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AC" w:rsidRPr="003167AC" w:rsidRDefault="003167AC" w:rsidP="003167AC">
      <w:pPr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555555"/>
          <w:sz w:val="25"/>
          <w:szCs w:val="25"/>
          <w:lang w:val="en"/>
        </w:rPr>
      </w:pPr>
      <w:r w:rsidRPr="003167AC">
        <w:rPr>
          <w:rFonts w:ascii="Arial" w:eastAsia="Times New Roman" w:hAnsi="Arial" w:cs="Arial"/>
          <w:b/>
          <w:bCs/>
          <w:color w:val="000080"/>
          <w:sz w:val="25"/>
          <w:szCs w:val="25"/>
          <w:lang w:val="en"/>
        </w:rPr>
        <w:t>Are non-state actors causing the retreat of the state?</w:t>
      </w:r>
    </w:p>
    <w:p w:rsidR="00132F43" w:rsidRDefault="003167AC" w:rsidP="003167AC"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t>Instructions</w:t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t>You must choose one and argue your position either "yes" or "no." You may not argue "maybe" but in the counterclaim, you may leave room for doubt.</w:t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  <w:t>To create your argument, do the following</w:t>
      </w:r>
      <w:proofErr w:type="gramStart"/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:</w:t>
      </w:r>
      <w:proofErr w:type="gramEnd"/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  <w:t>Post a REPLY under the appropriate thread - cooperative or competitive. Put your name in the subject line.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bookmarkStart w:id="0" w:name="_GoBack"/>
      <w:bookmarkEnd w:id="0"/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t>Number your answer 1-6.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 xml:space="preserve"> To see more details on the six steps, </w:t>
      </w:r>
      <w:hyperlink r:id="rId5" w:tgtFrame="_blank" w:history="1">
        <w:r w:rsidRPr="003167AC">
          <w:rPr>
            <w:rFonts w:ascii="Verdana" w:eastAsia="Times New Roman" w:hAnsi="Verdana" w:cs="Times New Roman"/>
            <w:color w:val="000080"/>
            <w:sz w:val="19"/>
            <w:szCs w:val="19"/>
            <w:u w:val="single"/>
            <w:lang w:val="en"/>
          </w:rPr>
          <w:t>click here.</w:t>
        </w:r>
        <w:r w:rsidRPr="003167AC">
          <w:rPr>
            <w:rFonts w:ascii="Verdana" w:eastAsia="Times New Roman" w:hAnsi="Verdana" w:cs="Times New Roman"/>
            <w:color w:val="000080"/>
            <w:sz w:val="19"/>
            <w:szCs w:val="19"/>
            <w:u w:val="single"/>
            <w:lang w:val="en"/>
          </w:rPr>
          <w:br/>
        </w:r>
      </w:hyperlink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  <w:t xml:space="preserve">1. </w:t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t xml:space="preserve">Make your claim. 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(</w:t>
      </w:r>
      <w:proofErr w:type="gramStart"/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one</w:t>
      </w:r>
      <w:proofErr w:type="gramEnd"/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 xml:space="preserve"> sentence) Try using the word "although" at beginning of the sentence and "because" in the middle.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  <w:t>"</w:t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t>Although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 xml:space="preserve"> the sun is shining, it is not a day to be outside </w:t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t>because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 xml:space="preserve"> the wind is blowing."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t>Although means you've thought about counterarguments.</w:t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"It is not a day to be outside" is your answer to the question.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t xml:space="preserve">Because 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is your overall reason why.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  <w:t xml:space="preserve">2. </w:t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t xml:space="preserve">Provide evidence. 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(</w:t>
      </w:r>
      <w:proofErr w:type="gramStart"/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two</w:t>
      </w:r>
      <w:proofErr w:type="gramEnd"/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 xml:space="preserve"> sentences) </w:t>
      </w:r>
      <w:proofErr w:type="gramStart"/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A quote from any of your classroom readings that makes your point plus a real-world example.</w:t>
      </w:r>
      <w:proofErr w:type="gramEnd"/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 xml:space="preserve"> (Don't forget to cite the quote properly in </w:t>
      </w:r>
      <w:proofErr w:type="spellStart"/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Turabian</w:t>
      </w:r>
      <w:proofErr w:type="spellEnd"/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 xml:space="preserve"> with an in-text citation. You should provide author, date, </w:t>
      </w:r>
      <w:proofErr w:type="gramStart"/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page</w:t>
      </w:r>
      <w:proofErr w:type="gramEnd"/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. You do not need a references list.)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  <w:t xml:space="preserve">3. </w:t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t xml:space="preserve">Create a bridge: 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 xml:space="preserve">(one sentence) Explain how the data supports your claim. 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  <w:t xml:space="preserve">4. </w:t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t xml:space="preserve">Foundation: 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(one sentence) Additional logic or reasoning that may be necessary to support the claim.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  <w:t xml:space="preserve">5. </w:t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t xml:space="preserve">Counterclaim: 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(one sentence) A reason why the other claim has its merits.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  <w:t xml:space="preserve">6. </w:t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t xml:space="preserve">Rebuttal: 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(one sentence) Evidence why your claim is more accurate.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br/>
      </w:r>
      <w:r w:rsidRPr="003167AC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val="en"/>
        </w:rPr>
        <w:t xml:space="preserve">Learning outcome: </w:t>
      </w:r>
      <w:r w:rsidRPr="003167AC">
        <w:rPr>
          <w:rFonts w:ascii="Verdana" w:eastAsia="Times New Roman" w:hAnsi="Verdana" w:cs="Times New Roman"/>
          <w:color w:val="000080"/>
          <w:sz w:val="19"/>
          <w:szCs w:val="19"/>
          <w:lang w:val="en"/>
        </w:rPr>
        <w:t>After applying the principles of debate, you will be able to prepare a thesis statement supported by evidence.</w:t>
      </w:r>
    </w:p>
    <w:sectPr w:rsidR="0013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AC"/>
    <w:rsid w:val="00132F43"/>
    <w:rsid w:val="0031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266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2285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5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wl.english.purdue.edu/owl/resource/588/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DeLeon Kelly</dc:creator>
  <cp:lastModifiedBy>DeLeon Kelly</cp:lastModifiedBy>
  <cp:revision>1</cp:revision>
  <dcterms:created xsi:type="dcterms:W3CDTF">2012-03-25T14:48:00Z</dcterms:created>
  <dcterms:modified xsi:type="dcterms:W3CDTF">2012-03-25T14:57:00Z</dcterms:modified>
</cp:coreProperties>
</file>