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6D42C" w14:textId="77777777" w:rsidR="00F85694" w:rsidRDefault="00F85694">
      <w:pPr>
        <w:rPr>
          <w:rFonts w:eastAsia="Times New Roman" w:cs="Times New Roman"/>
          <w:b/>
          <w:i/>
        </w:rPr>
      </w:pPr>
      <w:r w:rsidRPr="00F85694">
        <w:rPr>
          <w:rFonts w:eastAsia="Times New Roman" w:cs="Times New Roman"/>
          <w:b/>
          <w:i/>
        </w:rPr>
        <w:t>In your own words, define the practice of multitasking as presented in this course.  How would one who multitasks read and apply Jesus' admonition, "By patience possess your souls"?</w:t>
      </w:r>
    </w:p>
    <w:p w14:paraId="491673E0" w14:textId="77777777" w:rsidR="00F85694" w:rsidRDefault="00F85694">
      <w:pPr>
        <w:rPr>
          <w:rFonts w:eastAsia="Times New Roman" w:cs="Times New Roman"/>
          <w:b/>
          <w:i/>
        </w:rPr>
      </w:pPr>
    </w:p>
    <w:p w14:paraId="7D6834AF" w14:textId="77777777" w:rsidR="00F85694" w:rsidRDefault="004F5713">
      <w:pPr>
        <w:rPr>
          <w:rFonts w:eastAsia="Times New Roman" w:cs="Times New Roman"/>
        </w:rPr>
      </w:pPr>
      <w:r>
        <w:rPr>
          <w:rFonts w:eastAsia="Times New Roman" w:cs="Times New Roman"/>
        </w:rPr>
        <w:t>To me, an</w:t>
      </w:r>
      <w:r w:rsidR="0028729E">
        <w:rPr>
          <w:rFonts w:eastAsia="Times New Roman" w:cs="Times New Roman"/>
        </w:rPr>
        <w:t xml:space="preserve">d based on the presented </w:t>
      </w:r>
      <w:r>
        <w:rPr>
          <w:rFonts w:eastAsia="Times New Roman" w:cs="Times New Roman"/>
        </w:rPr>
        <w:t>material</w:t>
      </w:r>
      <w:r w:rsidR="0028729E">
        <w:rPr>
          <w:rFonts w:eastAsia="Times New Roman" w:cs="Times New Roman"/>
        </w:rPr>
        <w:t xml:space="preserve"> for this course</w:t>
      </w:r>
      <w:r>
        <w:rPr>
          <w:rFonts w:eastAsia="Times New Roman" w:cs="Times New Roman"/>
        </w:rPr>
        <w:t xml:space="preserve">, the practice of </w:t>
      </w:r>
      <w:r w:rsidR="00BA6C80">
        <w:rPr>
          <w:rFonts w:eastAsia="Times New Roman" w:cs="Times New Roman"/>
        </w:rPr>
        <w:t>multitasking</w:t>
      </w:r>
      <w:r>
        <w:rPr>
          <w:rFonts w:eastAsia="Times New Roman" w:cs="Times New Roman"/>
        </w:rPr>
        <w:t xml:space="preserve"> encompasses viewing and treating an individual’s problems simultaneously from different perspectives (i.e., psychologically, theologically, and spiritually). </w:t>
      </w:r>
    </w:p>
    <w:p w14:paraId="21BA1563" w14:textId="77777777" w:rsidR="004F5713" w:rsidRDefault="004F5713">
      <w:pPr>
        <w:rPr>
          <w:rFonts w:eastAsia="Times New Roman" w:cs="Times New Roman"/>
        </w:rPr>
      </w:pPr>
    </w:p>
    <w:p w14:paraId="7AD33B85" w14:textId="65130BA9" w:rsidR="004F5713" w:rsidRDefault="004F5713">
      <w:pPr>
        <w:rPr>
          <w:rFonts w:eastAsia="Times New Roman" w:cs="Times New Roman"/>
        </w:rPr>
      </w:pPr>
      <w:r>
        <w:rPr>
          <w:rFonts w:eastAsia="Times New Roman" w:cs="Times New Roman"/>
        </w:rPr>
        <w:t xml:space="preserve">When considering </w:t>
      </w:r>
      <w:r w:rsidR="0028729E">
        <w:rPr>
          <w:rFonts w:eastAsia="Times New Roman" w:cs="Times New Roman"/>
        </w:rPr>
        <w:t xml:space="preserve">how to read and apply Jesus’ admonition, “By patience possess your souls” </w:t>
      </w:r>
      <w:r w:rsidR="00DA616C">
        <w:rPr>
          <w:rFonts w:eastAsia="Times New Roman" w:cs="Times New Roman"/>
        </w:rPr>
        <w:t xml:space="preserve">found in Luke </w:t>
      </w:r>
      <w:r w:rsidR="00881AD0">
        <w:rPr>
          <w:rFonts w:eastAsia="Times New Roman" w:cs="Times New Roman"/>
        </w:rPr>
        <w:t xml:space="preserve">21:19 in the context of multitasking I, </w:t>
      </w:r>
      <w:r w:rsidR="00802FAC">
        <w:rPr>
          <w:rFonts w:eastAsia="Times New Roman" w:cs="Times New Roman"/>
        </w:rPr>
        <w:t>…</w:t>
      </w:r>
      <w:r w:rsidR="008D75A7">
        <w:rPr>
          <w:rFonts w:eastAsia="Times New Roman" w:cs="Times New Roman"/>
        </w:rPr>
        <w:t xml:space="preserve"> </w:t>
      </w:r>
      <w:r w:rsidR="008D75A7" w:rsidRPr="008D75A7">
        <w:rPr>
          <w:rFonts w:eastAsia="Times New Roman" w:cs="Times New Roman"/>
          <w:highlight w:val="yellow"/>
        </w:rPr>
        <w:t>Here is where I left off.</w:t>
      </w:r>
    </w:p>
    <w:p w14:paraId="61073018" w14:textId="77777777" w:rsidR="00802FAC" w:rsidRDefault="00802FAC">
      <w:pPr>
        <w:rPr>
          <w:rFonts w:eastAsia="Times New Roman" w:cs="Times New Roman"/>
        </w:rPr>
      </w:pPr>
    </w:p>
    <w:p w14:paraId="6BCCE541" w14:textId="6161FC24" w:rsidR="00802FAC" w:rsidRDefault="00802FAC">
      <w:pPr>
        <w:rPr>
          <w:rFonts w:eastAsia="Times New Roman" w:cs="Times New Roman"/>
        </w:rPr>
      </w:pPr>
      <w:r>
        <w:rPr>
          <w:rFonts w:eastAsia="Times New Roman" w:cs="Times New Roman"/>
          <w:highlight w:val="green"/>
        </w:rPr>
        <w:t>The</w:t>
      </w:r>
      <w:r w:rsidRPr="00802FAC">
        <w:rPr>
          <w:rFonts w:eastAsia="Times New Roman" w:cs="Times New Roman"/>
          <w:highlight w:val="green"/>
        </w:rPr>
        <w:t xml:space="preserve"> above is my own words. The remainder of the info below, I found on the </w:t>
      </w:r>
      <w:proofErr w:type="gramStart"/>
      <w:r w:rsidRPr="00802FAC">
        <w:rPr>
          <w:rFonts w:eastAsia="Times New Roman" w:cs="Times New Roman"/>
          <w:highlight w:val="green"/>
        </w:rPr>
        <w:t>internet</w:t>
      </w:r>
      <w:proofErr w:type="gramEnd"/>
      <w:r w:rsidRPr="00802FAC">
        <w:rPr>
          <w:rFonts w:eastAsia="Times New Roman" w:cs="Times New Roman"/>
          <w:highlight w:val="green"/>
        </w:rPr>
        <w:t>. Basically, I need to be able to incorporate multitasking (theology, psychology, and spirituality) from this verse.</w:t>
      </w:r>
      <w:r w:rsidR="00781289">
        <w:rPr>
          <w:rFonts w:eastAsia="Times New Roman" w:cs="Times New Roman"/>
        </w:rPr>
        <w:t xml:space="preserve"> The minimum word count is 250</w:t>
      </w:r>
    </w:p>
    <w:p w14:paraId="407BEFA2" w14:textId="77777777" w:rsidR="00781289" w:rsidRDefault="00781289">
      <w:pPr>
        <w:rPr>
          <w:rFonts w:eastAsia="Times New Roman" w:cs="Times New Roman"/>
        </w:rPr>
      </w:pPr>
    </w:p>
    <w:p w14:paraId="6DA4F017" w14:textId="77777777" w:rsidR="00781289" w:rsidRDefault="00781289">
      <w:pPr>
        <w:rPr>
          <w:rFonts w:eastAsia="Times New Roman" w:cs="Times New Roman"/>
        </w:rPr>
      </w:pPr>
      <w:bookmarkStart w:id="0" w:name="_GoBack"/>
      <w:bookmarkEnd w:id="0"/>
    </w:p>
    <w:p w14:paraId="274899F0" w14:textId="6B9BA52E" w:rsidR="003D3436" w:rsidRDefault="00781289">
      <w:pPr>
        <w:rPr>
          <w:rFonts w:eastAsia="Times New Roman" w:cs="Times New Roman"/>
        </w:rPr>
      </w:pPr>
      <w:r>
        <w:rPr>
          <w:rFonts w:eastAsia="Times New Roman" w:cs="Times New Roman"/>
        </w:rPr>
        <w:t>Here are what other people said:</w:t>
      </w:r>
    </w:p>
    <w:p w14:paraId="149F653D" w14:textId="77777777" w:rsidR="00F85694" w:rsidRDefault="00F85694">
      <w:pPr>
        <w:rPr>
          <w:rFonts w:eastAsia="Times New Roman" w:cs="Times New Roman"/>
        </w:rPr>
      </w:pPr>
    </w:p>
    <w:p w14:paraId="41FB9BD1" w14:textId="77777777" w:rsidR="003761F5" w:rsidRDefault="00F85694">
      <w:pPr>
        <w:rPr>
          <w:rFonts w:eastAsia="Times New Roman" w:cs="Times New Roman"/>
        </w:rPr>
      </w:pPr>
      <w:r>
        <w:rPr>
          <w:rFonts w:eastAsia="Times New Roman" w:cs="Times New Roman"/>
        </w:rPr>
        <w:t xml:space="preserve">The day the disciples asked Jesus ‘What shall be the sign of thy coming, and of the end of the age’ he spoke a short, but powerful, little sentence that forever loomed large in beautifully summarizing what WE (MANKIND) MUST DO to obtain eternal life; </w:t>
      </w:r>
      <w:r>
        <w:rPr>
          <w:rStyle w:val="Emphasis"/>
          <w:rFonts w:eastAsia="Times New Roman" w:cs="Times New Roman"/>
        </w:rPr>
        <w:t>“In your patience possess ye your souls” (Luke 21:19)</w:t>
      </w:r>
      <w:r>
        <w:rPr>
          <w:rFonts w:eastAsia="Times New Roman" w:cs="Times New Roman"/>
        </w:rPr>
        <w:t>. The word ‘patience’ was translated from the Greek word ‘</w:t>
      </w:r>
      <w:proofErr w:type="spellStart"/>
      <w:r>
        <w:rPr>
          <w:rFonts w:eastAsia="Times New Roman" w:cs="Times New Roman"/>
        </w:rPr>
        <w:t>hypomonē</w:t>
      </w:r>
      <w:proofErr w:type="spellEnd"/>
      <w:r>
        <w:rPr>
          <w:rFonts w:eastAsia="Times New Roman" w:cs="Times New Roman"/>
        </w:rPr>
        <w:t>’ meaning: perseverance, endurance. And the word ‘possess’ was translated from the Greek word ‘</w:t>
      </w:r>
      <w:proofErr w:type="spellStart"/>
      <w:r>
        <w:rPr>
          <w:rFonts w:eastAsia="Times New Roman" w:cs="Times New Roman"/>
        </w:rPr>
        <w:t>ktaomai</w:t>
      </w:r>
      <w:proofErr w:type="spellEnd"/>
      <w:r>
        <w:rPr>
          <w:rFonts w:eastAsia="Times New Roman" w:cs="Times New Roman"/>
        </w:rPr>
        <w:t>’ meaning: to get, gain, or obtain. In other words, for us to gain (or obtain) eternal life for our soul, we must first endure (or persevere) here on Earth. But HOW do we do that? What did Christ mean by this admonition?</w:t>
      </w:r>
      <w:r>
        <w:rPr>
          <w:rFonts w:eastAsia="Times New Roman" w:cs="Times New Roman"/>
        </w:rPr>
        <w:br/>
      </w:r>
      <w:r>
        <w:rPr>
          <w:rFonts w:eastAsia="Times New Roman" w:cs="Times New Roman"/>
        </w:rPr>
        <w:br/>
        <w:t xml:space="preserve">Thankfully, Christ explained his words through John the Revelator, inspiring him to write; </w:t>
      </w:r>
      <w:r>
        <w:rPr>
          <w:rStyle w:val="Emphasis"/>
          <w:rFonts w:eastAsia="Times New Roman" w:cs="Times New Roman"/>
        </w:rPr>
        <w:t xml:space="preserve">“HERE is the </w:t>
      </w:r>
      <w:r>
        <w:rPr>
          <w:rStyle w:val="Strong"/>
          <w:rFonts w:eastAsia="Times New Roman" w:cs="Times New Roman"/>
          <w:i/>
          <w:iCs/>
        </w:rPr>
        <w:t>PATIENCE</w:t>
      </w:r>
      <w:r>
        <w:rPr>
          <w:rStyle w:val="Emphasis"/>
          <w:rFonts w:eastAsia="Times New Roman" w:cs="Times New Roman"/>
        </w:rPr>
        <w:t xml:space="preserve"> of the saints: HERE are they that </w:t>
      </w:r>
      <w:r>
        <w:rPr>
          <w:rStyle w:val="Strong"/>
          <w:rFonts w:eastAsia="Times New Roman" w:cs="Times New Roman"/>
          <w:i/>
          <w:iCs/>
        </w:rPr>
        <w:t>KEEP the COMMANDMENTS of GOD</w:t>
      </w:r>
      <w:r>
        <w:rPr>
          <w:rStyle w:val="Emphasis"/>
          <w:rFonts w:eastAsia="Times New Roman" w:cs="Times New Roman"/>
        </w:rPr>
        <w:t>, and the faith (love) of Jesus” (The Revelation 14:12)</w:t>
      </w:r>
      <w:r>
        <w:rPr>
          <w:rFonts w:eastAsia="Times New Roman" w:cs="Times New Roman"/>
        </w:rPr>
        <w:t xml:space="preserve">. Oh, my! It’s the 10 Love Commandments, again!!! </w:t>
      </w:r>
      <w:proofErr w:type="gramStart"/>
      <w:r>
        <w:rPr>
          <w:rFonts w:eastAsia="Times New Roman" w:cs="Times New Roman"/>
        </w:rPr>
        <w:t>Friend, a believer's ‘patience’ is demonstrated by them ‘continuing to think, speak, and do the deeds of love'</w:t>
      </w:r>
      <w:proofErr w:type="gramEnd"/>
      <w:r>
        <w:rPr>
          <w:rFonts w:eastAsia="Times New Roman" w:cs="Times New Roman"/>
        </w:rPr>
        <w:t xml:space="preserve"> which is to obey the 10 Love Commandments. So Jesus was saying, "In your (keeping of the 10 Love Commandments) possess ye your souls" meaning if we prove we have repented of our sins by continuing to do good, we will one day reap eternal life for our soul.</w:t>
      </w:r>
      <w:r>
        <w:rPr>
          <w:rFonts w:eastAsia="Times New Roman" w:cs="Times New Roman"/>
        </w:rPr>
        <w:br/>
      </w:r>
      <w:r>
        <w:rPr>
          <w:rFonts w:eastAsia="Times New Roman" w:cs="Times New Roman"/>
        </w:rPr>
        <w:br/>
        <w:t xml:space="preserve">Not surprisingly, Paul wrote this very same thing; </w:t>
      </w:r>
      <w:r>
        <w:rPr>
          <w:rStyle w:val="Emphasis"/>
          <w:rFonts w:eastAsia="Times New Roman" w:cs="Times New Roman"/>
        </w:rPr>
        <w:t xml:space="preserve">“Who (Jesus) will render to every man according to his deeds: To them who by PATIENT CONTINUANCE in WELL DOING seek for glory and </w:t>
      </w:r>
      <w:proofErr w:type="spellStart"/>
      <w:r>
        <w:rPr>
          <w:rStyle w:val="Emphasis"/>
          <w:rFonts w:eastAsia="Times New Roman" w:cs="Times New Roman"/>
        </w:rPr>
        <w:t>honour</w:t>
      </w:r>
      <w:proofErr w:type="spellEnd"/>
      <w:r>
        <w:rPr>
          <w:rStyle w:val="Emphasis"/>
          <w:rFonts w:eastAsia="Times New Roman" w:cs="Times New Roman"/>
        </w:rPr>
        <w:t xml:space="preserve"> and immortality, eternal life: But unto them that are contentious, and do not obey the truth, but obey unrighteousness, indignation and wrath, tribulation and anguish, upon every soul of man that doeth evil … but glory, </w:t>
      </w:r>
      <w:proofErr w:type="spellStart"/>
      <w:r>
        <w:rPr>
          <w:rStyle w:val="Emphasis"/>
          <w:rFonts w:eastAsia="Times New Roman" w:cs="Times New Roman"/>
        </w:rPr>
        <w:t>honour</w:t>
      </w:r>
      <w:proofErr w:type="spellEnd"/>
      <w:r>
        <w:rPr>
          <w:rStyle w:val="Emphasis"/>
          <w:rFonts w:eastAsia="Times New Roman" w:cs="Times New Roman"/>
        </w:rPr>
        <w:t xml:space="preserve">, and peace, to every man that </w:t>
      </w:r>
      <w:proofErr w:type="spellStart"/>
      <w:r>
        <w:rPr>
          <w:rStyle w:val="Emphasis"/>
          <w:rFonts w:eastAsia="Times New Roman" w:cs="Times New Roman"/>
        </w:rPr>
        <w:t>worketh</w:t>
      </w:r>
      <w:proofErr w:type="spellEnd"/>
      <w:r>
        <w:rPr>
          <w:rStyle w:val="Emphasis"/>
          <w:rFonts w:eastAsia="Times New Roman" w:cs="Times New Roman"/>
        </w:rPr>
        <w:t xml:space="preserve"> good … for not the hearers of the law </w:t>
      </w:r>
      <w:r>
        <w:rPr>
          <w:rStyle w:val="Emphasis"/>
          <w:rFonts w:eastAsia="Times New Roman" w:cs="Times New Roman"/>
        </w:rPr>
        <w:lastRenderedPageBreak/>
        <w:t>are just before God, but the DOERS of the law shall be justified” (Romans 2:6-13)</w:t>
      </w:r>
      <w:r>
        <w:rPr>
          <w:rFonts w:eastAsia="Times New Roman" w:cs="Times New Roman"/>
        </w:rPr>
        <w:t>. Really, could it be any clearer?</w:t>
      </w:r>
      <w:r>
        <w:rPr>
          <w:rFonts w:eastAsia="Times New Roman" w:cs="Times New Roman"/>
        </w:rPr>
        <w:br/>
      </w:r>
      <w:r>
        <w:rPr>
          <w:rFonts w:eastAsia="Times New Roman" w:cs="Times New Roman"/>
        </w:rPr>
        <w:br/>
        <w:t xml:space="preserve">Friend, if you still have willful sin in your heart (which is pride manifested by greed and sexual immorality) I’m begging you to clean it up! </w:t>
      </w:r>
      <w:proofErr w:type="gramStart"/>
      <w:r>
        <w:rPr>
          <w:rFonts w:eastAsia="Times New Roman" w:cs="Times New Roman"/>
        </w:rPr>
        <w:t>For there’s heaven to gain or hell to pay in your future.</w:t>
      </w:r>
      <w:proofErr w:type="gramEnd"/>
      <w:r>
        <w:rPr>
          <w:rFonts w:eastAsia="Times New Roman" w:cs="Times New Roman"/>
        </w:rPr>
        <w:t xml:space="preserve"> And it’s your choice! This earthly house of cards (age of sin) is coming down, for God’s end game is already in full swing. There’s glistening streams in babbling brooks where birds sing continual lullabies, or there’s rock walls in blackened pits where sinners scream in continual agony. Where do you want to spend eternity? It’s your choice! In your patience possess ye your souls.</w:t>
      </w:r>
    </w:p>
    <w:p w14:paraId="6C9585C7" w14:textId="77777777" w:rsidR="0028729E" w:rsidRDefault="0028729E" w:rsidP="0028729E">
      <w:pPr>
        <w:pStyle w:val="NormalWeb"/>
      </w:pPr>
      <w:r>
        <w:t xml:space="preserve">I believe the practice of multitasking as presented in this course is about integration and applying multiple theories in practice. It includes utilizing theology, psychology and treating the whole problem and not just one aspect of the issues that the client is experiencing. It is necessary to make sure to work for spiritual, emotional and physical health, a holistic approach. “Effective counselors, in McMinn’s view, are those given to multitasking, the ability to simultaneously and appropriately utilize –for the benefit of the client –the insights and skills gained from the study of theology, psychology, and spirituality” (Hawkins, 2001, p. 94). </w:t>
      </w:r>
    </w:p>
    <w:p w14:paraId="3F3A0FDD" w14:textId="77777777" w:rsidR="0028729E" w:rsidRDefault="0028729E" w:rsidP="0028729E">
      <w:pPr>
        <w:pStyle w:val="NormalWeb"/>
      </w:pPr>
      <w:r>
        <w:t xml:space="preserve">It is important as counselors to be able to look at the big picture instead of just little parts of what the client may choose to tell us. “From a psychological perspective, effective counselors are able to participate fully in treatment while simultaneously stepping outside of the relationships to view the problems of the client and </w:t>
      </w:r>
    </w:p>
    <w:p w14:paraId="317F72C5" w14:textId="77777777" w:rsidR="0028729E" w:rsidRDefault="0028729E" w:rsidP="0028729E">
      <w:pPr>
        <w:pStyle w:val="NormalWeb"/>
      </w:pPr>
      <w:proofErr w:type="gramStart"/>
      <w:r>
        <w:t>the</w:t>
      </w:r>
      <w:proofErr w:type="gramEnd"/>
      <w:r>
        <w:t xml:space="preserve"> nature of the counseling relationship from a more objective point” McMinn, 1996, p. 270). As with anything, taking a step back will often allow those involved to have a better understand of what is truly going on. </w:t>
      </w:r>
    </w:p>
    <w:p w14:paraId="0162AF1C" w14:textId="77777777" w:rsidR="0028729E" w:rsidRDefault="0028729E" w:rsidP="0028729E">
      <w:pPr>
        <w:pStyle w:val="NormalWeb"/>
      </w:pPr>
      <w:r>
        <w:t xml:space="preserve">As I thought about a </w:t>
      </w:r>
      <w:proofErr w:type="spellStart"/>
      <w:r>
        <w:t>multitaskers</w:t>
      </w:r>
      <w:proofErr w:type="spellEnd"/>
      <w:r>
        <w:t xml:space="preserve"> application of “by patience possess your souls” in Luke 21:19, I also took another look at it in the message Bible and it says, staying with it—that's what is required. Stay with it to the end. You won't be sorry; you'll be saved”. </w:t>
      </w:r>
    </w:p>
    <w:p w14:paraId="41E479D9" w14:textId="77777777" w:rsidR="0028729E" w:rsidRDefault="0028729E" w:rsidP="0028729E">
      <w:pPr>
        <w:pStyle w:val="NormalWeb"/>
      </w:pPr>
      <w:r>
        <w:t xml:space="preserve">I believe that this can be read and applied in working with clients as working diligently with those in need through the end. It is about producing fruit and the results that come from waiting and having faith in God. It includes waiting and allowing God to work and do things in His own time. Patience shows our faith in God‘s timing and omnipotence. As a helper, it is necessary to take time with our clients, find ways to help them with their issues while being reminded that our goal in the end is to... </w:t>
      </w:r>
    </w:p>
    <w:p w14:paraId="752347E8" w14:textId="77777777" w:rsidR="0028729E" w:rsidRDefault="0028729E">
      <w:pPr>
        <w:rPr>
          <w:rFonts w:eastAsia="Times New Roman" w:cs="Times New Roman"/>
        </w:rPr>
      </w:pPr>
    </w:p>
    <w:p w14:paraId="658A7EEC" w14:textId="77777777" w:rsidR="0028729E" w:rsidRDefault="0028729E"/>
    <w:sectPr w:rsidR="0028729E" w:rsidSect="003761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94"/>
    <w:rsid w:val="0028729E"/>
    <w:rsid w:val="003761F5"/>
    <w:rsid w:val="003D3436"/>
    <w:rsid w:val="004F5713"/>
    <w:rsid w:val="00781289"/>
    <w:rsid w:val="00802FAC"/>
    <w:rsid w:val="00881AD0"/>
    <w:rsid w:val="008D75A7"/>
    <w:rsid w:val="00BA6C80"/>
    <w:rsid w:val="00CC770B"/>
    <w:rsid w:val="00DA616C"/>
    <w:rsid w:val="00F856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E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5694"/>
    <w:rPr>
      <w:i/>
      <w:iCs/>
    </w:rPr>
  </w:style>
  <w:style w:type="character" w:styleId="Strong">
    <w:name w:val="Strong"/>
    <w:basedOn w:val="DefaultParagraphFont"/>
    <w:uiPriority w:val="22"/>
    <w:qFormat/>
    <w:rsid w:val="00F85694"/>
    <w:rPr>
      <w:b/>
      <w:bCs/>
    </w:rPr>
  </w:style>
  <w:style w:type="paragraph" w:styleId="NormalWeb">
    <w:name w:val="Normal (Web)"/>
    <w:basedOn w:val="Normal"/>
    <w:uiPriority w:val="99"/>
    <w:semiHidden/>
    <w:unhideWhenUsed/>
    <w:rsid w:val="0028729E"/>
    <w:pPr>
      <w:spacing w:before="100" w:beforeAutospacing="1" w:after="100" w:afterAutospacing="1"/>
    </w:pPr>
    <w:rPr>
      <w:rFonts w:ascii="Times" w:hAnsi="Times" w:cs="Times New Roman"/>
      <w:sz w:val="20"/>
      <w:szCs w:val="20"/>
    </w:rPr>
  </w:style>
  <w:style w:type="paragraph" w:customStyle="1" w:styleId="wrap-alert">
    <w:name w:val="wrap-alert"/>
    <w:basedOn w:val="Normal"/>
    <w:rsid w:val="0028729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5694"/>
    <w:rPr>
      <w:i/>
      <w:iCs/>
    </w:rPr>
  </w:style>
  <w:style w:type="character" w:styleId="Strong">
    <w:name w:val="Strong"/>
    <w:basedOn w:val="DefaultParagraphFont"/>
    <w:uiPriority w:val="22"/>
    <w:qFormat/>
    <w:rsid w:val="00F85694"/>
    <w:rPr>
      <w:b/>
      <w:bCs/>
    </w:rPr>
  </w:style>
  <w:style w:type="paragraph" w:styleId="NormalWeb">
    <w:name w:val="Normal (Web)"/>
    <w:basedOn w:val="Normal"/>
    <w:uiPriority w:val="99"/>
    <w:semiHidden/>
    <w:unhideWhenUsed/>
    <w:rsid w:val="0028729E"/>
    <w:pPr>
      <w:spacing w:before="100" w:beforeAutospacing="1" w:after="100" w:afterAutospacing="1"/>
    </w:pPr>
    <w:rPr>
      <w:rFonts w:ascii="Times" w:hAnsi="Times" w:cs="Times New Roman"/>
      <w:sz w:val="20"/>
      <w:szCs w:val="20"/>
    </w:rPr>
  </w:style>
  <w:style w:type="paragraph" w:customStyle="1" w:styleId="wrap-alert">
    <w:name w:val="wrap-alert"/>
    <w:basedOn w:val="Normal"/>
    <w:rsid w:val="0028729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9221">
      <w:bodyDiv w:val="1"/>
      <w:marLeft w:val="0"/>
      <w:marRight w:val="0"/>
      <w:marTop w:val="0"/>
      <w:marBottom w:val="0"/>
      <w:divBdr>
        <w:top w:val="none" w:sz="0" w:space="0" w:color="auto"/>
        <w:left w:val="none" w:sz="0" w:space="0" w:color="auto"/>
        <w:bottom w:val="none" w:sz="0" w:space="0" w:color="auto"/>
        <w:right w:val="none" w:sz="0" w:space="0" w:color="auto"/>
      </w:divBdr>
      <w:divsChild>
        <w:div w:id="2340490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805</Words>
  <Characters>4594</Characters>
  <Application>Microsoft Macintosh Word</Application>
  <DocSecurity>0</DocSecurity>
  <Lines>38</Lines>
  <Paragraphs>10</Paragraphs>
  <ScaleCrop>false</ScaleCrop>
  <Company>Rockyford Elementary</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dc:description/>
  <cp:lastModifiedBy>Monica Brennan</cp:lastModifiedBy>
  <cp:revision>6</cp:revision>
  <dcterms:created xsi:type="dcterms:W3CDTF">2012-02-06T15:57:00Z</dcterms:created>
  <dcterms:modified xsi:type="dcterms:W3CDTF">2012-02-06T19:40:00Z</dcterms:modified>
</cp:coreProperties>
</file>