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D" w:rsidRPr="006E11DD" w:rsidRDefault="006E11DD" w:rsidP="006E11DD">
      <w:pPr>
        <w:spacing w:after="15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</w:rPr>
        <w:t xml:space="preserve">Assume you use </w:t>
      </w:r>
      <w:proofErr w:type="spellStart"/>
      <w:r w:rsidRPr="006E11DD">
        <w:rPr>
          <w:rFonts w:ascii="Times" w:eastAsia="Times New Roman" w:hAnsi="Times" w:cs="Times"/>
          <w:color w:val="000000"/>
        </w:rPr>
        <w:t>calorimetry</w:t>
      </w:r>
      <w:proofErr w:type="spellEnd"/>
      <w:r w:rsidRPr="006E11DD">
        <w:rPr>
          <w:rFonts w:ascii="Times" w:eastAsia="Times New Roman" w:hAnsi="Times" w:cs="Times"/>
          <w:color w:val="000000"/>
        </w:rPr>
        <w:t xml:space="preserve"> to calculate the specific heat capacity of a 125.24 g piece of unknown metal. You </w:t>
      </w:r>
      <w:proofErr w:type="spellStart"/>
      <w:r w:rsidRPr="006E11DD">
        <w:rPr>
          <w:rFonts w:ascii="Times" w:eastAsia="Times New Roman" w:hAnsi="Times" w:cs="Times"/>
          <w:color w:val="000000"/>
        </w:rPr>
        <w:t>intially</w:t>
      </w:r>
      <w:proofErr w:type="spellEnd"/>
      <w:r w:rsidRPr="006E11DD">
        <w:rPr>
          <w:rFonts w:ascii="Times" w:eastAsia="Times New Roman" w:hAnsi="Times" w:cs="Times"/>
          <w:color w:val="000000"/>
        </w:rPr>
        <w:t xml:space="preserve"> heat the metal to 100.0 °C in boiling water. You then drop the chunk of metal into a calorimeter containing </w:t>
      </w:r>
      <w:r w:rsidRPr="006E11DD">
        <w:rPr>
          <w:rFonts w:ascii="Times" w:eastAsia="Times New Roman" w:hAnsi="Times" w:cs="Times"/>
          <w:color w:val="000000"/>
          <w:sz w:val="20"/>
          <w:szCs w:val="20"/>
        </w:rPr>
        <w:t>47.22</w:t>
      </w:r>
      <w:r w:rsidRPr="006E11DD">
        <w:rPr>
          <w:rFonts w:ascii="Times" w:eastAsia="Times New Roman" w:hAnsi="Times" w:cs="Times"/>
          <w:color w:val="000000"/>
        </w:rPr>
        <w:t xml:space="preserve"> g of water at </w:t>
      </w:r>
      <w:r w:rsidRPr="006E11DD">
        <w:rPr>
          <w:rFonts w:ascii="Times" w:eastAsia="Times New Roman" w:hAnsi="Times" w:cs="Times"/>
          <w:color w:val="000000"/>
          <w:sz w:val="20"/>
          <w:szCs w:val="20"/>
        </w:rPr>
        <w:t>19.7</w:t>
      </w:r>
      <w:r w:rsidRPr="006E11DD">
        <w:rPr>
          <w:rFonts w:ascii="Times" w:eastAsia="Times New Roman" w:hAnsi="Times" w:cs="Times"/>
          <w:color w:val="000000"/>
        </w:rPr>
        <w:t xml:space="preserve"> °C. After closing and </w:t>
      </w:r>
      <w:proofErr w:type="spellStart"/>
      <w:r w:rsidRPr="006E11DD">
        <w:rPr>
          <w:rFonts w:ascii="Times" w:eastAsia="Times New Roman" w:hAnsi="Times" w:cs="Times"/>
          <w:color w:val="000000"/>
        </w:rPr>
        <w:t>stiring</w:t>
      </w:r>
      <w:proofErr w:type="spellEnd"/>
      <w:r w:rsidRPr="006E11DD">
        <w:rPr>
          <w:rFonts w:ascii="Times" w:eastAsia="Times New Roman" w:hAnsi="Times" w:cs="Times"/>
          <w:color w:val="000000"/>
        </w:rPr>
        <w:t xml:space="preserve"> the calorimeter thoroughly, the metal and water both come to equilibrium at a temperature of </w:t>
      </w:r>
      <w:r w:rsidRPr="006E11DD">
        <w:rPr>
          <w:rFonts w:ascii="Times" w:eastAsia="Times New Roman" w:hAnsi="Times" w:cs="Times"/>
          <w:color w:val="000000"/>
          <w:sz w:val="20"/>
          <w:szCs w:val="20"/>
        </w:rPr>
        <w:t>27.6</w:t>
      </w:r>
      <w:r w:rsidRPr="006E11DD">
        <w:rPr>
          <w:rFonts w:ascii="Times" w:eastAsia="Times New Roman" w:hAnsi="Times" w:cs="Times"/>
          <w:color w:val="000000"/>
        </w:rPr>
        <w:t xml:space="preserve"> °C.</w:t>
      </w:r>
      <w:r w:rsidRPr="006E11DD">
        <w:rPr>
          <w:rFonts w:ascii="Times" w:eastAsia="Times New Roman" w:hAnsi="Times" w:cs="Times"/>
          <w:color w:val="000000"/>
          <w:sz w:val="20"/>
          <w:szCs w:val="20"/>
        </w:rPr>
        <w:t xml:space="preserve"> </w:t>
      </w:r>
    </w:p>
    <w:p w:rsidR="006E11DD" w:rsidRPr="006E11DD" w:rsidRDefault="006E11DD" w:rsidP="006E11DD">
      <w:pPr>
        <w:shd w:val="clear" w:color="auto" w:fill="0079C0"/>
        <w:spacing w:after="0"/>
        <w:rPr>
          <w:rFonts w:ascii="Verdana" w:eastAsia="Times New Roman" w:hAnsi="Verdana" w:cs="Times"/>
          <w:b/>
          <w:bCs/>
          <w:color w:val="FFFFFF"/>
          <w:sz w:val="20"/>
          <w:szCs w:val="20"/>
        </w:rPr>
      </w:pPr>
      <w:r w:rsidRPr="006E11DD">
        <w:rPr>
          <w:rFonts w:ascii="Verdana" w:eastAsia="Times New Roman" w:hAnsi="Verdana" w:cs="Times"/>
          <w:b/>
          <w:bCs/>
          <w:color w:val="FFFFFF"/>
          <w:sz w:val="20"/>
          <w:szCs w:val="20"/>
        </w:rPr>
        <w:t>Part A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t>What is the temperature change of the water?</w:t>
      </w:r>
    </w:p>
    <w:p w:rsidR="006E11DD" w:rsidRPr="006E11DD" w:rsidRDefault="006E11DD" w:rsidP="006E11DD">
      <w:pPr>
        <w:pBdr>
          <w:bottom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119"/>
        <w:gridCol w:w="6"/>
        <w:gridCol w:w="6"/>
      </w:tblGrid>
      <w:tr w:rsidR="006E11DD" w:rsidRPr="006E11DD" w:rsidTr="006E11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714"/>
            </w:tblGrid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77" type="#_x0000_t75" style="width:20.25pt;height:18pt" o:ole="">
                        <v:imagedata r:id="rId4" o:title=""/>
                      </v:shape>
                      <w:control r:id="rId5" w:name="DefaultOcxName" w:shapeid="_x0000_i12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100.0 °C</w:t>
                  </w:r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76" type="#_x0000_t75" style="width:20.25pt;height:18pt" o:ole="">
                        <v:imagedata r:id="rId4" o:title=""/>
                      </v:shape>
                      <w:control r:id="rId6" w:name="DefaultOcxName1" w:shapeid="_x0000_i12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19.7 °C</w:t>
                  </w:r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75" type="#_x0000_t75" style="width:20.25pt;height:18pt" o:ole="">
                        <v:imagedata r:id="rId4" o:title=""/>
                      </v:shape>
                      <w:control r:id="rId7" w:name="DefaultOcxName2" w:shapeid="_x0000_i12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7.9 °C</w:t>
                  </w:r>
                </w:p>
              </w:tc>
            </w:tr>
          </w:tbl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E11DD" w:rsidRPr="006E11DD" w:rsidRDefault="006E11DD" w:rsidP="006E11DD">
      <w:pPr>
        <w:pBdr>
          <w:top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Bottom of Form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409575" cy="133350"/>
            <wp:effectExtent l="19050" t="0" r="9525" b="0"/>
            <wp:docPr id="157" name="Picture 157" descr="submit">
              <a:hlinkClick xmlns:a="http://schemas.openxmlformats.org/drawingml/2006/main" r:id="rId8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ubmit">
                      <a:hlinkClick r:id="rId8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23850" cy="133350"/>
            <wp:effectExtent l="0" t="0" r="0" b="0"/>
            <wp:docPr id="158" name="Picture 158" descr="http://session.masteringchemistry.com/assets/images/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session.masteringchemistry.com/assets/images/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28650" cy="133350"/>
            <wp:effectExtent l="19050" t="0" r="0" b="0"/>
            <wp:docPr id="159" name="Picture 159" descr="http://session.masteringchemistry.com/assets/images/myanswers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session.masteringchemistry.com/assets/images/myanswers_gre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160" name="Picture 160" descr="show answer">
              <a:hlinkClick xmlns:a="http://schemas.openxmlformats.org/drawingml/2006/main" r:id="rId12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how answer">
                      <a:hlinkClick r:id="rId12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09600" cy="133350"/>
            <wp:effectExtent l="19050" t="0" r="0" b="0"/>
            <wp:docPr id="161" name="Picture 161" descr="http://session.masteringchemistry.com/assets/images/reviewpart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session.masteringchemistry.com/assets/images/reviewpart_gre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br w:type="textWrapping" w:clear="all"/>
      </w:r>
    </w:p>
    <w:p w:rsidR="006E11DD" w:rsidRPr="006E11DD" w:rsidRDefault="006E11DD" w:rsidP="006E11DD">
      <w:pPr>
        <w:shd w:val="clear" w:color="auto" w:fill="0079C0"/>
        <w:spacing w:after="0"/>
        <w:rPr>
          <w:rFonts w:ascii="Verdana" w:eastAsia="Times New Roman" w:hAnsi="Verdana" w:cs="Times"/>
          <w:b/>
          <w:bCs/>
          <w:color w:val="FFFFFF"/>
          <w:sz w:val="20"/>
          <w:szCs w:val="20"/>
        </w:rPr>
      </w:pPr>
      <w:r w:rsidRPr="006E11DD">
        <w:rPr>
          <w:rFonts w:ascii="Verdana" w:eastAsia="Times New Roman" w:hAnsi="Verdana" w:cs="Times"/>
          <w:b/>
          <w:bCs/>
          <w:color w:val="FFFFFF"/>
          <w:sz w:val="20"/>
          <w:szCs w:val="20"/>
        </w:rPr>
        <w:t>Part B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t>What is the temperature change of the metal?</w:t>
      </w:r>
    </w:p>
    <w:p w:rsidR="006E11DD" w:rsidRPr="006E11DD" w:rsidRDefault="006E11DD" w:rsidP="006E11DD">
      <w:pPr>
        <w:pBdr>
          <w:bottom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119"/>
        <w:gridCol w:w="6"/>
        <w:gridCol w:w="6"/>
      </w:tblGrid>
      <w:tr w:rsidR="006E11DD" w:rsidRPr="006E11DD" w:rsidTr="006E11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714"/>
            </w:tblGrid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74" type="#_x0000_t75" style="width:20.25pt;height:18pt" o:ole="">
                        <v:imagedata r:id="rId4" o:title=""/>
                      </v:shape>
                      <w:control r:id="rId15" w:name="DefaultOcxName3" w:shapeid="_x0000_i12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-72.4 °C</w:t>
                  </w:r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73" type="#_x0000_t75" style="width:20.25pt;height:18pt" o:ole="">
                        <v:imagedata r:id="rId4" o:title=""/>
                      </v:shape>
                      <w:control r:id="rId16" w:name="DefaultOcxName4" w:shapeid="_x0000_i12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125.2 °C</w:t>
                  </w:r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72" type="#_x0000_t75" style="width:20.25pt;height:18pt" o:ole="">
                        <v:imagedata r:id="rId4" o:title=""/>
                      </v:shape>
                      <w:control r:id="rId17" w:name="DefaultOcxName5" w:shapeid="_x0000_i12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-27.6 °C</w:t>
                  </w:r>
                </w:p>
              </w:tc>
            </w:tr>
          </w:tbl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E11DD" w:rsidRPr="006E11DD" w:rsidRDefault="006E11DD" w:rsidP="006E11DD">
      <w:pPr>
        <w:pBdr>
          <w:top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Bottom of Form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409575" cy="133350"/>
            <wp:effectExtent l="19050" t="0" r="9525" b="0"/>
            <wp:docPr id="162" name="Picture 162" descr="submit">
              <a:hlinkClick xmlns:a="http://schemas.openxmlformats.org/drawingml/2006/main" r:id="rId18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submit">
                      <a:hlinkClick r:id="rId18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23850" cy="133350"/>
            <wp:effectExtent l="0" t="0" r="0" b="0"/>
            <wp:docPr id="163" name="Picture 163" descr="http://session.masteringchemistry.com/assets/images/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ession.masteringchemistry.com/assets/images/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28650" cy="133350"/>
            <wp:effectExtent l="19050" t="0" r="0" b="0"/>
            <wp:docPr id="164" name="Picture 164" descr="http://session.masteringchemistry.com/assets/images/myanswers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session.masteringchemistry.com/assets/images/myanswers_gre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165" name="Picture 165" descr="show answer">
              <a:hlinkClick xmlns:a="http://schemas.openxmlformats.org/drawingml/2006/main" r:id="rId1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how answer">
                      <a:hlinkClick r:id="rId1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09600" cy="133350"/>
            <wp:effectExtent l="19050" t="0" r="0" b="0"/>
            <wp:docPr id="166" name="Picture 166" descr="http://session.masteringchemistry.com/assets/images/reviewpart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session.masteringchemistry.com/assets/images/reviewpart_gre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br w:type="textWrapping" w:clear="all"/>
      </w:r>
    </w:p>
    <w:p w:rsidR="006E11DD" w:rsidRPr="006E11DD" w:rsidRDefault="006E11DD" w:rsidP="006E11DD">
      <w:pPr>
        <w:shd w:val="clear" w:color="auto" w:fill="0079C0"/>
        <w:spacing w:after="0"/>
        <w:rPr>
          <w:rFonts w:ascii="Verdana" w:eastAsia="Times New Roman" w:hAnsi="Verdana" w:cs="Times"/>
          <w:b/>
          <w:bCs/>
          <w:color w:val="FFFFFF"/>
          <w:sz w:val="20"/>
          <w:szCs w:val="20"/>
        </w:rPr>
      </w:pPr>
      <w:r w:rsidRPr="006E11DD">
        <w:rPr>
          <w:rFonts w:ascii="Verdana" w:eastAsia="Times New Roman" w:hAnsi="Verdana" w:cs="Times"/>
          <w:b/>
          <w:bCs/>
          <w:color w:val="FFFFFF"/>
          <w:sz w:val="20"/>
          <w:szCs w:val="20"/>
        </w:rPr>
        <w:t>Part C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t>How much heat was gained by the water? (</w:t>
      </w:r>
      <w:proofErr w:type="gramStart"/>
      <w:r w:rsidRPr="006E11DD">
        <w:rPr>
          <w:rFonts w:ascii="Times" w:eastAsia="Times New Roman" w:hAnsi="Times" w:cs="Times"/>
          <w:color w:val="000000"/>
          <w:sz w:val="20"/>
          <w:szCs w:val="20"/>
        </w:rPr>
        <w:t>calculate</w:t>
      </w:r>
      <w:proofErr w:type="gramEnd"/>
      <w:r w:rsidRPr="006E11DD">
        <w:rPr>
          <w:rFonts w:ascii="Times" w:eastAsia="Times New Roman" w:hAnsi="Times" w:cs="Times"/>
          <w:color w:val="000000"/>
          <w:sz w:val="20"/>
          <w:szCs w:val="20"/>
        </w:rPr>
        <w:t xml:space="preserve"> the </w:t>
      </w:r>
      <w:proofErr w:type="spellStart"/>
      <w:r w:rsidRPr="006E11DD">
        <w:rPr>
          <w:rFonts w:ascii="Times" w:eastAsia="Times New Roman" w:hAnsi="Times" w:cs="Times"/>
          <w:color w:val="000000"/>
          <w:sz w:val="20"/>
          <w:szCs w:val="20"/>
        </w:rPr>
        <w:t>q</w:t>
      </w:r>
      <w:r w:rsidRPr="006E11DD">
        <w:rPr>
          <w:rFonts w:ascii="Times" w:eastAsia="Times New Roman" w:hAnsi="Times" w:cs="Times"/>
          <w:color w:val="000000"/>
          <w:sz w:val="20"/>
          <w:szCs w:val="20"/>
          <w:vertAlign w:val="subscript"/>
        </w:rPr>
        <w:t>water</w:t>
      </w:r>
      <w:proofErr w:type="spellEnd"/>
      <w:r w:rsidRPr="006E11DD">
        <w:rPr>
          <w:rFonts w:ascii="Times" w:eastAsia="Times New Roman" w:hAnsi="Times" w:cs="Times"/>
          <w:color w:val="000000"/>
          <w:sz w:val="20"/>
          <w:szCs w:val="20"/>
        </w:rPr>
        <w:t>)</w:t>
      </w:r>
    </w:p>
    <w:p w:rsidR="006E11DD" w:rsidRPr="006E11DD" w:rsidRDefault="006E11DD" w:rsidP="006E11DD">
      <w:pPr>
        <w:pBdr>
          <w:bottom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83"/>
        <w:gridCol w:w="6"/>
        <w:gridCol w:w="6"/>
      </w:tblGrid>
      <w:tr w:rsidR="006E11DD" w:rsidRPr="006E11DD" w:rsidTr="006E11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578"/>
            </w:tblGrid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71" type="#_x0000_t75" style="width:20.25pt;height:18pt" o:ole="">
                        <v:imagedata r:id="rId4" o:title=""/>
                      </v:shape>
                      <w:control r:id="rId20" w:name="DefaultOcxName6" w:shapeid="_x0000_i12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33.1 J</w:t>
                  </w:r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70" type="#_x0000_t75" style="width:20.25pt;height:18pt" o:ole="">
                        <v:imagedata r:id="rId4" o:title=""/>
                      </v:shape>
                      <w:control r:id="rId21" w:name="DefaultOcxName7" w:shapeid="_x0000_i12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1561 J</w:t>
                  </w:r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69" type="#_x0000_t75" style="width:20.25pt;height:18pt" o:ole="">
                        <v:imagedata r:id="rId4" o:title=""/>
                      </v:shape>
                      <w:control r:id="rId22" w:name="DefaultOcxName8" w:shapeid="_x0000_i12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418.4 J</w:t>
                  </w:r>
                </w:p>
              </w:tc>
            </w:tr>
          </w:tbl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E11DD" w:rsidRPr="006E11DD" w:rsidRDefault="006E11DD" w:rsidP="006E11DD">
      <w:pPr>
        <w:pBdr>
          <w:top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Bottom of Form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409575" cy="133350"/>
            <wp:effectExtent l="19050" t="0" r="9525" b="0"/>
            <wp:docPr id="167" name="Picture 167" descr="submit">
              <a:hlinkClick xmlns:a="http://schemas.openxmlformats.org/drawingml/2006/main" r:id="rId23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ubmit">
                      <a:hlinkClick r:id="rId23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23850" cy="133350"/>
            <wp:effectExtent l="0" t="0" r="0" b="0"/>
            <wp:docPr id="168" name="Picture 168" descr="http://session.masteringchemistry.com/assets/images/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session.masteringchemistry.com/assets/images/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28650" cy="133350"/>
            <wp:effectExtent l="19050" t="0" r="0" b="0"/>
            <wp:docPr id="169" name="Picture 169" descr="http://session.masteringchemistry.com/assets/images/myanswers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session.masteringchemistry.com/assets/images/myanswers_gre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170" name="Picture 170" descr="show answer">
              <a:hlinkClick xmlns:a="http://schemas.openxmlformats.org/drawingml/2006/main" r:id="rId2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show answer">
                      <a:hlinkClick r:id="rId2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09600" cy="133350"/>
            <wp:effectExtent l="19050" t="0" r="0" b="0"/>
            <wp:docPr id="171" name="Picture 171" descr="http://session.masteringchemistry.com/assets/images/reviewpart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session.masteringchemistry.com/assets/images/reviewpart_gre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br w:type="textWrapping" w:clear="all"/>
      </w:r>
    </w:p>
    <w:p w:rsidR="006E11DD" w:rsidRPr="006E11DD" w:rsidRDefault="006E11DD" w:rsidP="006E11DD">
      <w:pPr>
        <w:shd w:val="clear" w:color="auto" w:fill="0079C0"/>
        <w:spacing w:after="0"/>
        <w:rPr>
          <w:rFonts w:ascii="Verdana" w:eastAsia="Times New Roman" w:hAnsi="Verdana" w:cs="Times"/>
          <w:b/>
          <w:bCs/>
          <w:color w:val="FFFFFF"/>
          <w:sz w:val="20"/>
          <w:szCs w:val="20"/>
        </w:rPr>
      </w:pPr>
      <w:r w:rsidRPr="006E11DD">
        <w:rPr>
          <w:rFonts w:ascii="Verdana" w:eastAsia="Times New Roman" w:hAnsi="Verdana" w:cs="Times"/>
          <w:b/>
          <w:bCs/>
          <w:color w:val="FFFFFF"/>
          <w:sz w:val="20"/>
          <w:szCs w:val="20"/>
        </w:rPr>
        <w:t>Part D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t xml:space="preserve">Knowing the above, what must </w:t>
      </w:r>
      <w:proofErr w:type="spellStart"/>
      <w:r w:rsidRPr="006E11DD">
        <w:rPr>
          <w:rFonts w:ascii="Times" w:eastAsia="Times New Roman" w:hAnsi="Times" w:cs="Times"/>
          <w:color w:val="000000"/>
          <w:sz w:val="20"/>
          <w:szCs w:val="20"/>
        </w:rPr>
        <w:t>q</w:t>
      </w:r>
      <w:r w:rsidRPr="006E11DD">
        <w:rPr>
          <w:rFonts w:ascii="Times" w:eastAsia="Times New Roman" w:hAnsi="Times" w:cs="Times"/>
          <w:color w:val="000000"/>
          <w:sz w:val="20"/>
          <w:szCs w:val="20"/>
          <w:vertAlign w:val="subscript"/>
        </w:rPr>
        <w:t>metal</w:t>
      </w:r>
      <w:proofErr w:type="spellEnd"/>
      <w:r w:rsidRPr="006E11DD">
        <w:rPr>
          <w:rFonts w:ascii="Times" w:eastAsia="Times New Roman" w:hAnsi="Times" w:cs="Times"/>
          <w:color w:val="000000"/>
          <w:sz w:val="20"/>
          <w:szCs w:val="20"/>
        </w:rPr>
        <w:t>?</w:t>
      </w:r>
    </w:p>
    <w:p w:rsidR="006E11DD" w:rsidRPr="006E11DD" w:rsidRDefault="006E11DD" w:rsidP="006E11DD">
      <w:pPr>
        <w:pBdr>
          <w:bottom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200"/>
        <w:gridCol w:w="6"/>
        <w:gridCol w:w="6"/>
      </w:tblGrid>
      <w:tr w:rsidR="006E11DD" w:rsidRPr="006E11DD" w:rsidTr="006E11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795"/>
            </w:tblGrid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68" type="#_x0000_t75" style="width:20.25pt;height:18pt" o:ole="">
                        <v:imagedata r:id="rId4" o:title=""/>
                      </v:shape>
                      <w:control r:id="rId25" w:name="DefaultOcxName9" w:shapeid="_x0000_i12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-33.1 J</w:t>
                  </w:r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67" type="#_x0000_t75" style="width:20.25pt;height:18pt" o:ole="">
                        <v:imagedata r:id="rId4" o:title=""/>
                      </v:shape>
                      <w:control r:id="rId26" w:name="DefaultOcxName10" w:shapeid="_x0000_i12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-1561 J</w:t>
                  </w:r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66" type="#_x0000_t75" style="width:20.25pt;height:18pt" o:ole="">
                        <v:imagedata r:id="rId4" o:title=""/>
                      </v:shape>
                      <w:control r:id="rId27" w:name="DefaultOcxName11" w:shapeid="_x0000_i12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-125240 J</w:t>
                  </w:r>
                </w:p>
              </w:tc>
            </w:tr>
          </w:tbl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E11DD" w:rsidRPr="006E11DD" w:rsidRDefault="006E11DD" w:rsidP="006E11DD">
      <w:pPr>
        <w:pBdr>
          <w:top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Bottom of Form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409575" cy="133350"/>
            <wp:effectExtent l="19050" t="0" r="9525" b="0"/>
            <wp:docPr id="172" name="Picture 172" descr="submit">
              <a:hlinkClick xmlns:a="http://schemas.openxmlformats.org/drawingml/2006/main" r:id="rId28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ubmit">
                      <a:hlinkClick r:id="rId28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23850" cy="133350"/>
            <wp:effectExtent l="0" t="0" r="0" b="0"/>
            <wp:docPr id="173" name="Picture 173" descr="http://session.masteringchemistry.com/assets/images/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session.masteringchemistry.com/assets/images/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28650" cy="133350"/>
            <wp:effectExtent l="19050" t="0" r="0" b="0"/>
            <wp:docPr id="174" name="Picture 174" descr="http://session.masteringchemistry.com/assets/images/myanswers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session.masteringchemistry.com/assets/images/myanswers_gre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175" name="Picture 175" descr="show answer">
              <a:hlinkClick xmlns:a="http://schemas.openxmlformats.org/drawingml/2006/main" r:id="rId2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show answer">
                      <a:hlinkClick r:id="rId2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09600" cy="133350"/>
            <wp:effectExtent l="19050" t="0" r="0" b="0"/>
            <wp:docPr id="176" name="Picture 176" descr="http://session.masteringchemistry.com/assets/images/reviewpart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session.masteringchemistry.com/assets/images/reviewpart_gre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br w:type="textWrapping" w:clear="all"/>
      </w:r>
    </w:p>
    <w:p w:rsidR="006E11DD" w:rsidRPr="006E11DD" w:rsidRDefault="006E11DD" w:rsidP="006E11DD">
      <w:pPr>
        <w:shd w:val="clear" w:color="auto" w:fill="0079C0"/>
        <w:spacing w:after="0"/>
        <w:rPr>
          <w:rFonts w:ascii="Verdana" w:eastAsia="Times New Roman" w:hAnsi="Verdana" w:cs="Times"/>
          <w:b/>
          <w:bCs/>
          <w:color w:val="FFFFFF"/>
          <w:sz w:val="20"/>
          <w:szCs w:val="20"/>
        </w:rPr>
      </w:pPr>
      <w:r w:rsidRPr="006E11DD">
        <w:rPr>
          <w:rFonts w:ascii="Verdana" w:eastAsia="Times New Roman" w:hAnsi="Verdana" w:cs="Times"/>
          <w:b/>
          <w:bCs/>
          <w:color w:val="FFFFFF"/>
          <w:sz w:val="20"/>
          <w:szCs w:val="20"/>
        </w:rPr>
        <w:t>Part E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6E11DD">
        <w:rPr>
          <w:rFonts w:ascii="Times" w:eastAsia="Times New Roman" w:hAnsi="Times" w:cs="Times"/>
          <w:color w:val="000000"/>
          <w:sz w:val="20"/>
          <w:szCs w:val="20"/>
        </w:rPr>
        <w:t xml:space="preserve">Then what must the </w:t>
      </w:r>
      <w:proofErr w:type="spellStart"/>
      <w:r w:rsidRPr="006E11DD">
        <w:rPr>
          <w:rFonts w:ascii="Times" w:eastAsia="Times New Roman" w:hAnsi="Times" w:cs="Times"/>
          <w:color w:val="000000"/>
          <w:sz w:val="20"/>
          <w:szCs w:val="20"/>
        </w:rPr>
        <w:t>the</w:t>
      </w:r>
      <w:proofErr w:type="spellEnd"/>
      <w:r w:rsidRPr="006E11DD">
        <w:rPr>
          <w:rFonts w:ascii="Times" w:eastAsia="Times New Roman" w:hAnsi="Times" w:cs="Times"/>
          <w:color w:val="000000"/>
          <w:sz w:val="20"/>
          <w:szCs w:val="20"/>
        </w:rPr>
        <w:t xml:space="preserve"> Specific Heat of the metal be? </w:t>
      </w:r>
    </w:p>
    <w:p w:rsidR="006E11DD" w:rsidRPr="006E11DD" w:rsidRDefault="006E11DD" w:rsidP="006E11DD">
      <w:pPr>
        <w:pBdr>
          <w:bottom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452"/>
        <w:gridCol w:w="6"/>
        <w:gridCol w:w="6"/>
      </w:tblGrid>
      <w:tr w:rsidR="006E11DD" w:rsidRPr="006E11DD" w:rsidTr="006E11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5"/>
              <w:gridCol w:w="1047"/>
            </w:tblGrid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65" type="#_x0000_t75" style="width:20.25pt;height:18pt" o:ole="">
                        <v:imagedata r:id="rId4" o:title=""/>
                      </v:shape>
                      <w:control r:id="rId30" w:name="DefaultOcxName12" w:shapeid="_x0000_i126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0.4184 J/</w:t>
                  </w:r>
                  <w:proofErr w:type="spellStart"/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g°C</w:t>
                  </w:r>
                  <w:proofErr w:type="spellEnd"/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64" type="#_x0000_t75" style="width:20.25pt;height:18pt" o:ole="">
                        <v:imagedata r:id="rId4" o:title=""/>
                      </v:shape>
                      <w:control r:id="rId31" w:name="DefaultOcxName13" w:shapeid="_x0000_i12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25.00 J/</w:t>
                  </w:r>
                  <w:proofErr w:type="spellStart"/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g°C</w:t>
                  </w:r>
                  <w:proofErr w:type="spellEnd"/>
                </w:p>
              </w:tc>
            </w:tr>
            <w:tr w:rsidR="006E11DD" w:rsidRPr="006E11D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eastAsia="Times New Roman"/>
                      <w:color w:val="000000"/>
                      <w:sz w:val="20"/>
                      <w:szCs w:val="20"/>
                    </w:rPr>
                    <w:object w:dxaOrig="1440" w:dyaOrig="1440">
                      <v:shape id="_x0000_i1263" type="#_x0000_t75" style="width:20.25pt;height:18pt" o:ole="">
                        <v:imagedata r:id="rId4" o:title=""/>
                      </v:shape>
                      <w:control r:id="rId32" w:name="DefaultOcxName14" w:shapeid="_x0000_i12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1DD" w:rsidRPr="006E11DD" w:rsidRDefault="006E11DD" w:rsidP="006E11DD">
                  <w:pPr>
                    <w:spacing w:after="0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0.1721 J/</w:t>
                  </w:r>
                  <w:proofErr w:type="spellStart"/>
                  <w:r w:rsidRPr="006E11DD">
                    <w:rPr>
                      <w:rFonts w:ascii="Times" w:eastAsia="Times New Roman" w:hAnsi="Times" w:cs="Times"/>
                      <w:color w:val="000000"/>
                      <w:sz w:val="20"/>
                    </w:rPr>
                    <w:t>g°C</w:t>
                  </w:r>
                  <w:proofErr w:type="spellEnd"/>
                </w:p>
              </w:tc>
            </w:tr>
          </w:tbl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E11DD" w:rsidRPr="006E11DD" w:rsidRDefault="006E11DD" w:rsidP="006E11DD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6E11DD" w:rsidRPr="006E11DD" w:rsidRDefault="006E11DD" w:rsidP="006E11DD">
      <w:pPr>
        <w:pBdr>
          <w:top w:val="single" w:sz="6" w:space="1" w:color="auto"/>
        </w:pBdr>
        <w:spacing w:after="0"/>
        <w:jc w:val="center"/>
        <w:rPr>
          <w:rFonts w:eastAsia="Times New Roman"/>
          <w:vanish/>
          <w:sz w:val="16"/>
          <w:szCs w:val="16"/>
        </w:rPr>
      </w:pPr>
      <w:r w:rsidRPr="006E11DD">
        <w:rPr>
          <w:rFonts w:eastAsia="Times New Roman"/>
          <w:vanish/>
          <w:sz w:val="16"/>
          <w:szCs w:val="16"/>
        </w:rPr>
        <w:t>Bottom of Form</w:t>
      </w:r>
    </w:p>
    <w:p w:rsidR="006E11DD" w:rsidRPr="006E11DD" w:rsidRDefault="006E11DD" w:rsidP="006E11DD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409575" cy="133350"/>
            <wp:effectExtent l="19050" t="0" r="9525" b="0"/>
            <wp:docPr id="177" name="Picture 177" descr="submit">
              <a:hlinkClick xmlns:a="http://schemas.openxmlformats.org/drawingml/2006/main" r:id="rId33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submit">
                      <a:hlinkClick r:id="rId33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323850" cy="133350"/>
            <wp:effectExtent l="0" t="0" r="0" b="0"/>
            <wp:docPr id="178" name="Picture 178" descr="http://session.masteringchemistry.com/assets/images/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session.masteringchemistry.com/assets/images/pix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28650" cy="133350"/>
            <wp:effectExtent l="19050" t="0" r="0" b="0"/>
            <wp:docPr id="179" name="Picture 179" descr="http://session.masteringchemistry.com/assets/images/myanswers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session.masteringchemistry.com/assets/images/myanswers_grey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180" name="Picture 180" descr="show answer">
              <a:hlinkClick xmlns:a="http://schemas.openxmlformats.org/drawingml/2006/main" r:id="rId34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show answer">
                      <a:hlinkClick r:id="rId34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609600" cy="133350"/>
            <wp:effectExtent l="19050" t="0" r="0" b="0"/>
            <wp:docPr id="181" name="Picture 181" descr="http://session.masteringchemistry.com/assets/images/reviewpart_gr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session.masteringchemistry.com/assets/images/reviewpart_gre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1DD" w:rsidRPr="006E11DD" w:rsidRDefault="006E11DD" w:rsidP="006E11DD">
      <w:pPr>
        <w:spacing w:after="0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>
        <w:rPr>
          <w:rFonts w:ascii="Times" w:eastAsia="Times New Roman" w:hAnsi="Times" w:cs="Times"/>
          <w:noProof/>
          <w:color w:val="0000FF"/>
          <w:sz w:val="20"/>
          <w:szCs w:val="20"/>
        </w:rPr>
        <w:drawing>
          <wp:inline distT="0" distB="0" distL="0" distR="0">
            <wp:extent cx="685800" cy="133350"/>
            <wp:effectExtent l="19050" t="0" r="0" b="0"/>
            <wp:docPr id="182" name="Picture 182" descr="submit item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submit item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2B" w:rsidRPr="006E11DD" w:rsidRDefault="001B0C2B" w:rsidP="006E11DD"/>
    <w:sectPr w:rsidR="001B0C2B" w:rsidRPr="006E11DD" w:rsidSect="001B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1DD"/>
    <w:rsid w:val="000363F1"/>
    <w:rsid w:val="000B396A"/>
    <w:rsid w:val="001B0C2B"/>
    <w:rsid w:val="004B3498"/>
    <w:rsid w:val="005363A4"/>
    <w:rsid w:val="006E11DD"/>
    <w:rsid w:val="007B5A3B"/>
    <w:rsid w:val="009803E1"/>
    <w:rsid w:val="00DB2DF3"/>
    <w:rsid w:val="00D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8DE"/>
    <w:pPr>
      <w:spacing w:after="0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1DD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1DD"/>
    <w:rPr>
      <w:rFonts w:eastAsia="Times New Roman"/>
      <w:vanish/>
      <w:sz w:val="16"/>
      <w:szCs w:val="16"/>
    </w:rPr>
  </w:style>
  <w:style w:type="character" w:customStyle="1" w:styleId="multiplechoiceoption">
    <w:name w:val="multiplechoiceoption"/>
    <w:basedOn w:val="DefaultParagraphFont"/>
    <w:rsid w:val="006E11DD"/>
    <w:rPr>
      <w:rFonts w:ascii="Times" w:hAnsi="Times" w:cs="Times" w:hint="default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1DD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1DD"/>
    <w:rPr>
      <w:rFonts w:eastAsia="Times New Roman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912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937640732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57508753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221474692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99849778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743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0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25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2055156037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14755225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  <w:div w:id="15524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108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359430460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639697167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764493795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  <w:div w:id="152837698">
          <w:marLeft w:val="-150"/>
          <w:marRight w:val="-150"/>
          <w:marTop w:val="0"/>
          <w:marBottom w:val="0"/>
          <w:divBdr>
            <w:top w:val="single" w:sz="6" w:space="0" w:color="79C2ED"/>
            <w:left w:val="single" w:sz="6" w:space="4" w:color="379CD4"/>
            <w:bottom w:val="single" w:sz="6" w:space="0" w:color="002548"/>
            <w:right w:val="single" w:sz="6" w:space="4" w:color="00385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ubmitSolution('14',document.form_id2512018.answer_id4066334)" TargetMode="External"/><Relationship Id="rId13" Type="http://schemas.openxmlformats.org/officeDocument/2006/relationships/image" Target="media/image5.gif"/><Relationship Id="rId18" Type="http://schemas.openxmlformats.org/officeDocument/2006/relationships/hyperlink" Target="javascript:submitSolution('16',document.form_id4079891.answer_id4061244)" TargetMode="Externa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hyperlink" Target="javascript:requestSolution('22')" TargetMode="External"/><Relationship Id="rId7" Type="http://schemas.openxmlformats.org/officeDocument/2006/relationships/control" Target="activeX/activeX3.xml"/><Relationship Id="rId12" Type="http://schemas.openxmlformats.org/officeDocument/2006/relationships/hyperlink" Target="javascript:requestSolution('14')" TargetMode="Externa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hyperlink" Target="javascript:submitSolution('22',document.form_id4075694.answer_id4072418)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yperlink" Target="javascript:requestSolution('20')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gif"/><Relationship Id="rId24" Type="http://schemas.openxmlformats.org/officeDocument/2006/relationships/hyperlink" Target="javascript:requestSolution('18')" TargetMode="Externa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4.xml"/><Relationship Id="rId23" Type="http://schemas.openxmlformats.org/officeDocument/2006/relationships/hyperlink" Target="javascript:submitSolution('18',document.form_id4079455.answer_id4074582)" TargetMode="External"/><Relationship Id="rId28" Type="http://schemas.openxmlformats.org/officeDocument/2006/relationships/hyperlink" Target="javascript:submitSolution('20',document.form_id4075221.answer_id4086772)" TargetMode="External"/><Relationship Id="rId36" Type="http://schemas.openxmlformats.org/officeDocument/2006/relationships/image" Target="media/image7.gif"/><Relationship Id="rId10" Type="http://schemas.openxmlformats.org/officeDocument/2006/relationships/image" Target="media/image3.gif"/><Relationship Id="rId19" Type="http://schemas.openxmlformats.org/officeDocument/2006/relationships/hyperlink" Target="javascript:requestSolution('16')" TargetMode="Externa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image" Target="media/image2.gif"/><Relationship Id="rId14" Type="http://schemas.openxmlformats.org/officeDocument/2006/relationships/image" Target="media/image6.gif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control" Target="activeX/activeX13.xml"/><Relationship Id="rId35" Type="http://schemas.openxmlformats.org/officeDocument/2006/relationships/hyperlink" Target="javascript:submitProblem(2954595,0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Hambly</dc:creator>
  <cp:keywords/>
  <dc:description/>
  <cp:lastModifiedBy>Jo Ann Hambly</cp:lastModifiedBy>
  <cp:revision>1</cp:revision>
  <dcterms:created xsi:type="dcterms:W3CDTF">2009-02-13T00:35:00Z</dcterms:created>
  <dcterms:modified xsi:type="dcterms:W3CDTF">2009-02-13T00:37:00Z</dcterms:modified>
</cp:coreProperties>
</file>