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AC86E" w14:textId="77777777" w:rsidR="0021243C" w:rsidRPr="00335674" w:rsidRDefault="00792C3F" w:rsidP="0021243C">
      <w:pPr>
        <w:rPr>
          <w:rFonts w:cs="Arial"/>
          <w:b/>
          <w:sz w:val="32"/>
          <w:szCs w:val="28"/>
          <w:u w:val="single"/>
        </w:rPr>
      </w:pPr>
      <w:r w:rsidRPr="00335674">
        <w:rPr>
          <w:rFonts w:cs="Arial"/>
          <w:b/>
          <w:sz w:val="32"/>
          <w:szCs w:val="28"/>
          <w:u w:val="single"/>
        </w:rPr>
        <w:t>Confidence Intervals in</w:t>
      </w:r>
      <w:r w:rsidR="00CB109E" w:rsidRPr="00335674">
        <w:rPr>
          <w:rFonts w:cs="Arial"/>
          <w:b/>
          <w:sz w:val="32"/>
          <w:szCs w:val="28"/>
          <w:u w:val="single"/>
        </w:rPr>
        <w:t xml:space="preserve"> Excel</w:t>
      </w:r>
    </w:p>
    <w:p w14:paraId="7C17FE05" w14:textId="77777777" w:rsidR="0021243C" w:rsidRPr="00D37B9F" w:rsidRDefault="0021243C" w:rsidP="0021243C">
      <w:pPr>
        <w:rPr>
          <w:rFonts w:cs="Arial"/>
          <w:b/>
          <w:i/>
        </w:rPr>
      </w:pPr>
    </w:p>
    <w:p w14:paraId="3F7912C2" w14:textId="77777777" w:rsidR="0021243C" w:rsidRDefault="0021243C" w:rsidP="0021243C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Make sure to follow these directions to complete all parts of this lab, and then answer the response questions in a Microsoft Word document before you submit in the Blackboard Dropbox! </w:t>
      </w:r>
    </w:p>
    <w:p w14:paraId="22D16994" w14:textId="77777777" w:rsidR="00E75B86" w:rsidRDefault="00E75B86" w:rsidP="0021243C">
      <w:pPr>
        <w:rPr>
          <w:rFonts w:cs="Arial"/>
          <w:b/>
          <w:bCs/>
        </w:rPr>
      </w:pPr>
    </w:p>
    <w:p w14:paraId="56CC2915" w14:textId="77777777" w:rsidR="00335674" w:rsidRDefault="00E75B86" w:rsidP="0021243C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REMINDER:  THE VIDEO </w:t>
      </w:r>
      <w:hyperlink r:id="rId9" w:history="1">
        <w:r w:rsidR="00335674" w:rsidRPr="00FE77B3">
          <w:rPr>
            <w:rStyle w:val="Hyperlink"/>
            <w:rFonts w:cs="Arial"/>
            <w:b/>
            <w:bCs/>
          </w:rPr>
          <w:t>https://www.youtube.com/watch?v=YGpt0hDnA5I</w:t>
        </w:r>
      </w:hyperlink>
    </w:p>
    <w:p w14:paraId="7150EE0E" w14:textId="77777777" w:rsidR="00E75B86" w:rsidRDefault="00E75B86" w:rsidP="0021243C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I HAVE RECORDED TO SHOW THE EXCEL STEPS USING DIFFERENT DATA REGARDING PULSE RATES!  YOU WILL BE </w:t>
      </w:r>
      <w:r w:rsidR="006A1572">
        <w:rPr>
          <w:rFonts w:cs="Arial"/>
          <w:b/>
          <w:bCs/>
        </w:rPr>
        <w:t>USING</w:t>
      </w:r>
      <w:r>
        <w:rPr>
          <w:rFonts w:cs="Arial"/>
          <w:b/>
          <w:bCs/>
        </w:rPr>
        <w:t xml:space="preserve"> </w:t>
      </w:r>
      <w:r w:rsidR="006A1572" w:rsidRPr="006A1572">
        <w:rPr>
          <w:rFonts w:cs="Arial"/>
          <w:b/>
          <w:bCs/>
        </w:rPr>
        <w:t xml:space="preserve">MILES PER GALLON </w:t>
      </w:r>
      <w:r w:rsidR="006A1572">
        <w:rPr>
          <w:rFonts w:cs="Arial"/>
          <w:b/>
          <w:bCs/>
        </w:rPr>
        <w:t>(MPG) DATA OF AN SUV!</w:t>
      </w:r>
    </w:p>
    <w:p w14:paraId="48C990B6" w14:textId="77777777" w:rsidR="00CB109E" w:rsidRPr="00CB109E" w:rsidRDefault="00CB109E" w:rsidP="00CB109E">
      <w:pPr>
        <w:pBdr>
          <w:bottom w:val="single" w:sz="12" w:space="0" w:color="auto"/>
        </w:pBdr>
        <w:rPr>
          <w:rFonts w:cs="Arial"/>
        </w:rPr>
      </w:pPr>
    </w:p>
    <w:p w14:paraId="77C1793F" w14:textId="77777777" w:rsidR="00E75B86" w:rsidRPr="00600C11" w:rsidRDefault="00E75B86" w:rsidP="00E75B86">
      <w:pPr>
        <w:rPr>
          <w:rFonts w:cs="Arial"/>
          <w:b/>
          <w:szCs w:val="24"/>
          <w:u w:val="single"/>
        </w:rPr>
      </w:pPr>
    </w:p>
    <w:p w14:paraId="54554BA3" w14:textId="77777777" w:rsidR="005C37D8" w:rsidRDefault="005C37D8" w:rsidP="005C37D8">
      <w:r>
        <w:t>In this lab we will use Excel to construct a confidence intervals for the true mean mileage per gallon (MPG) for a particular SUV.</w:t>
      </w:r>
    </w:p>
    <w:p w14:paraId="67439FD4" w14:textId="77777777" w:rsidR="005C37D8" w:rsidRPr="00865EF2" w:rsidRDefault="005C37D8" w:rsidP="005C37D8">
      <w:pPr>
        <w:rPr>
          <w:rFonts w:cs="Arial"/>
          <w:b/>
        </w:rPr>
      </w:pPr>
      <w:r w:rsidRPr="00865EF2">
        <w:rPr>
          <w:rFonts w:cs="Arial"/>
          <w:b/>
        </w:rPr>
        <w:t xml:space="preserve">The following </w:t>
      </w:r>
      <w:r>
        <w:rPr>
          <w:rFonts w:cs="Arial"/>
          <w:b/>
        </w:rPr>
        <w:t>data represent the mileage per gallon (mpg) of gas for a particular SUV:</w:t>
      </w:r>
    </w:p>
    <w:p w14:paraId="28576C45" w14:textId="77777777" w:rsidR="005C37D8" w:rsidRDefault="005C37D8" w:rsidP="005C37D8">
      <w:pPr>
        <w:ind w:left="720"/>
        <w:rPr>
          <w:rFonts w:cs="Arial"/>
        </w:rPr>
      </w:pPr>
    </w:p>
    <w:p w14:paraId="3CE16E41" w14:textId="77777777" w:rsidR="005C37D8" w:rsidRDefault="005C37D8" w:rsidP="005C37D8">
      <w:pPr>
        <w:rPr>
          <w:rFonts w:cs="Arial"/>
        </w:rPr>
      </w:pPr>
      <w:r>
        <w:rPr>
          <w:rFonts w:cs="Arial"/>
        </w:rPr>
        <w:tab/>
        <w:t>17.6</w:t>
      </w:r>
      <w:r>
        <w:rPr>
          <w:rFonts w:cs="Arial"/>
        </w:rPr>
        <w:tab/>
        <w:t>17.7</w:t>
      </w:r>
      <w:r>
        <w:rPr>
          <w:rFonts w:cs="Arial"/>
        </w:rPr>
        <w:tab/>
        <w:t>18.1</w:t>
      </w:r>
      <w:r>
        <w:rPr>
          <w:rFonts w:cs="Arial"/>
        </w:rPr>
        <w:tab/>
        <w:t>22.0</w:t>
      </w:r>
      <w:r>
        <w:rPr>
          <w:rFonts w:cs="Arial"/>
        </w:rPr>
        <w:tab/>
        <w:t>17.0</w:t>
      </w:r>
      <w:r>
        <w:rPr>
          <w:rFonts w:cs="Arial"/>
        </w:rPr>
        <w:tab/>
        <w:t>19.4</w:t>
      </w:r>
      <w:r>
        <w:rPr>
          <w:rFonts w:cs="Arial"/>
        </w:rPr>
        <w:tab/>
        <w:t>18.9</w:t>
      </w:r>
      <w:r>
        <w:rPr>
          <w:rFonts w:cs="Arial"/>
        </w:rPr>
        <w:tab/>
        <w:t>17.4</w:t>
      </w:r>
      <w:r>
        <w:rPr>
          <w:rFonts w:cs="Arial"/>
        </w:rPr>
        <w:tab/>
        <w:t>21.0</w:t>
      </w:r>
      <w:r>
        <w:rPr>
          <w:rFonts w:cs="Arial"/>
        </w:rPr>
        <w:tab/>
        <w:t>19.2</w:t>
      </w:r>
    </w:p>
    <w:p w14:paraId="2F4F8FA0" w14:textId="77777777" w:rsidR="005C37D8" w:rsidRDefault="005C37D8" w:rsidP="005C37D8">
      <w:pPr>
        <w:rPr>
          <w:rFonts w:cs="Arial"/>
        </w:rPr>
      </w:pPr>
      <w:r>
        <w:rPr>
          <w:rFonts w:cs="Arial"/>
        </w:rPr>
        <w:tab/>
        <w:t>18.3</w:t>
      </w:r>
      <w:r>
        <w:rPr>
          <w:rFonts w:cs="Arial"/>
        </w:rPr>
        <w:tab/>
        <w:t>19.1</w:t>
      </w:r>
      <w:r>
        <w:rPr>
          <w:rFonts w:cs="Arial"/>
        </w:rPr>
        <w:tab/>
        <w:t>20.7</w:t>
      </w:r>
      <w:r>
        <w:rPr>
          <w:rFonts w:cs="Arial"/>
        </w:rPr>
        <w:tab/>
        <w:t>16.7</w:t>
      </w:r>
      <w:r>
        <w:rPr>
          <w:rFonts w:cs="Arial"/>
        </w:rPr>
        <w:tab/>
        <w:t>19.4</w:t>
      </w:r>
      <w:r>
        <w:rPr>
          <w:rFonts w:cs="Arial"/>
        </w:rPr>
        <w:tab/>
        <w:t>18.2</w:t>
      </w:r>
      <w:r>
        <w:rPr>
          <w:rFonts w:cs="Arial"/>
        </w:rPr>
        <w:tab/>
        <w:t>18.4</w:t>
      </w:r>
      <w:r>
        <w:rPr>
          <w:rFonts w:cs="Arial"/>
        </w:rPr>
        <w:tab/>
        <w:t>17.1</w:t>
      </w:r>
      <w:r>
        <w:rPr>
          <w:rFonts w:cs="Arial"/>
        </w:rPr>
        <w:tab/>
        <w:t>17.4</w:t>
      </w:r>
      <w:r>
        <w:rPr>
          <w:rFonts w:cs="Arial"/>
        </w:rPr>
        <w:tab/>
        <w:t>15.8</w:t>
      </w:r>
    </w:p>
    <w:p w14:paraId="1A45C911" w14:textId="77777777" w:rsidR="005C37D8" w:rsidRDefault="005C37D8" w:rsidP="005C37D8">
      <w:pPr>
        <w:ind w:firstLine="720"/>
        <w:rPr>
          <w:rFonts w:cs="Arial"/>
        </w:rPr>
      </w:pPr>
      <w:r>
        <w:rPr>
          <w:rFonts w:cs="Arial"/>
        </w:rPr>
        <w:t>17.9</w:t>
      </w:r>
      <w:r>
        <w:rPr>
          <w:rFonts w:cs="Arial"/>
        </w:rPr>
        <w:tab/>
        <w:t>18.0</w:t>
      </w:r>
      <w:r>
        <w:rPr>
          <w:rFonts w:cs="Arial"/>
        </w:rPr>
        <w:tab/>
        <w:t>16.3</w:t>
      </w:r>
      <w:r>
        <w:rPr>
          <w:rFonts w:cs="Arial"/>
        </w:rPr>
        <w:tab/>
        <w:t>17.5</w:t>
      </w:r>
      <w:r>
        <w:rPr>
          <w:rFonts w:cs="Arial"/>
        </w:rPr>
        <w:tab/>
        <w:t>17.3</w:t>
      </w:r>
      <w:r>
        <w:rPr>
          <w:rFonts w:cs="Arial"/>
        </w:rPr>
        <w:tab/>
        <w:t>20.4</w:t>
      </w:r>
      <w:r>
        <w:rPr>
          <w:rFonts w:cs="Arial"/>
        </w:rPr>
        <w:tab/>
        <w:t>19.1</w:t>
      </w:r>
      <w:r>
        <w:rPr>
          <w:rFonts w:cs="Arial"/>
        </w:rPr>
        <w:tab/>
        <w:t>21.0</w:t>
      </w:r>
      <w:r>
        <w:rPr>
          <w:rFonts w:cs="Arial"/>
        </w:rPr>
        <w:tab/>
        <w:t>18.1</w:t>
      </w:r>
      <w:r>
        <w:rPr>
          <w:rFonts w:cs="Arial"/>
        </w:rPr>
        <w:tab/>
        <w:t>19.0</w:t>
      </w:r>
    </w:p>
    <w:p w14:paraId="023F3FC9" w14:textId="77777777" w:rsidR="005C37D8" w:rsidRDefault="005C37D8" w:rsidP="005C37D8">
      <w:pPr>
        <w:ind w:firstLine="720"/>
        <w:rPr>
          <w:rFonts w:cs="Arial"/>
        </w:rPr>
      </w:pPr>
      <w:r>
        <w:rPr>
          <w:rFonts w:cs="Arial"/>
        </w:rPr>
        <w:t>19.6</w:t>
      </w:r>
      <w:r>
        <w:rPr>
          <w:rFonts w:cs="Arial"/>
        </w:rPr>
        <w:tab/>
        <w:t>18.9</w:t>
      </w:r>
      <w:r>
        <w:rPr>
          <w:rFonts w:cs="Arial"/>
        </w:rPr>
        <w:tab/>
        <w:t>16.8</w:t>
      </w:r>
      <w:r>
        <w:rPr>
          <w:rFonts w:cs="Arial"/>
        </w:rPr>
        <w:tab/>
        <w:t>18.2</w:t>
      </w:r>
      <w:r>
        <w:rPr>
          <w:rFonts w:cs="Arial"/>
        </w:rPr>
        <w:tab/>
        <w:t>17.6</w:t>
      </w:r>
      <w:r>
        <w:rPr>
          <w:rFonts w:cs="Arial"/>
        </w:rPr>
        <w:tab/>
        <w:t>19.1</w:t>
      </w:r>
      <w:r>
        <w:rPr>
          <w:rFonts w:cs="Arial"/>
        </w:rPr>
        <w:tab/>
        <w:t>18.0</w:t>
      </w:r>
      <w:r>
        <w:rPr>
          <w:rFonts w:cs="Arial"/>
        </w:rPr>
        <w:tab/>
        <w:t>16.8</w:t>
      </w:r>
      <w:r>
        <w:rPr>
          <w:rFonts w:cs="Arial"/>
        </w:rPr>
        <w:tab/>
        <w:t>20.9</w:t>
      </w:r>
      <w:r>
        <w:rPr>
          <w:rFonts w:cs="Arial"/>
        </w:rPr>
        <w:tab/>
        <w:t>17.9</w:t>
      </w:r>
    </w:p>
    <w:p w14:paraId="4F7EB4BF" w14:textId="77777777" w:rsidR="005C37D8" w:rsidRPr="00BF0855" w:rsidRDefault="005C37D8" w:rsidP="005C37D8">
      <w:pPr>
        <w:ind w:firstLine="720"/>
        <w:rPr>
          <w:rFonts w:cs="Arial"/>
        </w:rPr>
      </w:pPr>
      <w:r w:rsidRPr="00BF0855">
        <w:rPr>
          <w:rFonts w:cs="Arial"/>
        </w:rPr>
        <w:t>17.7</w:t>
      </w:r>
      <w:r w:rsidRPr="00BF0855">
        <w:rPr>
          <w:rFonts w:cs="Arial"/>
        </w:rPr>
        <w:tab/>
        <w:t>20.3</w:t>
      </w:r>
      <w:r w:rsidRPr="00BF0855">
        <w:rPr>
          <w:rFonts w:cs="Arial"/>
        </w:rPr>
        <w:tab/>
        <w:t>18.6</w:t>
      </w:r>
      <w:r w:rsidRPr="00BF0855">
        <w:rPr>
          <w:rFonts w:cs="Arial"/>
        </w:rPr>
        <w:tab/>
        <w:t>19.0</w:t>
      </w:r>
      <w:r w:rsidRPr="00BF0855">
        <w:rPr>
          <w:rFonts w:cs="Arial"/>
        </w:rPr>
        <w:tab/>
        <w:t>16.5</w:t>
      </w:r>
      <w:r w:rsidRPr="00BF0855">
        <w:rPr>
          <w:rFonts w:cs="Arial"/>
        </w:rPr>
        <w:tab/>
        <w:t>19.4</w:t>
      </w:r>
      <w:r w:rsidRPr="00BF0855">
        <w:rPr>
          <w:rFonts w:cs="Arial"/>
        </w:rPr>
        <w:tab/>
        <w:t>18.6</w:t>
      </w:r>
      <w:r w:rsidRPr="00BF0855">
        <w:rPr>
          <w:rFonts w:cs="Arial"/>
        </w:rPr>
        <w:tab/>
        <w:t>18.6</w:t>
      </w:r>
      <w:r w:rsidRPr="00BF0855">
        <w:rPr>
          <w:rFonts w:cs="Arial"/>
        </w:rPr>
        <w:tab/>
        <w:t>17.3</w:t>
      </w:r>
      <w:r w:rsidRPr="00BF0855">
        <w:rPr>
          <w:rFonts w:cs="Arial"/>
        </w:rPr>
        <w:tab/>
        <w:t>18.7</w:t>
      </w:r>
      <w:r w:rsidRPr="00BF0855">
        <w:rPr>
          <w:rFonts w:cs="Arial"/>
        </w:rPr>
        <w:tab/>
      </w:r>
    </w:p>
    <w:p w14:paraId="4AE8DC1B" w14:textId="77777777" w:rsidR="005C37D8" w:rsidRDefault="005C37D8" w:rsidP="005C37D8"/>
    <w:p w14:paraId="6250C4AF" w14:textId="77777777" w:rsidR="005C37D8" w:rsidRDefault="005C37D8" w:rsidP="005C37D8">
      <w:r>
        <w:t xml:space="preserve">We will first construct a 90% confidence interval, then construct a 95% confidence interval, and then finally construct a 99% confidence interval.  We will want to compare the confidence intervals and determine how a larger percentage confidence interval affects the range of values.  Ultimately, these confidence levels can be used by consumers when they are deciding to purchase a new car, particularly if they are concerned about driving long distances for work or travel, and therefore gas prices.  </w:t>
      </w:r>
    </w:p>
    <w:p w14:paraId="4F965559" w14:textId="77777777" w:rsidR="005C37D8" w:rsidRDefault="005C37D8" w:rsidP="005C37D8"/>
    <w:p w14:paraId="55552720" w14:textId="77777777" w:rsidR="00285BB8" w:rsidRDefault="00285BB8" w:rsidP="00E75B86">
      <w:pPr>
        <w:numPr>
          <w:ilvl w:val="0"/>
          <w:numId w:val="13"/>
        </w:num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Go to Blackboard and Download the Raw Data file for “Miles Per Gallon.” </w:t>
      </w:r>
    </w:p>
    <w:p w14:paraId="3ECAD0C4" w14:textId="77777777" w:rsidR="00E75B86" w:rsidRDefault="00E75B86" w:rsidP="00E75B86">
      <w:pPr>
        <w:rPr>
          <w:rFonts w:cs="Arial"/>
          <w:b/>
          <w:szCs w:val="24"/>
          <w:u w:val="single"/>
        </w:rPr>
      </w:pPr>
    </w:p>
    <w:p w14:paraId="05B7B664" w14:textId="77777777" w:rsidR="00285BB8" w:rsidRPr="00285BB8" w:rsidRDefault="00E75B86" w:rsidP="00285BB8">
      <w:pPr>
        <w:numPr>
          <w:ilvl w:val="0"/>
          <w:numId w:val="13"/>
        </w:numPr>
        <w:rPr>
          <w:rFonts w:cs="Arial"/>
          <w:b/>
          <w:szCs w:val="24"/>
          <w:u w:val="single"/>
        </w:rPr>
      </w:pPr>
      <w:r w:rsidRPr="00600C11">
        <w:rPr>
          <w:rFonts w:cs="Arial"/>
          <w:b/>
          <w:szCs w:val="24"/>
          <w:u w:val="single"/>
        </w:rPr>
        <w:t>Save the document - SAVE AS, and title it “Lab #</w:t>
      </w:r>
      <w:r>
        <w:rPr>
          <w:rFonts w:cs="Arial"/>
          <w:b/>
          <w:szCs w:val="24"/>
          <w:u w:val="single"/>
        </w:rPr>
        <w:t>4</w:t>
      </w:r>
      <w:r w:rsidRPr="00600C11">
        <w:rPr>
          <w:rFonts w:cs="Arial"/>
          <w:b/>
          <w:szCs w:val="24"/>
          <w:u w:val="single"/>
        </w:rPr>
        <w:t xml:space="preserve"> – YourLastName”</w:t>
      </w:r>
      <w:r w:rsidR="00285BB8">
        <w:rPr>
          <w:rFonts w:cs="Arial"/>
          <w:b/>
          <w:szCs w:val="24"/>
          <w:u w:val="single"/>
        </w:rPr>
        <w:t xml:space="preserve">. </w:t>
      </w:r>
    </w:p>
    <w:p w14:paraId="73DCBCDE" w14:textId="77777777" w:rsidR="00E75B86" w:rsidRDefault="00E75B86" w:rsidP="005C37D8"/>
    <w:p w14:paraId="764686BC" w14:textId="77777777" w:rsidR="00285BB8" w:rsidRPr="00443A69" w:rsidRDefault="00285BB8" w:rsidP="00285BB8">
      <w:pPr>
        <w:numPr>
          <w:ilvl w:val="0"/>
          <w:numId w:val="13"/>
        </w:numPr>
        <w:rPr>
          <w:rFonts w:cs="Arial"/>
          <w:b/>
          <w:bCs/>
          <w:u w:val="single"/>
        </w:rPr>
      </w:pPr>
      <w:r w:rsidRPr="00443A69">
        <w:rPr>
          <w:rFonts w:cs="Arial"/>
          <w:b/>
          <w:bCs/>
          <w:u w:val="single"/>
        </w:rPr>
        <w:t xml:space="preserve">Title </w:t>
      </w:r>
    </w:p>
    <w:p w14:paraId="0AABBE54" w14:textId="77777777" w:rsidR="00285BB8" w:rsidRDefault="00285BB8" w:rsidP="00285BB8">
      <w:pPr>
        <w:ind w:left="360"/>
        <w:rPr>
          <w:rFonts w:cs="Arial"/>
          <w:bCs/>
        </w:rPr>
      </w:pPr>
      <w:r>
        <w:rPr>
          <w:rFonts w:cs="Arial"/>
          <w:bCs/>
        </w:rPr>
        <w:t>Title the Excel Document with an appropriate title, and your name.</w:t>
      </w:r>
    </w:p>
    <w:p w14:paraId="79B162DF" w14:textId="77777777" w:rsidR="00E75B86" w:rsidRDefault="00E75B86" w:rsidP="005C37D8"/>
    <w:p w14:paraId="252AF45B" w14:textId="77777777" w:rsidR="00285BB8" w:rsidRPr="00285BB8" w:rsidRDefault="00285BB8" w:rsidP="00E75B86">
      <w:pPr>
        <w:numPr>
          <w:ilvl w:val="0"/>
          <w:numId w:val="13"/>
        </w:numPr>
        <w:rPr>
          <w:rFonts w:cs="Arial"/>
          <w:b/>
          <w:bCs/>
          <w:u w:val="single"/>
        </w:rPr>
      </w:pPr>
      <w:r w:rsidRPr="00285BB8">
        <w:rPr>
          <w:rFonts w:cs="Arial"/>
          <w:b/>
          <w:bCs/>
          <w:u w:val="single"/>
        </w:rPr>
        <w:t>Find the Mean and St</w:t>
      </w:r>
      <w:r>
        <w:rPr>
          <w:rFonts w:cs="Arial"/>
          <w:b/>
          <w:bCs/>
          <w:u w:val="single"/>
        </w:rPr>
        <w:t xml:space="preserve">andard </w:t>
      </w:r>
      <w:r w:rsidR="00995017">
        <w:rPr>
          <w:rFonts w:cs="Arial"/>
          <w:b/>
          <w:bCs/>
          <w:u w:val="single"/>
        </w:rPr>
        <w:t>Deviation</w:t>
      </w:r>
      <w:r>
        <w:rPr>
          <w:rFonts w:cs="Arial"/>
          <w:b/>
          <w:bCs/>
          <w:u w:val="single"/>
        </w:rPr>
        <w:t xml:space="preserve"> of the raw data using Excel’s built-in functions</w:t>
      </w:r>
    </w:p>
    <w:p w14:paraId="7BED1DE6" w14:textId="77777777" w:rsidR="00844FA1" w:rsidRDefault="005C37D8" w:rsidP="00285BB8">
      <w:pPr>
        <w:ind w:left="360"/>
        <w:rPr>
          <w:rFonts w:cs="Arial"/>
          <w:bCs/>
        </w:rPr>
      </w:pPr>
      <w:r w:rsidRPr="00C3119B">
        <w:rPr>
          <w:rFonts w:cs="Arial"/>
          <w:bCs/>
        </w:rPr>
        <w:t xml:space="preserve">Use Excels’ </w:t>
      </w:r>
      <w:r w:rsidRPr="00055B71">
        <w:rPr>
          <w:rFonts w:cs="Arial"/>
          <w:bCs/>
        </w:rPr>
        <w:t>built-in</w:t>
      </w:r>
      <w:r w:rsidRPr="00C3119B">
        <w:rPr>
          <w:rFonts w:cs="Arial"/>
          <w:b/>
          <w:bCs/>
        </w:rPr>
        <w:t xml:space="preserve"> mean and standard deviation functions</w:t>
      </w:r>
      <w:r w:rsidRPr="00C3119B">
        <w:rPr>
          <w:rFonts w:cs="Arial"/>
          <w:bCs/>
        </w:rPr>
        <w:t xml:space="preserve"> to find the sample mean and sample s</w:t>
      </w:r>
      <w:r>
        <w:rPr>
          <w:rFonts w:cs="Arial"/>
          <w:bCs/>
        </w:rPr>
        <w:t xml:space="preserve">tandard deviation for this data.  </w:t>
      </w:r>
      <w:r w:rsidR="00844FA1">
        <w:rPr>
          <w:rFonts w:cs="Arial"/>
          <w:bCs/>
        </w:rPr>
        <w:t xml:space="preserve">Note that this will be a </w:t>
      </w:r>
      <w:r w:rsidR="00335674">
        <w:rPr>
          <w:rFonts w:cs="Arial"/>
          <w:bCs/>
        </w:rPr>
        <w:t>Sample</w:t>
      </w:r>
      <w:r w:rsidR="00844FA1">
        <w:rPr>
          <w:rFonts w:cs="Arial"/>
          <w:bCs/>
        </w:rPr>
        <w:t xml:space="preserve"> Standard Deviation!  (You should know how to do this a</w:t>
      </w:r>
      <w:r w:rsidR="00E452CB">
        <w:rPr>
          <w:rFonts w:cs="Arial"/>
          <w:bCs/>
        </w:rPr>
        <w:t>lready from Lab #2!) I have rounded both of these calculations to the nearest hundredth</w:t>
      </w:r>
      <w:r w:rsidR="00055B71">
        <w:rPr>
          <w:rFonts w:cs="Arial"/>
          <w:bCs/>
        </w:rPr>
        <w:t>s</w:t>
      </w:r>
      <w:r w:rsidR="00E452CB">
        <w:rPr>
          <w:rFonts w:cs="Arial"/>
          <w:bCs/>
        </w:rPr>
        <w:t xml:space="preserve"> place (2 decimals).</w:t>
      </w:r>
    </w:p>
    <w:p w14:paraId="52A0EE66" w14:textId="77777777" w:rsidR="00844FA1" w:rsidRDefault="00844FA1" w:rsidP="00285BB8">
      <w:pPr>
        <w:ind w:left="360"/>
        <w:rPr>
          <w:rFonts w:cs="Arial"/>
          <w:bCs/>
        </w:rPr>
      </w:pPr>
    </w:p>
    <w:p w14:paraId="02E6A3FD" w14:textId="77777777" w:rsidR="005C37D8" w:rsidRDefault="00285BB8" w:rsidP="00285BB8">
      <w:pPr>
        <w:ind w:left="360"/>
        <w:rPr>
          <w:rFonts w:cs="Arial"/>
          <w:bCs/>
        </w:rPr>
      </w:pPr>
      <w:r>
        <w:rPr>
          <w:rFonts w:cs="Arial"/>
          <w:bCs/>
        </w:rPr>
        <w:t xml:space="preserve">Label each value accordingly. </w:t>
      </w:r>
      <w:r w:rsidR="00844FA1">
        <w:rPr>
          <w:rFonts w:cs="Arial"/>
          <w:bCs/>
        </w:rPr>
        <w:t xml:space="preserve">I put the answer for the mean in cell D4, and the sample standard deviation in cell D5.  </w:t>
      </w:r>
    </w:p>
    <w:p w14:paraId="652DC7B9" w14:textId="77777777" w:rsidR="005C37D8" w:rsidRPr="00C3119B" w:rsidRDefault="005C37D8" w:rsidP="005C37D8">
      <w:pPr>
        <w:ind w:left="360"/>
        <w:rPr>
          <w:rFonts w:cs="Arial"/>
          <w:bCs/>
        </w:rPr>
      </w:pPr>
    </w:p>
    <w:p w14:paraId="2853E17F" w14:textId="77777777" w:rsidR="00285BB8" w:rsidRPr="00285BB8" w:rsidRDefault="00285BB8" w:rsidP="00E75B86">
      <w:pPr>
        <w:numPr>
          <w:ilvl w:val="0"/>
          <w:numId w:val="13"/>
        </w:numPr>
        <w:rPr>
          <w:rFonts w:cs="Arial"/>
          <w:bCs/>
        </w:rPr>
      </w:pPr>
      <w:r w:rsidRPr="00285BB8">
        <w:rPr>
          <w:rFonts w:cs="Arial"/>
          <w:b/>
          <w:bCs/>
          <w:u w:val="single"/>
        </w:rPr>
        <w:t>Find the M</w:t>
      </w:r>
      <w:r>
        <w:rPr>
          <w:rFonts w:cs="Arial"/>
          <w:b/>
          <w:bCs/>
          <w:u w:val="single"/>
        </w:rPr>
        <w:t>argin of Error “E” using Excel’s built-in “CONFIDENCE.T” function…90%</w:t>
      </w:r>
    </w:p>
    <w:p w14:paraId="34FE9516" w14:textId="77777777" w:rsidR="005C37D8" w:rsidRPr="00335674" w:rsidRDefault="005C37D8" w:rsidP="00335674">
      <w:pPr>
        <w:ind w:left="360"/>
        <w:rPr>
          <w:rFonts w:cs="Arial"/>
          <w:bCs/>
        </w:rPr>
      </w:pPr>
      <w:r>
        <w:rPr>
          <w:rFonts w:cs="Arial"/>
          <w:bCs/>
        </w:rPr>
        <w:t xml:space="preserve">Use </w:t>
      </w:r>
      <w:r w:rsidRPr="00046F27">
        <w:rPr>
          <w:rFonts w:cs="Arial"/>
          <w:bCs/>
        </w:rPr>
        <w:t xml:space="preserve">Excel </w:t>
      </w:r>
      <w:r>
        <w:rPr>
          <w:rFonts w:cs="Arial"/>
          <w:bCs/>
        </w:rPr>
        <w:t xml:space="preserve">to </w:t>
      </w:r>
      <w:r w:rsidRPr="00046F27">
        <w:rPr>
          <w:rFonts w:cs="Arial"/>
          <w:bCs/>
        </w:rPr>
        <w:t xml:space="preserve">calculate the </w:t>
      </w:r>
      <w:r>
        <w:rPr>
          <w:rFonts w:cs="Arial"/>
          <w:bCs/>
        </w:rPr>
        <w:t xml:space="preserve">margin of error “E” </w:t>
      </w:r>
      <w:r w:rsidRPr="00046F27">
        <w:rPr>
          <w:rFonts w:cs="Arial"/>
          <w:bCs/>
        </w:rPr>
        <w:t xml:space="preserve">by using the </w:t>
      </w:r>
      <w:r w:rsidRPr="00046F27">
        <w:rPr>
          <w:rFonts w:cs="Arial"/>
          <w:b/>
          <w:bCs/>
        </w:rPr>
        <w:t>CONFIDENCE</w:t>
      </w:r>
      <w:r>
        <w:rPr>
          <w:rFonts w:cs="Arial"/>
          <w:b/>
          <w:bCs/>
        </w:rPr>
        <w:t>.T</w:t>
      </w:r>
      <w:r w:rsidRPr="00046F27">
        <w:rPr>
          <w:rFonts w:cs="Arial"/>
          <w:b/>
          <w:bCs/>
        </w:rPr>
        <w:t xml:space="preserve"> </w:t>
      </w:r>
      <w:r w:rsidRPr="00BF0855">
        <w:rPr>
          <w:rFonts w:cs="Arial"/>
          <w:bCs/>
        </w:rPr>
        <w:t>function</w:t>
      </w:r>
      <w:r w:rsidR="00844FA1">
        <w:rPr>
          <w:rFonts w:cs="Arial"/>
          <w:bCs/>
        </w:rPr>
        <w:t>, since we only have a small sample of data, and only the sample standard deviation,s</w:t>
      </w:r>
      <w:r>
        <w:rPr>
          <w:rFonts w:cs="Arial"/>
          <w:bCs/>
        </w:rPr>
        <w:t>.  (We will be doing this three separate times…first for a 90% confidence level, then for a 95% confidence level, and finally</w:t>
      </w:r>
      <w:r w:rsidRPr="00046F27">
        <w:rPr>
          <w:rFonts w:cs="Arial"/>
          <w:bCs/>
        </w:rPr>
        <w:t xml:space="preserve"> for a </w:t>
      </w:r>
      <w:r w:rsidRPr="00C3119B">
        <w:rPr>
          <w:rFonts w:cs="Arial"/>
          <w:bCs/>
        </w:rPr>
        <w:t>99%</w:t>
      </w:r>
      <w:r>
        <w:rPr>
          <w:rFonts w:cs="Arial"/>
          <w:bCs/>
        </w:rPr>
        <w:t xml:space="preserve"> confidence level.)  We will start with the 90% confidence level.</w:t>
      </w:r>
    </w:p>
    <w:p w14:paraId="25AA3F91" w14:textId="77777777" w:rsidR="00844FA1" w:rsidRDefault="00055B71" w:rsidP="005C37D8">
      <w:pPr>
        <w:ind w:left="360"/>
        <w:rPr>
          <w:rFonts w:cs="Arial"/>
          <w:bCs/>
        </w:rPr>
      </w:pPr>
      <w:r>
        <w:rPr>
          <w:rFonts w:cs="Arial"/>
          <w:bCs/>
        </w:rPr>
        <w:lastRenderedPageBreak/>
        <w:t xml:space="preserve">In cell C7, label “90% CI.”  </w:t>
      </w:r>
      <w:r w:rsidR="00844FA1">
        <w:rPr>
          <w:rFonts w:cs="Arial"/>
          <w:bCs/>
        </w:rPr>
        <w:t>In cell C8, label “Margin of Error.”  In cell D8, you will be calculating the value for “E” using Excel’s built-in function.  Go to the formulas tab and find “CONFIDENCE.T.”  The following box will appear:</w:t>
      </w:r>
    </w:p>
    <w:p w14:paraId="0F555799" w14:textId="77777777" w:rsidR="00844FA1" w:rsidRDefault="00844FA1" w:rsidP="005C37D8">
      <w:pPr>
        <w:ind w:left="360"/>
        <w:rPr>
          <w:rFonts w:cs="Arial"/>
          <w:bCs/>
        </w:rPr>
      </w:pPr>
    </w:p>
    <w:p w14:paraId="580E4BB7" w14:textId="77777777" w:rsidR="00844FA1" w:rsidRDefault="00844FA1" w:rsidP="005C37D8">
      <w:pPr>
        <w:ind w:left="360"/>
        <w:rPr>
          <w:rFonts w:cs="Arial"/>
          <w:bCs/>
        </w:rPr>
      </w:pPr>
      <w:r>
        <w:rPr>
          <w:noProof/>
        </w:rPr>
        <w:drawing>
          <wp:inline distT="0" distB="0" distL="0" distR="0" wp14:anchorId="46A17D0E" wp14:editId="3C47642B">
            <wp:extent cx="3295498" cy="183334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3359" cy="183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BA218" w14:textId="77777777" w:rsidR="00844FA1" w:rsidRDefault="00844FA1" w:rsidP="005C37D8">
      <w:pPr>
        <w:ind w:left="360"/>
        <w:rPr>
          <w:rFonts w:cs="Arial"/>
          <w:bCs/>
        </w:rPr>
      </w:pPr>
    </w:p>
    <w:p w14:paraId="1D063ACD" w14:textId="77777777" w:rsidR="00844FA1" w:rsidRDefault="00844FA1" w:rsidP="00844FA1">
      <w:pPr>
        <w:ind w:left="1080"/>
        <w:rPr>
          <w:rFonts w:cs="Arial"/>
          <w:bCs/>
        </w:rPr>
      </w:pPr>
      <w:r>
        <w:rPr>
          <w:rFonts w:cs="Arial"/>
          <w:bCs/>
        </w:rPr>
        <w:t>Alpha:  Alpha is the level of significance, which is NOT the confidence percentage!</w:t>
      </w:r>
      <w:r w:rsidRPr="00844FA1">
        <w:rPr>
          <w:rFonts w:cs="Arial"/>
          <w:bCs/>
        </w:rPr>
        <w:t xml:space="preserve"> </w:t>
      </w:r>
      <w:r>
        <w:rPr>
          <w:rFonts w:cs="Arial"/>
          <w:bCs/>
        </w:rPr>
        <w:t xml:space="preserve">  </w:t>
      </w:r>
      <w:r w:rsidRPr="00046F27">
        <w:rPr>
          <w:rFonts w:cs="Arial"/>
          <w:bCs/>
        </w:rPr>
        <w:t xml:space="preserve">Remember that alpha is </w:t>
      </w:r>
      <w:r>
        <w:rPr>
          <w:rFonts w:cs="Arial"/>
          <w:bCs/>
        </w:rPr>
        <w:t xml:space="preserve">the complement of the confidence percentage, </w:t>
      </w:r>
      <w:r w:rsidRPr="00046F27">
        <w:rPr>
          <w:rFonts w:cs="Arial"/>
          <w:bCs/>
        </w:rPr>
        <w:t>1-C</w:t>
      </w:r>
      <w:r>
        <w:rPr>
          <w:rFonts w:cs="Arial"/>
          <w:bCs/>
        </w:rPr>
        <w:t xml:space="preserve">!  </w:t>
      </w:r>
    </w:p>
    <w:p w14:paraId="130A9A46" w14:textId="77777777" w:rsidR="00844FA1" w:rsidRDefault="00844FA1" w:rsidP="00844FA1">
      <w:pPr>
        <w:ind w:left="720" w:firstLine="360"/>
        <w:rPr>
          <w:rFonts w:cs="Arial"/>
          <w:bCs/>
        </w:rPr>
      </w:pPr>
    </w:p>
    <w:p w14:paraId="18CD3411" w14:textId="77777777" w:rsidR="00844FA1" w:rsidRDefault="00844FA1" w:rsidP="00844FA1">
      <w:pPr>
        <w:ind w:left="1080"/>
        <w:rPr>
          <w:rFonts w:cs="Arial"/>
          <w:bCs/>
        </w:rPr>
      </w:pPr>
      <w:r>
        <w:rPr>
          <w:rFonts w:cs="Arial"/>
          <w:bCs/>
        </w:rPr>
        <w:t>Standard_dev:  U</w:t>
      </w:r>
      <w:r w:rsidRPr="00046F27">
        <w:rPr>
          <w:rFonts w:cs="Arial"/>
          <w:bCs/>
        </w:rPr>
        <w:t xml:space="preserve">se the sample standard deviation you </w:t>
      </w:r>
      <w:r>
        <w:rPr>
          <w:rFonts w:cs="Arial"/>
          <w:bCs/>
        </w:rPr>
        <w:t xml:space="preserve">have just calculated with Excel.  Click on the actual cell you had the answer appear in, instead of manually typing in the value of the calculation.  </w:t>
      </w:r>
    </w:p>
    <w:p w14:paraId="13533257" w14:textId="77777777" w:rsidR="00844FA1" w:rsidRDefault="00844FA1" w:rsidP="00844FA1">
      <w:pPr>
        <w:ind w:left="720" w:firstLine="360"/>
        <w:rPr>
          <w:rFonts w:cs="Arial"/>
          <w:bCs/>
        </w:rPr>
      </w:pPr>
    </w:p>
    <w:p w14:paraId="79BEF5FD" w14:textId="77777777" w:rsidR="00844FA1" w:rsidRDefault="00844FA1" w:rsidP="00844FA1">
      <w:pPr>
        <w:ind w:left="720" w:firstLine="360"/>
        <w:rPr>
          <w:rFonts w:cs="Arial"/>
          <w:bCs/>
        </w:rPr>
      </w:pPr>
      <w:r>
        <w:rPr>
          <w:rFonts w:cs="Arial"/>
          <w:bCs/>
        </w:rPr>
        <w:t>Size:</w:t>
      </w:r>
      <w:r w:rsidRPr="00844FA1">
        <w:rPr>
          <w:rFonts w:cs="Arial"/>
          <w:bCs/>
        </w:rPr>
        <w:t xml:space="preserve"> </w:t>
      </w:r>
      <w:r>
        <w:rPr>
          <w:rFonts w:cs="Arial"/>
          <w:bCs/>
        </w:rPr>
        <w:t>The</w:t>
      </w:r>
      <w:r w:rsidRPr="00046F27">
        <w:rPr>
          <w:rFonts w:cs="Arial"/>
          <w:bCs/>
        </w:rPr>
        <w:t xml:space="preserve"> </w:t>
      </w:r>
      <w:r>
        <w:rPr>
          <w:rFonts w:cs="Arial"/>
          <w:bCs/>
        </w:rPr>
        <w:t xml:space="preserve">total sample size, the </w:t>
      </w:r>
      <w:r w:rsidRPr="00844FA1">
        <w:rPr>
          <w:rFonts w:cs="Arial"/>
          <w:bCs/>
          <w:i/>
        </w:rPr>
        <w:t>n</w:t>
      </w:r>
      <w:r w:rsidRPr="00046F27">
        <w:rPr>
          <w:rFonts w:cs="Arial"/>
          <w:bCs/>
        </w:rPr>
        <w:t xml:space="preserve"> value</w:t>
      </w:r>
    </w:p>
    <w:p w14:paraId="2DEFE891" w14:textId="77777777" w:rsidR="00844FA1" w:rsidRDefault="00844FA1" w:rsidP="00844FA1">
      <w:pPr>
        <w:ind w:left="720" w:firstLine="360"/>
        <w:rPr>
          <w:rFonts w:cs="Arial"/>
          <w:bCs/>
        </w:rPr>
      </w:pPr>
    </w:p>
    <w:p w14:paraId="67B9CDAD" w14:textId="77777777" w:rsidR="005C37D8" w:rsidRPr="00055B71" w:rsidRDefault="00844FA1" w:rsidP="00055B71">
      <w:pPr>
        <w:ind w:left="360"/>
        <w:rPr>
          <w:rFonts w:cs="Arial"/>
          <w:bCs/>
        </w:rPr>
      </w:pPr>
      <w:r w:rsidRPr="00055B71">
        <w:rPr>
          <w:rFonts w:cs="Arial"/>
          <w:bCs/>
        </w:rPr>
        <w:t xml:space="preserve">When you hit “OK” your answer should appear in cell D8.  I had Excel round this value automatically to the nearest hundredth, two decimal places.  </w:t>
      </w:r>
    </w:p>
    <w:p w14:paraId="5E145F3B" w14:textId="77777777" w:rsidR="00844FA1" w:rsidRDefault="00844FA1" w:rsidP="005C37D8">
      <w:pPr>
        <w:pStyle w:val="ListParagraph"/>
        <w:rPr>
          <w:rFonts w:cs="Arial"/>
          <w:bCs/>
        </w:rPr>
      </w:pPr>
    </w:p>
    <w:p w14:paraId="4E963E2A" w14:textId="77777777" w:rsidR="00844FA1" w:rsidRPr="00046F27" w:rsidRDefault="00844FA1" w:rsidP="005C37D8">
      <w:pPr>
        <w:pStyle w:val="ListParagraph"/>
        <w:rPr>
          <w:rFonts w:cs="Arial"/>
          <w:bCs/>
        </w:rPr>
      </w:pPr>
    </w:p>
    <w:p w14:paraId="74DBA207" w14:textId="77777777" w:rsidR="00285BB8" w:rsidRDefault="00285BB8" w:rsidP="00285BB8">
      <w:pPr>
        <w:numPr>
          <w:ilvl w:val="0"/>
          <w:numId w:val="13"/>
        </w:numPr>
        <w:rPr>
          <w:rFonts w:cs="Arial"/>
          <w:bCs/>
        </w:rPr>
      </w:pPr>
      <w:r w:rsidRPr="00285BB8">
        <w:rPr>
          <w:rFonts w:cs="Arial"/>
          <w:b/>
          <w:bCs/>
          <w:u w:val="single"/>
        </w:rPr>
        <w:t xml:space="preserve">Find </w:t>
      </w:r>
      <w:r>
        <w:rPr>
          <w:rFonts w:cs="Arial"/>
          <w:b/>
          <w:bCs/>
          <w:u w:val="single"/>
        </w:rPr>
        <w:t>the 90% Confidence Interval (find the Lower Bound and Upper Bound)</w:t>
      </w:r>
    </w:p>
    <w:p w14:paraId="28E3DF67" w14:textId="77777777" w:rsidR="005C37D8" w:rsidRPr="00285BB8" w:rsidRDefault="005C37D8" w:rsidP="00285BB8">
      <w:pPr>
        <w:ind w:left="360"/>
        <w:rPr>
          <w:rFonts w:cs="Arial"/>
          <w:bCs/>
        </w:rPr>
      </w:pPr>
      <w:r w:rsidRPr="00285BB8">
        <w:rPr>
          <w:rFonts w:cs="Arial"/>
          <w:b/>
          <w:bCs/>
        </w:rPr>
        <w:t>Type in your own formulas</w:t>
      </w:r>
      <w:r w:rsidRPr="00285BB8">
        <w:rPr>
          <w:rFonts w:cs="Arial"/>
          <w:bCs/>
        </w:rPr>
        <w:t xml:space="preserve"> to find the 90% confidence interval, using the margin of error you just found.  </w:t>
      </w:r>
    </w:p>
    <w:p w14:paraId="48FE4BCF" w14:textId="77777777" w:rsidR="00285BB8" w:rsidRDefault="005C37D8" w:rsidP="005C37D8">
      <w:pPr>
        <w:rPr>
          <w:rFonts w:cs="Arial"/>
          <w:bCs/>
        </w:rPr>
      </w:pPr>
      <w:r w:rsidRPr="00046F27">
        <w:rPr>
          <w:rFonts w:cs="Arial"/>
          <w:bCs/>
        </w:rPr>
        <w:t xml:space="preserve"> </w:t>
      </w:r>
    </w:p>
    <w:p w14:paraId="5EAF126C" w14:textId="77777777" w:rsidR="005C37D8" w:rsidRDefault="005C37D8" w:rsidP="00285BB8">
      <w:pPr>
        <w:ind w:left="360"/>
        <w:rPr>
          <w:rFonts w:cs="Arial"/>
          <w:bCs/>
        </w:rPr>
      </w:pPr>
      <w:r>
        <w:rPr>
          <w:rFonts w:cs="Arial"/>
          <w:bCs/>
        </w:rPr>
        <w:t>R</w:t>
      </w:r>
      <w:r w:rsidRPr="00046F27">
        <w:rPr>
          <w:rFonts w:cs="Arial"/>
          <w:bCs/>
        </w:rPr>
        <w:t>ecall</w:t>
      </w:r>
      <w:r>
        <w:rPr>
          <w:rFonts w:cs="Arial"/>
          <w:bCs/>
        </w:rPr>
        <w:t xml:space="preserve"> that to find a confidence interval, we add and subtract the margin of error from the sample mean, in hopes to represent the true population mean. </w:t>
      </w:r>
    </w:p>
    <w:p w14:paraId="7D62AB59" w14:textId="77777777" w:rsidR="005C37D8" w:rsidRDefault="005C37D8" w:rsidP="005C37D8">
      <w:pPr>
        <w:rPr>
          <w:rFonts w:cs="Arial"/>
          <w:bCs/>
        </w:rPr>
      </w:pPr>
      <w:r w:rsidRPr="00046F27">
        <w:rPr>
          <w:rFonts w:cs="Arial"/>
          <w:bCs/>
        </w:rPr>
        <w:t xml:space="preserve"> </w:t>
      </w:r>
      <w:r w:rsidR="00285BB8">
        <w:rPr>
          <w:rFonts w:cs="Arial"/>
          <w:bCs/>
        </w:rPr>
        <w:tab/>
      </w:r>
      <w:r w:rsidR="00285BB8">
        <w:rPr>
          <w:rFonts w:cs="Arial"/>
          <w:bCs/>
        </w:rPr>
        <w:tab/>
      </w:r>
      <w:r>
        <w:rPr>
          <w:rFonts w:cs="Arial"/>
          <w:bCs/>
        </w:rPr>
        <w:t>(</w:t>
      </w:r>
      <w:r w:rsidRPr="00046F27">
        <w:rPr>
          <w:rFonts w:cs="Arial"/>
          <w:bCs/>
        </w:rPr>
        <w:t xml:space="preserve">CI  = </w:t>
      </w:r>
      <w:r w:rsidR="00A3430A" w:rsidRPr="00046F27">
        <w:rPr>
          <w:rFonts w:cs="Arial"/>
          <w:bCs/>
          <w:noProof/>
          <w:position w:val="-4"/>
        </w:rPr>
        <w:object w:dxaOrig="279" w:dyaOrig="320" w14:anchorId="19DA96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pt;height:13pt;mso-width-percent:0;mso-height-percent:0;mso-width-percent:0;mso-height-percent:0" o:ole="">
            <v:imagedata r:id="rId11" o:title=""/>
          </v:shape>
          <o:OLEObject Type="Embed" ProgID="Equation.DSMT4" ShapeID="_x0000_i1025" DrawAspect="Content" ObjectID="_1572086590" r:id="rId12"/>
        </w:object>
      </w:r>
      <w:r w:rsidRPr="00046F27">
        <w:rPr>
          <w:rFonts w:cs="Arial"/>
          <w:bCs/>
        </w:rPr>
        <w:t xml:space="preserve">  –   E    to   </w:t>
      </w:r>
      <w:r w:rsidR="00A3430A" w:rsidRPr="00046F27">
        <w:rPr>
          <w:rFonts w:cs="Arial"/>
          <w:bCs/>
          <w:noProof/>
          <w:position w:val="-4"/>
        </w:rPr>
        <w:object w:dxaOrig="279" w:dyaOrig="320" w14:anchorId="0E84A589">
          <v:shape id="_x0000_i1026" type="#_x0000_t75" alt="" style="width:13pt;height:13pt;mso-width-percent:0;mso-height-percent:0;mso-width-percent:0;mso-height-percent:0" o:ole="">
            <v:imagedata r:id="rId13" o:title=""/>
          </v:shape>
          <o:OLEObject Type="Embed" ProgID="Equation.3" ShapeID="_x0000_i1026" DrawAspect="Content" ObjectID="_1572086591" r:id="rId14"/>
        </w:object>
      </w:r>
      <w:r>
        <w:rPr>
          <w:rFonts w:cs="Arial"/>
          <w:bCs/>
        </w:rPr>
        <w:t xml:space="preserve">  +   E)  </w:t>
      </w:r>
    </w:p>
    <w:p w14:paraId="4D5467AC" w14:textId="77777777" w:rsidR="00285BB8" w:rsidRDefault="00285BB8" w:rsidP="005C37D8">
      <w:pPr>
        <w:rPr>
          <w:rFonts w:cs="Arial"/>
          <w:bCs/>
        </w:rPr>
      </w:pPr>
    </w:p>
    <w:p w14:paraId="3A1A1284" w14:textId="77777777" w:rsidR="005C37D8" w:rsidRDefault="005C37D8" w:rsidP="00E452CB">
      <w:pPr>
        <w:ind w:left="360"/>
        <w:rPr>
          <w:rFonts w:cs="Arial"/>
          <w:bCs/>
        </w:rPr>
      </w:pPr>
      <w:r>
        <w:rPr>
          <w:rFonts w:cs="Arial"/>
          <w:bCs/>
        </w:rPr>
        <w:t xml:space="preserve">In cell </w:t>
      </w:r>
      <w:r w:rsidR="00E452CB">
        <w:rPr>
          <w:rFonts w:cs="Arial"/>
          <w:bCs/>
        </w:rPr>
        <w:t xml:space="preserve">C9, label “LB” to represent the Lower Bound of the interval.  In cell D9, type in “=” to have Excel begin to do a manual calculation.  Then click on cell D4 which hosts the sample mean you have already calculated, and then “-” to subtract.  Then click on cell D8 which hosts your margin of error, E.  When you hit enter, the lower bound should occur.  </w:t>
      </w:r>
    </w:p>
    <w:p w14:paraId="15453469" w14:textId="77777777" w:rsidR="00E452CB" w:rsidRDefault="00E452CB" w:rsidP="00E452CB">
      <w:pPr>
        <w:ind w:left="360"/>
        <w:rPr>
          <w:rFonts w:cs="Arial"/>
          <w:bCs/>
        </w:rPr>
      </w:pPr>
    </w:p>
    <w:p w14:paraId="1AF86D8C" w14:textId="77777777" w:rsidR="00E452CB" w:rsidRDefault="00E452CB" w:rsidP="00E452CB">
      <w:pPr>
        <w:ind w:left="360"/>
        <w:rPr>
          <w:rFonts w:cs="Arial"/>
          <w:bCs/>
        </w:rPr>
      </w:pPr>
      <w:r>
        <w:rPr>
          <w:rFonts w:cs="Arial"/>
          <w:bCs/>
        </w:rPr>
        <w:t xml:space="preserve">In cell C10, label “UB” to represent the Upper Bound of the interval.  In cell D10, type in “=” to have Excel begin to do a manual calculation.  Then click on cell D4 which hosts the sample mean you have already calculated, and then “+” to add.  Then click on cell D8 which hosts your margin of error, E.  When you hit enter, the lower bound should occur.  </w:t>
      </w:r>
    </w:p>
    <w:p w14:paraId="478F5FB0" w14:textId="77777777" w:rsidR="00E452CB" w:rsidRDefault="00E452CB" w:rsidP="00E452CB">
      <w:pPr>
        <w:ind w:left="360"/>
        <w:rPr>
          <w:rFonts w:cs="Arial"/>
          <w:bCs/>
        </w:rPr>
      </w:pPr>
    </w:p>
    <w:p w14:paraId="6256B5E2" w14:textId="77777777" w:rsidR="00285BB8" w:rsidRDefault="00E452CB" w:rsidP="00335674">
      <w:pPr>
        <w:ind w:left="360"/>
        <w:rPr>
          <w:rFonts w:cs="Arial"/>
          <w:bCs/>
        </w:rPr>
      </w:pPr>
      <w:r>
        <w:rPr>
          <w:rFonts w:cs="Arial"/>
          <w:bCs/>
        </w:rPr>
        <w:t>To fully represent the Confidence Interval, you need to bring the Lower Bound together with the Upper Bound.  In cell D7, represent the interval.  (I typed in the interval using parentheses)</w:t>
      </w:r>
    </w:p>
    <w:p w14:paraId="338C7BDD" w14:textId="77777777" w:rsidR="00285BB8" w:rsidRPr="00285BB8" w:rsidRDefault="00285BB8" w:rsidP="00E75B86">
      <w:pPr>
        <w:pStyle w:val="ListParagraph"/>
        <w:numPr>
          <w:ilvl w:val="0"/>
          <w:numId w:val="13"/>
        </w:numPr>
        <w:contextualSpacing w:val="0"/>
        <w:rPr>
          <w:rFonts w:cs="Arial"/>
          <w:b/>
          <w:bCs/>
          <w:u w:val="single"/>
        </w:rPr>
      </w:pPr>
      <w:r w:rsidRPr="00285BB8">
        <w:rPr>
          <w:rFonts w:cs="Arial"/>
          <w:b/>
          <w:bCs/>
          <w:u w:val="single"/>
        </w:rPr>
        <w:t>Write your Confidence Interval Conclusion Statement</w:t>
      </w:r>
    </w:p>
    <w:p w14:paraId="2F78A22E" w14:textId="77777777" w:rsidR="005C37D8" w:rsidRPr="00970817" w:rsidRDefault="005C37D8" w:rsidP="00285BB8">
      <w:pPr>
        <w:pStyle w:val="ListParagraph"/>
        <w:ind w:left="360"/>
        <w:contextualSpacing w:val="0"/>
        <w:rPr>
          <w:rFonts w:cs="Arial"/>
          <w:bCs/>
        </w:rPr>
      </w:pPr>
      <w:r w:rsidRPr="00970817">
        <w:rPr>
          <w:rFonts w:cs="Arial"/>
          <w:bCs/>
        </w:rPr>
        <w:lastRenderedPageBreak/>
        <w:t>Type in a conclusion statement (</w:t>
      </w:r>
      <w:r w:rsidRPr="00970817">
        <w:rPr>
          <w:rFonts w:cs="Arial"/>
          <w:b/>
          <w:bCs/>
        </w:rPr>
        <w:t>in a full sentence!</w:t>
      </w:r>
      <w:r w:rsidRPr="00970817">
        <w:rPr>
          <w:rFonts w:cs="Arial"/>
          <w:bCs/>
        </w:rPr>
        <w:t xml:space="preserve">) to describe your result, just like the statements we practiced in class.  (Type this right in the </w:t>
      </w:r>
      <w:r w:rsidR="009229DD">
        <w:rPr>
          <w:rFonts w:cs="Arial"/>
          <w:bCs/>
        </w:rPr>
        <w:t>Answer Worksheet, Word Document)</w:t>
      </w:r>
    </w:p>
    <w:p w14:paraId="41F290D5" w14:textId="77777777" w:rsidR="005C37D8" w:rsidRPr="008B48B6" w:rsidRDefault="005C37D8" w:rsidP="005C37D8">
      <w:pPr>
        <w:ind w:left="720"/>
        <w:rPr>
          <w:rFonts w:cs="Arial"/>
          <w:bCs/>
        </w:rPr>
      </w:pPr>
    </w:p>
    <w:p w14:paraId="11AB1838" w14:textId="77777777" w:rsidR="009229DD" w:rsidRPr="009229DD" w:rsidRDefault="009229DD" w:rsidP="00E75B86">
      <w:pPr>
        <w:numPr>
          <w:ilvl w:val="0"/>
          <w:numId w:val="13"/>
        </w:numPr>
        <w:rPr>
          <w:rFonts w:cs="Arial"/>
          <w:bCs/>
        </w:rPr>
      </w:pPr>
      <w:r w:rsidRPr="00285BB8">
        <w:rPr>
          <w:rFonts w:cs="Arial"/>
          <w:b/>
          <w:bCs/>
          <w:u w:val="single"/>
        </w:rPr>
        <w:t xml:space="preserve">Find </w:t>
      </w:r>
      <w:r>
        <w:rPr>
          <w:rFonts w:cs="Arial"/>
          <w:b/>
          <w:bCs/>
          <w:u w:val="single"/>
        </w:rPr>
        <w:t xml:space="preserve">the 95% Confidence Interval </w:t>
      </w:r>
    </w:p>
    <w:p w14:paraId="6BCCD1D7" w14:textId="77777777" w:rsidR="005C37D8" w:rsidRDefault="005C37D8" w:rsidP="009229DD">
      <w:pPr>
        <w:ind w:left="360"/>
        <w:rPr>
          <w:rFonts w:cs="Arial"/>
          <w:bCs/>
        </w:rPr>
      </w:pPr>
      <w:r>
        <w:rPr>
          <w:rFonts w:cs="Arial"/>
          <w:bCs/>
        </w:rPr>
        <w:t xml:space="preserve">Repeat steps </w:t>
      </w:r>
      <w:r w:rsidR="009229DD">
        <w:rPr>
          <w:rFonts w:cs="Arial"/>
          <w:bCs/>
        </w:rPr>
        <w:t>5</w:t>
      </w:r>
      <w:r>
        <w:rPr>
          <w:rFonts w:cs="Arial"/>
          <w:bCs/>
        </w:rPr>
        <w:t xml:space="preserve">, </w:t>
      </w:r>
      <w:r w:rsidR="009229DD">
        <w:rPr>
          <w:rFonts w:cs="Arial"/>
          <w:bCs/>
        </w:rPr>
        <w:t>6</w:t>
      </w:r>
      <w:r>
        <w:rPr>
          <w:rFonts w:cs="Arial"/>
          <w:bCs/>
        </w:rPr>
        <w:t xml:space="preserve">, and </w:t>
      </w:r>
      <w:r w:rsidR="009229DD">
        <w:rPr>
          <w:rFonts w:cs="Arial"/>
          <w:bCs/>
        </w:rPr>
        <w:t>7</w:t>
      </w:r>
      <w:r>
        <w:rPr>
          <w:rFonts w:cs="Arial"/>
          <w:bCs/>
        </w:rPr>
        <w:t xml:space="preserve"> for a </w:t>
      </w:r>
      <w:r w:rsidRPr="00BF0855">
        <w:rPr>
          <w:rFonts w:cs="Arial"/>
          <w:b/>
          <w:bCs/>
        </w:rPr>
        <w:t>95%</w:t>
      </w:r>
      <w:r>
        <w:rPr>
          <w:rFonts w:cs="Arial"/>
          <w:bCs/>
        </w:rPr>
        <w:t xml:space="preserve"> confidence interval.</w:t>
      </w:r>
      <w:r w:rsidR="00E452CB">
        <w:rPr>
          <w:rFonts w:cs="Arial"/>
          <w:bCs/>
        </w:rPr>
        <w:t xml:space="preserve">  (I started in cell C12)</w:t>
      </w:r>
    </w:p>
    <w:p w14:paraId="2B9B1978" w14:textId="77777777" w:rsidR="005C37D8" w:rsidRDefault="005C37D8" w:rsidP="005C37D8">
      <w:pPr>
        <w:pStyle w:val="ListParagraph"/>
        <w:rPr>
          <w:rFonts w:cs="Arial"/>
          <w:bCs/>
        </w:rPr>
      </w:pPr>
    </w:p>
    <w:p w14:paraId="782CEDE0" w14:textId="77777777" w:rsidR="009229DD" w:rsidRPr="009229DD" w:rsidRDefault="009229DD" w:rsidP="009229DD">
      <w:pPr>
        <w:numPr>
          <w:ilvl w:val="0"/>
          <w:numId w:val="13"/>
        </w:numPr>
        <w:rPr>
          <w:rFonts w:cs="Arial"/>
          <w:bCs/>
        </w:rPr>
      </w:pPr>
      <w:r w:rsidRPr="00285BB8">
        <w:rPr>
          <w:rFonts w:cs="Arial"/>
          <w:b/>
          <w:bCs/>
          <w:u w:val="single"/>
        </w:rPr>
        <w:t xml:space="preserve">Find </w:t>
      </w:r>
      <w:r>
        <w:rPr>
          <w:rFonts w:cs="Arial"/>
          <w:b/>
          <w:bCs/>
          <w:u w:val="single"/>
        </w:rPr>
        <w:t xml:space="preserve">the 99% Confidence Interval </w:t>
      </w:r>
    </w:p>
    <w:p w14:paraId="6EAEB00B" w14:textId="77777777" w:rsidR="005C37D8" w:rsidRPr="00970817" w:rsidRDefault="005C37D8" w:rsidP="009229DD">
      <w:pPr>
        <w:ind w:left="360"/>
        <w:rPr>
          <w:rFonts w:cs="Arial"/>
          <w:bCs/>
        </w:rPr>
      </w:pPr>
      <w:r>
        <w:rPr>
          <w:rFonts w:cs="Arial"/>
          <w:bCs/>
        </w:rPr>
        <w:t xml:space="preserve">Repeat steps </w:t>
      </w:r>
      <w:r w:rsidR="009229DD">
        <w:rPr>
          <w:rFonts w:cs="Arial"/>
          <w:bCs/>
        </w:rPr>
        <w:t>5</w:t>
      </w:r>
      <w:r>
        <w:rPr>
          <w:rFonts w:cs="Arial"/>
          <w:bCs/>
        </w:rPr>
        <w:t xml:space="preserve">, </w:t>
      </w:r>
      <w:r w:rsidR="009229DD">
        <w:rPr>
          <w:rFonts w:cs="Arial"/>
          <w:bCs/>
        </w:rPr>
        <w:t>6</w:t>
      </w:r>
      <w:r>
        <w:rPr>
          <w:rFonts w:cs="Arial"/>
          <w:bCs/>
        </w:rPr>
        <w:t xml:space="preserve">, and </w:t>
      </w:r>
      <w:r w:rsidR="009229DD">
        <w:rPr>
          <w:rFonts w:cs="Arial"/>
          <w:bCs/>
        </w:rPr>
        <w:t>7</w:t>
      </w:r>
      <w:r>
        <w:rPr>
          <w:rFonts w:cs="Arial"/>
          <w:bCs/>
        </w:rPr>
        <w:t xml:space="preserve"> for a </w:t>
      </w:r>
      <w:r w:rsidRPr="00BF0855">
        <w:rPr>
          <w:rFonts w:cs="Arial"/>
          <w:b/>
          <w:bCs/>
        </w:rPr>
        <w:t>9</w:t>
      </w:r>
      <w:r>
        <w:rPr>
          <w:rFonts w:cs="Arial"/>
          <w:b/>
          <w:bCs/>
        </w:rPr>
        <w:t>9</w:t>
      </w:r>
      <w:r w:rsidRPr="00BF0855">
        <w:rPr>
          <w:rFonts w:cs="Arial"/>
          <w:b/>
          <w:bCs/>
        </w:rPr>
        <w:t>%</w:t>
      </w:r>
      <w:r>
        <w:rPr>
          <w:rFonts w:cs="Arial"/>
          <w:bCs/>
        </w:rPr>
        <w:t xml:space="preserve"> confidence interval.</w:t>
      </w:r>
      <w:r w:rsidR="00E452CB">
        <w:rPr>
          <w:rFonts w:cs="Arial"/>
          <w:bCs/>
        </w:rPr>
        <w:t xml:space="preserve">  (I started in cell C17)</w:t>
      </w:r>
    </w:p>
    <w:p w14:paraId="3EA497FF" w14:textId="77777777" w:rsidR="005C37D8" w:rsidRDefault="005C37D8" w:rsidP="005C37D8">
      <w:pPr>
        <w:pStyle w:val="ListParagraph"/>
        <w:ind w:left="0"/>
        <w:rPr>
          <w:rFonts w:cs="Arial"/>
          <w:bCs/>
        </w:rPr>
      </w:pPr>
    </w:p>
    <w:p w14:paraId="4B67F12B" w14:textId="77777777" w:rsidR="005C37D8" w:rsidRPr="00046F27" w:rsidRDefault="005C37D8" w:rsidP="005C37D8">
      <w:pPr>
        <w:pStyle w:val="ListParagraph"/>
        <w:ind w:left="0"/>
        <w:rPr>
          <w:rFonts w:cs="Arial"/>
          <w:bCs/>
        </w:rPr>
      </w:pPr>
    </w:p>
    <w:p w14:paraId="6D9BEF29" w14:textId="77777777" w:rsidR="009229DD" w:rsidRPr="009229DD" w:rsidRDefault="009229DD" w:rsidP="00E75B86">
      <w:pPr>
        <w:numPr>
          <w:ilvl w:val="0"/>
          <w:numId w:val="13"/>
        </w:numPr>
        <w:rPr>
          <w:rFonts w:cs="Arial"/>
          <w:b/>
          <w:bCs/>
          <w:u w:val="single"/>
        </w:rPr>
      </w:pPr>
      <w:r w:rsidRPr="009229DD">
        <w:rPr>
          <w:rFonts w:cs="Arial"/>
          <w:b/>
          <w:bCs/>
          <w:u w:val="single"/>
        </w:rPr>
        <w:t>Compare</w:t>
      </w:r>
      <w:r>
        <w:rPr>
          <w:rFonts w:cs="Arial"/>
          <w:b/>
          <w:bCs/>
          <w:u w:val="single"/>
        </w:rPr>
        <w:t xml:space="preserve"> the Confidence Intervals</w:t>
      </w:r>
    </w:p>
    <w:p w14:paraId="1232F15B" w14:textId="77777777" w:rsidR="005C37D8" w:rsidRDefault="005C37D8" w:rsidP="009229DD">
      <w:pPr>
        <w:ind w:left="360"/>
        <w:rPr>
          <w:rFonts w:cs="Arial"/>
          <w:b/>
          <w:bCs/>
        </w:rPr>
      </w:pPr>
      <w:r>
        <w:rPr>
          <w:rFonts w:cs="Arial"/>
          <w:bCs/>
        </w:rPr>
        <w:t>What do you notice about the confidence intervals as you increase the percentage of con</w:t>
      </w:r>
      <w:r w:rsidR="001A11F4">
        <w:rPr>
          <w:rFonts w:cs="Arial"/>
          <w:bCs/>
        </w:rPr>
        <w:t>fidence?  Explain your answer in the Answer Worksheet.</w:t>
      </w:r>
    </w:p>
    <w:p w14:paraId="4761F478" w14:textId="77777777" w:rsidR="005C37D8" w:rsidRPr="00970817" w:rsidRDefault="005C37D8" w:rsidP="005C37D8">
      <w:pPr>
        <w:rPr>
          <w:rFonts w:cs="Arial"/>
          <w:b/>
          <w:bCs/>
        </w:rPr>
      </w:pPr>
    </w:p>
    <w:p w14:paraId="13EC7337" w14:textId="77777777" w:rsidR="005C37D8" w:rsidRDefault="005C37D8" w:rsidP="005C37D8">
      <w:pPr>
        <w:rPr>
          <w:rFonts w:cs="Arial"/>
          <w:b/>
          <w:bCs/>
        </w:rPr>
      </w:pPr>
    </w:p>
    <w:p w14:paraId="710CD3BA" w14:textId="77777777" w:rsidR="00E23AB8" w:rsidRDefault="00E23AB8" w:rsidP="00D31096">
      <w:pPr>
        <w:pStyle w:val="ListParagraph"/>
        <w:numPr>
          <w:ilvl w:val="0"/>
          <w:numId w:val="13"/>
        </w:numPr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Save your Excel Document</w:t>
      </w:r>
    </w:p>
    <w:p w14:paraId="1423831B" w14:textId="77777777" w:rsidR="00E23AB8" w:rsidRPr="00E23AB8" w:rsidRDefault="00E23AB8" w:rsidP="00E23AB8">
      <w:pPr>
        <w:rPr>
          <w:rFonts w:cs="Arial"/>
          <w:b/>
          <w:szCs w:val="24"/>
          <w:u w:val="single"/>
        </w:rPr>
      </w:pPr>
    </w:p>
    <w:p w14:paraId="31695217" w14:textId="77777777" w:rsidR="00E23AB8" w:rsidRDefault="00E23AB8" w:rsidP="00D31096">
      <w:pPr>
        <w:pStyle w:val="ListParagraph"/>
        <w:numPr>
          <w:ilvl w:val="0"/>
          <w:numId w:val="13"/>
        </w:numPr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Check your Control Page/Formula Page</w:t>
      </w:r>
    </w:p>
    <w:p w14:paraId="307F076F" w14:textId="77777777" w:rsidR="00E23AB8" w:rsidRDefault="00E23AB8" w:rsidP="00E23AB8">
      <w:pPr>
        <w:pStyle w:val="ListParagraph"/>
        <w:ind w:left="360"/>
        <w:rPr>
          <w:rFonts w:cs="Arial"/>
          <w:b/>
          <w:szCs w:val="24"/>
          <w:u w:val="single"/>
        </w:rPr>
      </w:pPr>
    </w:p>
    <w:p w14:paraId="144D0751" w14:textId="77777777" w:rsidR="00D31096" w:rsidRDefault="00D31096" w:rsidP="00D31096">
      <w:pPr>
        <w:pStyle w:val="ListParagraph"/>
        <w:numPr>
          <w:ilvl w:val="0"/>
          <w:numId w:val="13"/>
        </w:numPr>
        <w:rPr>
          <w:rFonts w:cs="Arial"/>
          <w:b/>
          <w:szCs w:val="24"/>
          <w:u w:val="single"/>
        </w:rPr>
      </w:pPr>
      <w:r w:rsidRPr="00600C11">
        <w:rPr>
          <w:rFonts w:cs="Arial"/>
          <w:b/>
          <w:szCs w:val="24"/>
          <w:u w:val="single"/>
        </w:rPr>
        <w:t>Answer the additional questions</w:t>
      </w:r>
      <w:r>
        <w:rPr>
          <w:rFonts w:cs="Arial"/>
          <w:b/>
          <w:szCs w:val="24"/>
          <w:u w:val="single"/>
        </w:rPr>
        <w:t>/reflection</w:t>
      </w:r>
      <w:r w:rsidRPr="00600C11">
        <w:rPr>
          <w:rFonts w:cs="Arial"/>
          <w:b/>
          <w:szCs w:val="24"/>
          <w:u w:val="single"/>
        </w:rPr>
        <w:t xml:space="preserve"> in the Answer Worksheet</w:t>
      </w:r>
      <w:r>
        <w:rPr>
          <w:rFonts w:cs="Arial"/>
          <w:b/>
          <w:szCs w:val="24"/>
          <w:u w:val="single"/>
        </w:rPr>
        <w:t>, making sure it is complete.</w:t>
      </w:r>
    </w:p>
    <w:p w14:paraId="6A1E67AB" w14:textId="77777777" w:rsidR="005C37D8" w:rsidRPr="00970817" w:rsidRDefault="005C37D8" w:rsidP="00D31096">
      <w:pPr>
        <w:ind w:left="360"/>
        <w:rPr>
          <w:rFonts w:cs="Arial"/>
          <w:b/>
          <w:bCs/>
        </w:rPr>
      </w:pPr>
      <w:r w:rsidRPr="00046F27">
        <w:rPr>
          <w:rFonts w:cs="Arial"/>
          <w:bCs/>
        </w:rPr>
        <w:t>The manufacturer of this SUV has stated that the car owner can expect to get 16 mpg for city driving, 20 mpg for highway driving, and 18</w:t>
      </w:r>
      <w:r>
        <w:rPr>
          <w:rFonts w:cs="Arial"/>
          <w:bCs/>
        </w:rPr>
        <w:t xml:space="preserve"> mpg overall.  Based on the </w:t>
      </w:r>
      <w:r w:rsidRPr="00046F27">
        <w:rPr>
          <w:rFonts w:cs="Arial"/>
          <w:bCs/>
        </w:rPr>
        <w:t>confidence interval</w:t>
      </w:r>
      <w:r>
        <w:rPr>
          <w:rFonts w:cs="Arial"/>
          <w:bCs/>
        </w:rPr>
        <w:t>s</w:t>
      </w:r>
      <w:r w:rsidRPr="00046F27">
        <w:rPr>
          <w:rFonts w:cs="Arial"/>
          <w:bCs/>
        </w:rPr>
        <w:t xml:space="preserve"> you just found, does the manufacturer’s claim seem to be accurate?  Explain why or why not.  </w:t>
      </w:r>
      <w:r w:rsidRPr="001A11F4">
        <w:t>(</w:t>
      </w:r>
      <w:r w:rsidRPr="001A11F4">
        <w:rPr>
          <w:rFonts w:cs="Arial"/>
          <w:bCs/>
        </w:rPr>
        <w:t>I am looking for a thoughtful response based on what you found in this lab</w:t>
      </w:r>
      <w:r w:rsidR="00335674">
        <w:rPr>
          <w:rFonts w:cs="Arial"/>
          <w:bCs/>
        </w:rPr>
        <w:t>.</w:t>
      </w:r>
      <w:r w:rsidRPr="001A11F4">
        <w:rPr>
          <w:rFonts w:cs="Arial"/>
          <w:bCs/>
        </w:rPr>
        <w:t>)</w:t>
      </w:r>
    </w:p>
    <w:p w14:paraId="2B7C02A2" w14:textId="77777777" w:rsidR="00D31096" w:rsidRPr="00D31096" w:rsidRDefault="00D31096" w:rsidP="00D31096">
      <w:pPr>
        <w:rPr>
          <w:rFonts w:cs="Arial"/>
          <w:b/>
          <w:szCs w:val="24"/>
          <w:u w:val="single"/>
        </w:rPr>
      </w:pPr>
    </w:p>
    <w:p w14:paraId="635ECB13" w14:textId="77777777" w:rsidR="00C206AF" w:rsidRPr="00584532" w:rsidRDefault="00C206AF" w:rsidP="00584532">
      <w:pPr>
        <w:ind w:firstLine="360"/>
        <w:rPr>
          <w:rFonts w:cs="Arial"/>
          <w:b/>
          <w:u w:val="single"/>
        </w:rPr>
      </w:pPr>
      <w:bookmarkStart w:id="0" w:name="_GoBack"/>
      <w:bookmarkEnd w:id="0"/>
    </w:p>
    <w:sectPr w:rsidR="00C206AF" w:rsidRPr="00584532">
      <w:headerReference w:type="default" r:id="rId15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ECFD7" w14:textId="77777777" w:rsidR="003A5583" w:rsidRDefault="003A5583" w:rsidP="00BF0D11">
      <w:r>
        <w:separator/>
      </w:r>
    </w:p>
  </w:endnote>
  <w:endnote w:type="continuationSeparator" w:id="0">
    <w:p w14:paraId="69864C3A" w14:textId="77777777" w:rsidR="003A5583" w:rsidRDefault="003A5583" w:rsidP="00BF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BC739" w14:textId="77777777" w:rsidR="003A5583" w:rsidRDefault="003A5583" w:rsidP="00BF0D11">
      <w:r>
        <w:separator/>
      </w:r>
    </w:p>
  </w:footnote>
  <w:footnote w:type="continuationSeparator" w:id="0">
    <w:p w14:paraId="3358712D" w14:textId="77777777" w:rsidR="003A5583" w:rsidRDefault="003A5583" w:rsidP="00BF0D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1632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79CAA7" w14:textId="77777777" w:rsidR="00BF0D11" w:rsidRDefault="00BF0D1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8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60335F" w14:textId="77777777" w:rsidR="00BF0D11" w:rsidRDefault="00BF0D1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086"/>
    <w:multiLevelType w:val="hybridMultilevel"/>
    <w:tmpl w:val="9970C812"/>
    <w:lvl w:ilvl="0" w:tplc="137AA36C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6E8292E"/>
    <w:multiLevelType w:val="hybridMultilevel"/>
    <w:tmpl w:val="903E245A"/>
    <w:lvl w:ilvl="0" w:tplc="DB3662A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7924F86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460A2D"/>
    <w:multiLevelType w:val="hybridMultilevel"/>
    <w:tmpl w:val="624A4550"/>
    <w:lvl w:ilvl="0" w:tplc="67EEA4F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5E1543"/>
    <w:multiLevelType w:val="hybridMultilevel"/>
    <w:tmpl w:val="283AB458"/>
    <w:lvl w:ilvl="0" w:tplc="84AC4E4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91399D"/>
    <w:multiLevelType w:val="hybridMultilevel"/>
    <w:tmpl w:val="EDE6595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946C2E"/>
    <w:multiLevelType w:val="hybridMultilevel"/>
    <w:tmpl w:val="00F4DF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26F25"/>
    <w:multiLevelType w:val="hybridMultilevel"/>
    <w:tmpl w:val="14BE2BA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802546"/>
    <w:multiLevelType w:val="hybridMultilevel"/>
    <w:tmpl w:val="444A3F0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D93200"/>
    <w:multiLevelType w:val="hybridMultilevel"/>
    <w:tmpl w:val="D3921C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AB70A3"/>
    <w:multiLevelType w:val="hybridMultilevel"/>
    <w:tmpl w:val="D14A96E8"/>
    <w:lvl w:ilvl="0" w:tplc="2B64038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8B3017"/>
    <w:multiLevelType w:val="hybridMultilevel"/>
    <w:tmpl w:val="2332800A"/>
    <w:lvl w:ilvl="0" w:tplc="67EEA4F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984332"/>
    <w:multiLevelType w:val="hybridMultilevel"/>
    <w:tmpl w:val="6B3E8F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A5343"/>
    <w:multiLevelType w:val="hybridMultilevel"/>
    <w:tmpl w:val="00AE803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0D52E3"/>
    <w:multiLevelType w:val="hybridMultilevel"/>
    <w:tmpl w:val="2332800A"/>
    <w:lvl w:ilvl="0" w:tplc="67EEA4F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8C28BB"/>
    <w:multiLevelType w:val="hybridMultilevel"/>
    <w:tmpl w:val="43EC4A92"/>
    <w:lvl w:ilvl="0" w:tplc="05D62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20CEF"/>
    <w:multiLevelType w:val="hybridMultilevel"/>
    <w:tmpl w:val="0B60CEF6"/>
    <w:lvl w:ilvl="0" w:tplc="78CA50D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81A4828"/>
    <w:multiLevelType w:val="hybridMultilevel"/>
    <w:tmpl w:val="2F1CCC9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3332D7"/>
    <w:multiLevelType w:val="hybridMultilevel"/>
    <w:tmpl w:val="BA446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10"/>
  </w:num>
  <w:num w:numId="5">
    <w:abstractNumId w:val="2"/>
  </w:num>
  <w:num w:numId="6">
    <w:abstractNumId w:val="3"/>
  </w:num>
  <w:num w:numId="7">
    <w:abstractNumId w:val="14"/>
  </w:num>
  <w:num w:numId="8">
    <w:abstractNumId w:val="12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  <w:num w:numId="13">
    <w:abstractNumId w:val="9"/>
  </w:num>
  <w:num w:numId="14">
    <w:abstractNumId w:val="5"/>
  </w:num>
  <w:num w:numId="15">
    <w:abstractNumId w:val="13"/>
  </w:num>
  <w:num w:numId="16">
    <w:abstractNumId w:val="11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63"/>
    <w:rsid w:val="000212A4"/>
    <w:rsid w:val="0003429B"/>
    <w:rsid w:val="00055B71"/>
    <w:rsid w:val="000978E6"/>
    <w:rsid w:val="00105080"/>
    <w:rsid w:val="0011493A"/>
    <w:rsid w:val="00135CCE"/>
    <w:rsid w:val="001573D3"/>
    <w:rsid w:val="00182EC2"/>
    <w:rsid w:val="001A11F4"/>
    <w:rsid w:val="001B298C"/>
    <w:rsid w:val="0021243C"/>
    <w:rsid w:val="00251314"/>
    <w:rsid w:val="002655D2"/>
    <w:rsid w:val="002849AB"/>
    <w:rsid w:val="00285BB8"/>
    <w:rsid w:val="00292465"/>
    <w:rsid w:val="002C5BB4"/>
    <w:rsid w:val="002D0D89"/>
    <w:rsid w:val="00303BAF"/>
    <w:rsid w:val="00326AB2"/>
    <w:rsid w:val="003341F7"/>
    <w:rsid w:val="00335674"/>
    <w:rsid w:val="003A5583"/>
    <w:rsid w:val="003B3D00"/>
    <w:rsid w:val="003E2D94"/>
    <w:rsid w:val="003E56FF"/>
    <w:rsid w:val="003F48C2"/>
    <w:rsid w:val="003F56F5"/>
    <w:rsid w:val="004042A7"/>
    <w:rsid w:val="004645B0"/>
    <w:rsid w:val="0049138A"/>
    <w:rsid w:val="004D777B"/>
    <w:rsid w:val="0053749C"/>
    <w:rsid w:val="00571DFE"/>
    <w:rsid w:val="00584532"/>
    <w:rsid w:val="005B6E2A"/>
    <w:rsid w:val="005C37D8"/>
    <w:rsid w:val="00637305"/>
    <w:rsid w:val="00644B3E"/>
    <w:rsid w:val="00675B54"/>
    <w:rsid w:val="006A1572"/>
    <w:rsid w:val="006C2303"/>
    <w:rsid w:val="00757132"/>
    <w:rsid w:val="0076463B"/>
    <w:rsid w:val="00792C3F"/>
    <w:rsid w:val="00815388"/>
    <w:rsid w:val="0082522C"/>
    <w:rsid w:val="00844FA1"/>
    <w:rsid w:val="008535ED"/>
    <w:rsid w:val="008B42B1"/>
    <w:rsid w:val="008C3322"/>
    <w:rsid w:val="008D1F79"/>
    <w:rsid w:val="009229DD"/>
    <w:rsid w:val="00936027"/>
    <w:rsid w:val="00943A72"/>
    <w:rsid w:val="00963771"/>
    <w:rsid w:val="00967BE2"/>
    <w:rsid w:val="00995017"/>
    <w:rsid w:val="00995688"/>
    <w:rsid w:val="009C4392"/>
    <w:rsid w:val="009D174A"/>
    <w:rsid w:val="009E4067"/>
    <w:rsid w:val="009F51C4"/>
    <w:rsid w:val="00A12E11"/>
    <w:rsid w:val="00A33FAF"/>
    <w:rsid w:val="00A3430A"/>
    <w:rsid w:val="00A519F4"/>
    <w:rsid w:val="00A65D3B"/>
    <w:rsid w:val="00A72476"/>
    <w:rsid w:val="00A90A82"/>
    <w:rsid w:val="00A926FD"/>
    <w:rsid w:val="00AB3FD8"/>
    <w:rsid w:val="00AD72D8"/>
    <w:rsid w:val="00AF1FE5"/>
    <w:rsid w:val="00B10670"/>
    <w:rsid w:val="00B32D18"/>
    <w:rsid w:val="00B611B4"/>
    <w:rsid w:val="00B6494C"/>
    <w:rsid w:val="00B90646"/>
    <w:rsid w:val="00B91FFE"/>
    <w:rsid w:val="00BD2157"/>
    <w:rsid w:val="00BE7AB7"/>
    <w:rsid w:val="00BF0258"/>
    <w:rsid w:val="00BF0D11"/>
    <w:rsid w:val="00C206AF"/>
    <w:rsid w:val="00C54E37"/>
    <w:rsid w:val="00C87DFE"/>
    <w:rsid w:val="00C90887"/>
    <w:rsid w:val="00CB109E"/>
    <w:rsid w:val="00CC4EBE"/>
    <w:rsid w:val="00CE1DA9"/>
    <w:rsid w:val="00D31096"/>
    <w:rsid w:val="00D42159"/>
    <w:rsid w:val="00D43C20"/>
    <w:rsid w:val="00D913A2"/>
    <w:rsid w:val="00DD4B87"/>
    <w:rsid w:val="00DE491B"/>
    <w:rsid w:val="00E00511"/>
    <w:rsid w:val="00E15219"/>
    <w:rsid w:val="00E23AB8"/>
    <w:rsid w:val="00E268AC"/>
    <w:rsid w:val="00E452CB"/>
    <w:rsid w:val="00E75B86"/>
    <w:rsid w:val="00F1140E"/>
    <w:rsid w:val="00F176BB"/>
    <w:rsid w:val="00F2402A"/>
    <w:rsid w:val="00F43163"/>
    <w:rsid w:val="00F46807"/>
    <w:rsid w:val="00F7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305D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2D18"/>
    <w:rPr>
      <w:rFonts w:ascii="Tahoma" w:hAnsi="Tahoma" w:cs="Tahoma"/>
      <w:sz w:val="16"/>
      <w:szCs w:val="16"/>
    </w:rPr>
  </w:style>
  <w:style w:type="character" w:styleId="Hyperlink">
    <w:name w:val="Hyperlink"/>
    <w:rsid w:val="0021243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35CCE"/>
    <w:pPr>
      <w:ind w:left="720"/>
      <w:contextualSpacing/>
    </w:pPr>
  </w:style>
  <w:style w:type="character" w:styleId="FollowedHyperlink">
    <w:name w:val="FollowedHyperlink"/>
    <w:basedOn w:val="DefaultParagraphFont"/>
    <w:rsid w:val="00D43C2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BF0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D11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BF0D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F0D11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2D18"/>
    <w:rPr>
      <w:rFonts w:ascii="Tahoma" w:hAnsi="Tahoma" w:cs="Tahoma"/>
      <w:sz w:val="16"/>
      <w:szCs w:val="16"/>
    </w:rPr>
  </w:style>
  <w:style w:type="character" w:styleId="Hyperlink">
    <w:name w:val="Hyperlink"/>
    <w:rsid w:val="0021243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35CCE"/>
    <w:pPr>
      <w:ind w:left="720"/>
      <w:contextualSpacing/>
    </w:pPr>
  </w:style>
  <w:style w:type="character" w:styleId="FollowedHyperlink">
    <w:name w:val="FollowedHyperlink"/>
    <w:basedOn w:val="DefaultParagraphFont"/>
    <w:rsid w:val="00D43C2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BF0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D11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BF0D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F0D1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wmf"/><Relationship Id="rId12" Type="http://schemas.openxmlformats.org/officeDocument/2006/relationships/oleObject" Target="embeddings/oleObject1.bin"/><Relationship Id="rId13" Type="http://schemas.openxmlformats.org/officeDocument/2006/relationships/image" Target="media/image3.wmf"/><Relationship Id="rId14" Type="http://schemas.openxmlformats.org/officeDocument/2006/relationships/oleObject" Target="embeddings/Microsoft_Equation1.bin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YGpt0hDnA5I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C743D-AC6A-1D40-9230-ACFB2185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888</Words>
  <Characters>5066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200</vt:lpstr>
    </vt:vector>
  </TitlesOfParts>
  <Company>recruitment group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200</dc:title>
  <dc:subject/>
  <dc:creator>Amanda Recio</dc:creator>
  <cp:keywords/>
  <cp:lastModifiedBy>Siew-Ching Pye</cp:lastModifiedBy>
  <cp:revision>3</cp:revision>
  <cp:lastPrinted>2015-10-05T14:29:00Z</cp:lastPrinted>
  <dcterms:created xsi:type="dcterms:W3CDTF">2021-04-05T20:29:00Z</dcterms:created>
  <dcterms:modified xsi:type="dcterms:W3CDTF">2021-11-12T20:56:00Z</dcterms:modified>
</cp:coreProperties>
</file>