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95B7A" w14:textId="77777777" w:rsidR="00A2517D" w:rsidRPr="00921509" w:rsidRDefault="00A2517D">
      <w:pPr>
        <w:rPr>
          <w:b/>
        </w:rPr>
      </w:pPr>
      <w:r w:rsidRPr="00921509">
        <w:rPr>
          <w:b/>
        </w:rPr>
        <w:t>Per Capita</w:t>
      </w:r>
    </w:p>
    <w:p w14:paraId="3D875341" w14:textId="77777777" w:rsidR="00A2517D" w:rsidRDefault="00A2517D"/>
    <w:p w14:paraId="0B91BFCE" w14:textId="77777777" w:rsidR="00623897" w:rsidRDefault="00C35FB9">
      <w:r>
        <w:t>1</w:t>
      </w:r>
      <w:r w:rsidR="00A2517D">
        <w:t>) T</w:t>
      </w:r>
      <w:r>
        <w:t xml:space="preserve">he National Oceanic and Atmospheric Administration (NOAA) reported that </w:t>
      </w:r>
      <w:r w:rsidR="00A2517D">
        <w:t>there are 17.8 million feet of Atlantic coastline in the state of North Carolina. If the population of North Caroline is approximately 9.5 million, find the number of feet of coastline per capita in North Carolina.</w:t>
      </w:r>
    </w:p>
    <w:p w14:paraId="7177F77B" w14:textId="77777777" w:rsidR="00A2517D" w:rsidRDefault="00A2517D"/>
    <w:p w14:paraId="225E2BFC" w14:textId="77777777" w:rsidR="00A2517D" w:rsidRDefault="00A2517D">
      <w:r>
        <w:t>2) According to the NOAA, the state of Oregon has just over 6 million feet of Pacific coastline. If the population of Oregon is approximately 3.8 million people, find the number of feet of coastline per capita in Oregon.</w:t>
      </w:r>
    </w:p>
    <w:p w14:paraId="11CA3798" w14:textId="77777777" w:rsidR="00A2517D" w:rsidRDefault="00A2517D"/>
    <w:p w14:paraId="15C37BEB" w14:textId="77777777" w:rsidR="00A2517D" w:rsidRDefault="00A2517D">
      <w:r>
        <w:t>3) Compare your answers above using a few meaningful sentences.</w:t>
      </w:r>
    </w:p>
    <w:p w14:paraId="0775949B" w14:textId="77777777" w:rsidR="00A2517D" w:rsidRDefault="00A2517D"/>
    <w:p w14:paraId="44D2B48F" w14:textId="77777777" w:rsidR="00A2517D" w:rsidRDefault="00A2517D">
      <w:pPr>
        <w:rPr>
          <w:b/>
        </w:rPr>
      </w:pPr>
      <w:r w:rsidRPr="00921509">
        <w:rPr>
          <w:b/>
        </w:rPr>
        <w:t>Per Capita and Scales</w:t>
      </w:r>
    </w:p>
    <w:p w14:paraId="30044574" w14:textId="77777777" w:rsidR="00921509" w:rsidRPr="00921509" w:rsidRDefault="00921509">
      <w:pPr>
        <w:rPr>
          <w:b/>
        </w:rPr>
      </w:pPr>
    </w:p>
    <w:p w14:paraId="626598E8" w14:textId="77777777" w:rsidR="00A2517D" w:rsidRDefault="00A2517D">
      <w:r>
        <w:t>Let’s look at another scenario. Below are the number of K-12 regular (non-private, not online) school districts for several states in the Midwest in the 2014-2015 school year, using data from the NCES.</w:t>
      </w:r>
    </w:p>
    <w:p w14:paraId="6EA7D6A4" w14:textId="77777777" w:rsidR="00A2517D" w:rsidRDefault="00A2517D"/>
    <w:tbl>
      <w:tblPr>
        <w:tblStyle w:val="TableGrid"/>
        <w:tblW w:w="0" w:type="auto"/>
        <w:tblLook w:val="04A0" w:firstRow="1" w:lastRow="0" w:firstColumn="1" w:lastColumn="0" w:noHBand="0" w:noVBand="1"/>
      </w:tblPr>
      <w:tblGrid>
        <w:gridCol w:w="1771"/>
        <w:gridCol w:w="2027"/>
        <w:gridCol w:w="1515"/>
        <w:gridCol w:w="1771"/>
        <w:gridCol w:w="1772"/>
      </w:tblGrid>
      <w:tr w:rsidR="00A2517D" w14:paraId="303675D6" w14:textId="77777777" w:rsidTr="00A2517D">
        <w:tc>
          <w:tcPr>
            <w:tcW w:w="1771" w:type="dxa"/>
          </w:tcPr>
          <w:p w14:paraId="37E25407" w14:textId="77777777" w:rsidR="00A2517D" w:rsidRPr="00A2517D" w:rsidRDefault="00A2517D" w:rsidP="00A2517D">
            <w:pPr>
              <w:jc w:val="center"/>
              <w:rPr>
                <w:b/>
              </w:rPr>
            </w:pPr>
            <w:r w:rsidRPr="00A2517D">
              <w:rPr>
                <w:b/>
              </w:rPr>
              <w:t>State</w:t>
            </w:r>
          </w:p>
        </w:tc>
        <w:tc>
          <w:tcPr>
            <w:tcW w:w="2027" w:type="dxa"/>
          </w:tcPr>
          <w:p w14:paraId="00BE7387" w14:textId="77777777" w:rsidR="00A2517D" w:rsidRPr="00A2517D" w:rsidRDefault="00A2517D" w:rsidP="00A2517D">
            <w:pPr>
              <w:jc w:val="center"/>
              <w:rPr>
                <w:b/>
              </w:rPr>
            </w:pPr>
            <w:r w:rsidRPr="00A2517D">
              <w:rPr>
                <w:b/>
              </w:rPr>
              <w:t>Number of K-12 Regular School Districts</w:t>
            </w:r>
          </w:p>
        </w:tc>
        <w:tc>
          <w:tcPr>
            <w:tcW w:w="1515" w:type="dxa"/>
          </w:tcPr>
          <w:p w14:paraId="2562B37F" w14:textId="77777777" w:rsidR="00A2517D" w:rsidRPr="00A2517D" w:rsidRDefault="00A2517D" w:rsidP="00A2517D">
            <w:pPr>
              <w:jc w:val="center"/>
              <w:rPr>
                <w:b/>
              </w:rPr>
            </w:pPr>
            <w:r w:rsidRPr="00A2517D">
              <w:rPr>
                <w:b/>
              </w:rPr>
              <w:t>Population (in millions)</w:t>
            </w:r>
          </w:p>
        </w:tc>
        <w:tc>
          <w:tcPr>
            <w:tcW w:w="1771" w:type="dxa"/>
          </w:tcPr>
          <w:p w14:paraId="568CE47B" w14:textId="77777777" w:rsidR="00A2517D" w:rsidRPr="00A2517D" w:rsidRDefault="00A2517D" w:rsidP="00A2517D">
            <w:pPr>
              <w:jc w:val="center"/>
              <w:rPr>
                <w:b/>
              </w:rPr>
            </w:pPr>
            <w:r w:rsidRPr="00A2517D">
              <w:rPr>
                <w:b/>
              </w:rPr>
              <w:t>School Districts Per Capita</w:t>
            </w:r>
          </w:p>
        </w:tc>
        <w:tc>
          <w:tcPr>
            <w:tcW w:w="1772" w:type="dxa"/>
          </w:tcPr>
          <w:p w14:paraId="762623C0" w14:textId="77777777" w:rsidR="00A2517D" w:rsidRPr="00A2517D" w:rsidRDefault="00A2517D" w:rsidP="00A2517D">
            <w:pPr>
              <w:jc w:val="center"/>
              <w:rPr>
                <w:b/>
              </w:rPr>
            </w:pPr>
            <w:r w:rsidRPr="00A2517D">
              <w:rPr>
                <w:b/>
              </w:rPr>
              <w:t>In Scientific Notation</w:t>
            </w:r>
          </w:p>
        </w:tc>
      </w:tr>
      <w:tr w:rsidR="00A2517D" w14:paraId="4302974B" w14:textId="77777777" w:rsidTr="00A2517D">
        <w:tc>
          <w:tcPr>
            <w:tcW w:w="1771" w:type="dxa"/>
          </w:tcPr>
          <w:p w14:paraId="34535A99" w14:textId="77777777" w:rsidR="00A2517D" w:rsidRPr="00A2517D" w:rsidRDefault="00A2517D" w:rsidP="00A2517D">
            <w:pPr>
              <w:jc w:val="center"/>
              <w:rPr>
                <w:b/>
              </w:rPr>
            </w:pPr>
            <w:r w:rsidRPr="00A2517D">
              <w:rPr>
                <w:b/>
              </w:rPr>
              <w:t>Indiana</w:t>
            </w:r>
          </w:p>
        </w:tc>
        <w:tc>
          <w:tcPr>
            <w:tcW w:w="2027" w:type="dxa"/>
          </w:tcPr>
          <w:p w14:paraId="7CC780D6" w14:textId="77777777" w:rsidR="00A2517D" w:rsidRDefault="00A2517D" w:rsidP="00A2517D">
            <w:pPr>
              <w:jc w:val="center"/>
            </w:pPr>
            <w:r>
              <w:t>295</w:t>
            </w:r>
          </w:p>
        </w:tc>
        <w:tc>
          <w:tcPr>
            <w:tcW w:w="1515" w:type="dxa"/>
          </w:tcPr>
          <w:p w14:paraId="0CA6891B" w14:textId="77777777" w:rsidR="00A2517D" w:rsidRDefault="00A2517D" w:rsidP="00A2517D">
            <w:pPr>
              <w:jc w:val="center"/>
            </w:pPr>
            <w:r>
              <w:t>6.6</w:t>
            </w:r>
          </w:p>
        </w:tc>
        <w:tc>
          <w:tcPr>
            <w:tcW w:w="1771" w:type="dxa"/>
          </w:tcPr>
          <w:p w14:paraId="6BE691EB" w14:textId="77777777" w:rsidR="00A2517D" w:rsidRDefault="00A2517D"/>
        </w:tc>
        <w:tc>
          <w:tcPr>
            <w:tcW w:w="1772" w:type="dxa"/>
          </w:tcPr>
          <w:p w14:paraId="0778DEA8" w14:textId="77777777" w:rsidR="00A2517D" w:rsidRDefault="00A2517D"/>
        </w:tc>
      </w:tr>
      <w:tr w:rsidR="00A2517D" w14:paraId="7010CD68" w14:textId="77777777" w:rsidTr="00A2517D">
        <w:tc>
          <w:tcPr>
            <w:tcW w:w="1771" w:type="dxa"/>
          </w:tcPr>
          <w:p w14:paraId="5572DDEE" w14:textId="77777777" w:rsidR="00A2517D" w:rsidRPr="00A2517D" w:rsidRDefault="00A2517D" w:rsidP="00A2517D">
            <w:pPr>
              <w:jc w:val="center"/>
              <w:rPr>
                <w:b/>
              </w:rPr>
            </w:pPr>
            <w:r w:rsidRPr="00A2517D">
              <w:rPr>
                <w:b/>
              </w:rPr>
              <w:t>Illinois</w:t>
            </w:r>
          </w:p>
        </w:tc>
        <w:tc>
          <w:tcPr>
            <w:tcW w:w="2027" w:type="dxa"/>
          </w:tcPr>
          <w:p w14:paraId="32B8CA74" w14:textId="77777777" w:rsidR="00A2517D" w:rsidRDefault="00A2517D" w:rsidP="00A2517D">
            <w:pPr>
              <w:jc w:val="center"/>
            </w:pPr>
            <w:r>
              <w:t>859</w:t>
            </w:r>
          </w:p>
        </w:tc>
        <w:tc>
          <w:tcPr>
            <w:tcW w:w="1515" w:type="dxa"/>
          </w:tcPr>
          <w:p w14:paraId="763B998E" w14:textId="77777777" w:rsidR="00A2517D" w:rsidRDefault="00A2517D" w:rsidP="00A2517D">
            <w:pPr>
              <w:jc w:val="center"/>
            </w:pPr>
            <w:r>
              <w:t>12.9</w:t>
            </w:r>
          </w:p>
        </w:tc>
        <w:tc>
          <w:tcPr>
            <w:tcW w:w="1771" w:type="dxa"/>
          </w:tcPr>
          <w:p w14:paraId="677EDF7C" w14:textId="77777777" w:rsidR="00A2517D" w:rsidRDefault="00A2517D"/>
        </w:tc>
        <w:tc>
          <w:tcPr>
            <w:tcW w:w="1772" w:type="dxa"/>
          </w:tcPr>
          <w:p w14:paraId="09507E7A" w14:textId="77777777" w:rsidR="00A2517D" w:rsidRDefault="00A2517D"/>
        </w:tc>
      </w:tr>
      <w:tr w:rsidR="00A2517D" w14:paraId="0618E47B" w14:textId="77777777" w:rsidTr="00A2517D">
        <w:tc>
          <w:tcPr>
            <w:tcW w:w="1771" w:type="dxa"/>
          </w:tcPr>
          <w:p w14:paraId="4FA50CBC" w14:textId="77777777" w:rsidR="00A2517D" w:rsidRPr="00A2517D" w:rsidRDefault="00A2517D" w:rsidP="00A2517D">
            <w:pPr>
              <w:jc w:val="center"/>
              <w:rPr>
                <w:b/>
              </w:rPr>
            </w:pPr>
            <w:r w:rsidRPr="00A2517D">
              <w:rPr>
                <w:b/>
              </w:rPr>
              <w:t>Kentucky</w:t>
            </w:r>
          </w:p>
        </w:tc>
        <w:tc>
          <w:tcPr>
            <w:tcW w:w="2027" w:type="dxa"/>
          </w:tcPr>
          <w:p w14:paraId="09E66F2D" w14:textId="77777777" w:rsidR="00A2517D" w:rsidRDefault="00A2517D" w:rsidP="00A2517D">
            <w:pPr>
              <w:jc w:val="center"/>
            </w:pPr>
            <w:r>
              <w:t>173</w:t>
            </w:r>
          </w:p>
        </w:tc>
        <w:tc>
          <w:tcPr>
            <w:tcW w:w="1515" w:type="dxa"/>
          </w:tcPr>
          <w:p w14:paraId="6843D3E2" w14:textId="77777777" w:rsidR="00A2517D" w:rsidRDefault="00A2517D" w:rsidP="00A2517D">
            <w:pPr>
              <w:jc w:val="center"/>
            </w:pPr>
            <w:r>
              <w:t>4.4</w:t>
            </w:r>
          </w:p>
        </w:tc>
        <w:tc>
          <w:tcPr>
            <w:tcW w:w="1771" w:type="dxa"/>
          </w:tcPr>
          <w:p w14:paraId="0D246A55" w14:textId="77777777" w:rsidR="00A2517D" w:rsidRDefault="00A2517D"/>
        </w:tc>
        <w:tc>
          <w:tcPr>
            <w:tcW w:w="1772" w:type="dxa"/>
          </w:tcPr>
          <w:p w14:paraId="49100191" w14:textId="77777777" w:rsidR="00A2517D" w:rsidRDefault="00A2517D"/>
        </w:tc>
      </w:tr>
      <w:tr w:rsidR="00A2517D" w14:paraId="09FA2336" w14:textId="77777777" w:rsidTr="00A2517D">
        <w:tc>
          <w:tcPr>
            <w:tcW w:w="1771" w:type="dxa"/>
          </w:tcPr>
          <w:p w14:paraId="0401FD22" w14:textId="77777777" w:rsidR="00A2517D" w:rsidRPr="00A2517D" w:rsidRDefault="00A2517D" w:rsidP="00A2517D">
            <w:pPr>
              <w:jc w:val="center"/>
              <w:rPr>
                <w:b/>
              </w:rPr>
            </w:pPr>
            <w:r w:rsidRPr="00A2517D">
              <w:rPr>
                <w:b/>
              </w:rPr>
              <w:t>Michigan</w:t>
            </w:r>
          </w:p>
        </w:tc>
        <w:tc>
          <w:tcPr>
            <w:tcW w:w="2027" w:type="dxa"/>
          </w:tcPr>
          <w:p w14:paraId="5B58A88A" w14:textId="77777777" w:rsidR="00A2517D" w:rsidRDefault="00A2517D" w:rsidP="00A2517D">
            <w:pPr>
              <w:jc w:val="center"/>
            </w:pPr>
            <w:r>
              <w:t>548</w:t>
            </w:r>
          </w:p>
        </w:tc>
        <w:tc>
          <w:tcPr>
            <w:tcW w:w="1515" w:type="dxa"/>
          </w:tcPr>
          <w:p w14:paraId="73468FE5" w14:textId="77777777" w:rsidR="00A2517D" w:rsidRDefault="00A2517D" w:rsidP="00A2517D">
            <w:pPr>
              <w:jc w:val="center"/>
            </w:pPr>
            <w:r>
              <w:t>9.9</w:t>
            </w:r>
          </w:p>
        </w:tc>
        <w:tc>
          <w:tcPr>
            <w:tcW w:w="1771" w:type="dxa"/>
          </w:tcPr>
          <w:p w14:paraId="750B3541" w14:textId="77777777" w:rsidR="00A2517D" w:rsidRDefault="00A2517D"/>
        </w:tc>
        <w:tc>
          <w:tcPr>
            <w:tcW w:w="1772" w:type="dxa"/>
          </w:tcPr>
          <w:p w14:paraId="4A070290" w14:textId="77777777" w:rsidR="00A2517D" w:rsidRDefault="00A2517D"/>
        </w:tc>
      </w:tr>
    </w:tbl>
    <w:p w14:paraId="5C257A60" w14:textId="77777777" w:rsidR="00A2517D" w:rsidRDefault="00A2517D"/>
    <w:p w14:paraId="24D491B7" w14:textId="77777777" w:rsidR="00A2517D" w:rsidRDefault="00A2517D">
      <w:r>
        <w:t>1) Complete the table above by calculating the number of school districts per capita and writing your answers in both standard form and Scientific Notation.</w:t>
      </w:r>
    </w:p>
    <w:p w14:paraId="09E6CEFC" w14:textId="77777777" w:rsidR="00A2517D" w:rsidRDefault="00A2517D"/>
    <w:p w14:paraId="769F412E" w14:textId="77777777" w:rsidR="00A2517D" w:rsidRDefault="00A2517D">
      <w:r>
        <w:t>2) Scaling up: Writing the number of school districts for Indiana as …</w:t>
      </w:r>
    </w:p>
    <w:p w14:paraId="56948549" w14:textId="77777777" w:rsidR="00A2517D" w:rsidRDefault="00A2517D">
      <w:r>
        <w:t>a) “ per 10,000”:</w:t>
      </w:r>
    </w:p>
    <w:p w14:paraId="1ACA19DD" w14:textId="77777777" w:rsidR="00A2517D" w:rsidRDefault="00A2517D">
      <w:r>
        <w:t>b) “per 100,000”:</w:t>
      </w:r>
    </w:p>
    <w:p w14:paraId="564EECAE" w14:textId="77777777" w:rsidR="00A2517D" w:rsidRDefault="00A2517D">
      <w:r>
        <w:t>c) “per 1,000,000”:</w:t>
      </w:r>
    </w:p>
    <w:p w14:paraId="2CDAAE4C" w14:textId="77777777" w:rsidR="00A2517D" w:rsidRDefault="00A2517D">
      <w:r>
        <w:t>d) Which of the above options would be an appropriate scale to use for this example? Explain your reasoning.</w:t>
      </w:r>
    </w:p>
    <w:p w14:paraId="5C5D6057" w14:textId="77777777" w:rsidR="00A2517D" w:rsidRDefault="00A2517D"/>
    <w:p w14:paraId="0545D56E" w14:textId="77777777" w:rsidR="00A2517D" w:rsidRDefault="00A2517D">
      <w:r>
        <w:t>3) Which state has the most school districts per capita? Which state has the least?</w:t>
      </w:r>
    </w:p>
    <w:p w14:paraId="63199F0C" w14:textId="77777777" w:rsidR="00A2517D" w:rsidRDefault="00A2517D"/>
    <w:p w14:paraId="68F77123" w14:textId="77777777" w:rsidR="00A2517D" w:rsidRPr="00921509" w:rsidRDefault="00A2517D">
      <w:pPr>
        <w:rPr>
          <w:b/>
        </w:rPr>
      </w:pPr>
      <w:r w:rsidRPr="00921509">
        <w:rPr>
          <w:b/>
        </w:rPr>
        <w:t>Proportions</w:t>
      </w:r>
    </w:p>
    <w:p w14:paraId="77BC4D7D" w14:textId="77777777" w:rsidR="00A2517D" w:rsidRDefault="00A2517D" w:rsidP="00A2517D">
      <w:r>
        <w:t>1) If 14 bags of mulch cost $51.10, how much would 49 bags of mulch cost?</w:t>
      </w:r>
    </w:p>
    <w:p w14:paraId="0DF5A555" w14:textId="77777777" w:rsidR="00A2517D" w:rsidRDefault="00A2517D" w:rsidP="00A2517D"/>
    <w:p w14:paraId="17F1EB32" w14:textId="2EE95154" w:rsidR="00A2517D" w:rsidRDefault="00A2517D">
      <w:r>
        <w:t>2) To determine the number of fish in a popular fishing lake, conservation officers catch and tag 200 fish, throwing them back in the lake. Weeks later, they catch 82 fish and discover 8 are tagged. Use proportional reasoning to estimate the number of fish in the lake.</w:t>
      </w:r>
      <w:bookmarkStart w:id="0" w:name="_GoBack"/>
      <w:bookmarkEnd w:id="0"/>
    </w:p>
    <w:sectPr w:rsidR="00A2517D" w:rsidSect="0023596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F702B"/>
    <w:multiLevelType w:val="hybridMultilevel"/>
    <w:tmpl w:val="568A84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0A0376"/>
    <w:multiLevelType w:val="hybridMultilevel"/>
    <w:tmpl w:val="D3701A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B9"/>
    <w:rsid w:val="0023596F"/>
    <w:rsid w:val="003F1963"/>
    <w:rsid w:val="00520721"/>
    <w:rsid w:val="005D6A95"/>
    <w:rsid w:val="00623897"/>
    <w:rsid w:val="00921509"/>
    <w:rsid w:val="00A2517D"/>
    <w:rsid w:val="00C35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F50FC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51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517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51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5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277</Words>
  <Characters>1581</Characters>
  <Application>Microsoft Macintosh Word</Application>
  <DocSecurity>0</DocSecurity>
  <Lines>13</Lines>
  <Paragraphs>3</Paragraphs>
  <ScaleCrop>false</ScaleCrop>
  <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Siew-Ching Pye</dc:creator>
  <cp:keywords/>
  <dc:description/>
  <cp:lastModifiedBy>Siew-Ching Pye</cp:lastModifiedBy>
  <cp:revision>3</cp:revision>
  <dcterms:created xsi:type="dcterms:W3CDTF">2019-02-03T00:09:00Z</dcterms:created>
  <dcterms:modified xsi:type="dcterms:W3CDTF">2019-02-03T00:25:00Z</dcterms:modified>
</cp:coreProperties>
</file>