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B7" w:rsidRPr="00353885" w:rsidRDefault="008038B7" w:rsidP="008038B7">
      <w:pPr>
        <w:jc w:val="both"/>
        <w:rPr>
          <w:b/>
          <w:smallCaps/>
        </w:rPr>
      </w:pPr>
      <w:bookmarkStart w:id="0" w:name="_GoBack"/>
      <w:bookmarkEnd w:id="0"/>
    </w:p>
    <w:p w:rsidR="008038B7" w:rsidRPr="00353885" w:rsidRDefault="00E17D46" w:rsidP="008038B7">
      <w:pPr>
        <w:jc w:val="center"/>
        <w:rPr>
          <w:b/>
          <w:smallCaps/>
        </w:rPr>
      </w:pPr>
      <w:r>
        <w:rPr>
          <w:b/>
          <w:smallCaps/>
        </w:rPr>
        <w:t>Social Stratification</w:t>
      </w:r>
      <w:r w:rsidR="00EE55EC">
        <w:rPr>
          <w:b/>
          <w:smallCaps/>
        </w:rPr>
        <w:t xml:space="preserve"> In The Media</w:t>
      </w:r>
    </w:p>
    <w:p w:rsidR="008038B7" w:rsidRPr="00353885" w:rsidRDefault="008038B7" w:rsidP="008038B7">
      <w:pPr>
        <w:jc w:val="center"/>
        <w:rPr>
          <w:b/>
          <w:smallCaps/>
        </w:rPr>
      </w:pPr>
    </w:p>
    <w:p w:rsidR="00062958" w:rsidRPr="008038B7" w:rsidRDefault="008038B7" w:rsidP="000C3080">
      <w:pPr>
        <w:pStyle w:val="Header"/>
        <w:tabs>
          <w:tab w:val="clear" w:pos="4320"/>
          <w:tab w:val="clear" w:pos="8640"/>
        </w:tabs>
        <w:rPr>
          <w:bCs/>
        </w:rPr>
      </w:pPr>
      <w:r>
        <w:t xml:space="preserve">By now, you should have a firm understanding of the material presented in the textbook.  </w:t>
      </w:r>
      <w:r>
        <w:rPr>
          <w:bCs/>
        </w:rPr>
        <w:t xml:space="preserve">Write a </w:t>
      </w:r>
      <w:proofErr w:type="gramStart"/>
      <w:r w:rsidR="005C5383">
        <w:rPr>
          <w:b/>
          <w:bCs/>
          <w:u w:val="single"/>
        </w:rPr>
        <w:t xml:space="preserve">3 </w:t>
      </w:r>
      <w:r w:rsidR="00E57A43" w:rsidRPr="00E57A43">
        <w:rPr>
          <w:b/>
          <w:bCs/>
          <w:u w:val="single"/>
        </w:rPr>
        <w:t>page</w:t>
      </w:r>
      <w:proofErr w:type="gramEnd"/>
      <w:r w:rsidR="00E57A43" w:rsidRPr="00E57A43">
        <w:rPr>
          <w:b/>
          <w:bCs/>
          <w:u w:val="single"/>
        </w:rPr>
        <w:t xml:space="preserve"> </w:t>
      </w:r>
      <w:r w:rsidR="00492BEF">
        <w:rPr>
          <w:b/>
          <w:bCs/>
          <w:u w:val="single"/>
        </w:rPr>
        <w:t>analysis</w:t>
      </w:r>
      <w:r>
        <w:rPr>
          <w:bCs/>
        </w:rPr>
        <w:t xml:space="preserve"> on the topic of </w:t>
      </w:r>
      <w:r w:rsidR="00E17D46">
        <w:rPr>
          <w:bCs/>
        </w:rPr>
        <w:t xml:space="preserve">social </w:t>
      </w:r>
      <w:r w:rsidR="004C1054">
        <w:rPr>
          <w:bCs/>
        </w:rPr>
        <w:t>stratification</w:t>
      </w:r>
      <w:r>
        <w:rPr>
          <w:bCs/>
        </w:rPr>
        <w:t xml:space="preserve"> that is found in a newspaper or magazine, and make sure the paper meets all of the criteria stated on this document.  </w:t>
      </w:r>
      <w:r w:rsidR="00D64542">
        <w:rPr>
          <w:bCs/>
        </w:rPr>
        <w:t>This paper must be t</w:t>
      </w:r>
      <w:r w:rsidR="004C1054">
        <w:rPr>
          <w:bCs/>
        </w:rPr>
        <w:t xml:space="preserve">yped and submitted on Blackboard. </w:t>
      </w:r>
    </w:p>
    <w:p w:rsidR="00AD2547" w:rsidRDefault="00AD2547" w:rsidP="000C3080">
      <w:pPr>
        <w:pBdr>
          <w:bottom w:val="single" w:sz="4" w:space="1" w:color="auto"/>
        </w:pBdr>
        <w:rPr>
          <w:b/>
          <w:smallCaps/>
          <w:szCs w:val="22"/>
        </w:rPr>
      </w:pPr>
    </w:p>
    <w:p w:rsidR="005B2F27" w:rsidRDefault="005B2F27" w:rsidP="000C3080">
      <w:pPr>
        <w:rPr>
          <w:b/>
          <w:smallCaps/>
          <w:szCs w:val="22"/>
        </w:rPr>
      </w:pPr>
    </w:p>
    <w:p w:rsidR="00AD58B1" w:rsidRDefault="00AD58B1" w:rsidP="000C3080">
      <w:pPr>
        <w:overflowPunct w:val="0"/>
        <w:autoSpaceDE w:val="0"/>
        <w:rPr>
          <w:kern w:val="1"/>
        </w:rPr>
      </w:pPr>
      <w:r>
        <w:rPr>
          <w:kern w:val="1"/>
        </w:rPr>
        <w:t>Find a recent newspaper or magazine article that illustrates a</w:t>
      </w:r>
      <w:r w:rsidR="008038B7">
        <w:rPr>
          <w:kern w:val="1"/>
        </w:rPr>
        <w:t>n event or situation relating to</w:t>
      </w:r>
      <w:r>
        <w:rPr>
          <w:kern w:val="1"/>
        </w:rPr>
        <w:t xml:space="preserve"> </w:t>
      </w:r>
      <w:r w:rsidR="00E17D46">
        <w:rPr>
          <w:kern w:val="1"/>
        </w:rPr>
        <w:t>social stratification</w:t>
      </w:r>
      <w:r w:rsidR="008038B7">
        <w:rPr>
          <w:kern w:val="1"/>
        </w:rPr>
        <w:t xml:space="preserve"> </w:t>
      </w:r>
      <w:r>
        <w:rPr>
          <w:kern w:val="1"/>
        </w:rPr>
        <w:t xml:space="preserve">that has occurred in the U.S. within the last </w:t>
      </w:r>
      <w:r w:rsidR="00011073">
        <w:rPr>
          <w:kern w:val="1"/>
        </w:rPr>
        <w:t xml:space="preserve">couple of </w:t>
      </w:r>
      <w:r>
        <w:rPr>
          <w:kern w:val="1"/>
        </w:rPr>
        <w:t>year</w:t>
      </w:r>
      <w:r w:rsidR="00011073">
        <w:rPr>
          <w:kern w:val="1"/>
        </w:rPr>
        <w:t>s</w:t>
      </w:r>
      <w:r>
        <w:rPr>
          <w:kern w:val="1"/>
        </w:rPr>
        <w:t xml:space="preserve"> (201</w:t>
      </w:r>
      <w:r w:rsidR="00E57A43">
        <w:rPr>
          <w:kern w:val="1"/>
        </w:rPr>
        <w:t>3</w:t>
      </w:r>
      <w:r w:rsidR="00011073">
        <w:rPr>
          <w:kern w:val="1"/>
        </w:rPr>
        <w:t xml:space="preserve">- </w:t>
      </w:r>
      <w:r w:rsidR="008038B7">
        <w:rPr>
          <w:kern w:val="1"/>
        </w:rPr>
        <w:t>201</w:t>
      </w:r>
      <w:r w:rsidR="00011073">
        <w:rPr>
          <w:kern w:val="1"/>
        </w:rPr>
        <w:t>5</w:t>
      </w:r>
      <w:r>
        <w:rPr>
          <w:kern w:val="1"/>
        </w:rPr>
        <w:t xml:space="preserve">).  </w:t>
      </w:r>
      <w:r w:rsidR="00E57A43">
        <w:rPr>
          <w:kern w:val="1"/>
        </w:rPr>
        <w:t>The article must be from a major source, such as The Washington</w:t>
      </w:r>
      <w:r w:rsidR="004C1054">
        <w:rPr>
          <w:kern w:val="1"/>
        </w:rPr>
        <w:t xml:space="preserve"> </w:t>
      </w:r>
      <w:r w:rsidR="004C1054" w:rsidRPr="005D7E9D">
        <w:rPr>
          <w:i/>
          <w:kern w:val="1"/>
        </w:rPr>
        <w:t>Post</w:t>
      </w:r>
      <w:r w:rsidR="004C1054">
        <w:rPr>
          <w:kern w:val="1"/>
        </w:rPr>
        <w:t xml:space="preserve">, </w:t>
      </w:r>
      <w:r w:rsidR="004C1054" w:rsidRPr="005D7E9D">
        <w:rPr>
          <w:i/>
          <w:kern w:val="1"/>
        </w:rPr>
        <w:t>The New York Times</w:t>
      </w:r>
      <w:r w:rsidR="004C1054">
        <w:rPr>
          <w:kern w:val="1"/>
        </w:rPr>
        <w:t xml:space="preserve">, </w:t>
      </w:r>
      <w:r w:rsidR="004C1054" w:rsidRPr="005D7E9D">
        <w:rPr>
          <w:i/>
          <w:kern w:val="1"/>
        </w:rPr>
        <w:t>Time</w:t>
      </w:r>
      <w:r w:rsidR="00E57A43" w:rsidRPr="005D7E9D">
        <w:rPr>
          <w:i/>
          <w:kern w:val="1"/>
        </w:rPr>
        <w:t xml:space="preserve"> Magazine,</w:t>
      </w:r>
      <w:r w:rsidR="00E57A43">
        <w:rPr>
          <w:kern w:val="1"/>
        </w:rPr>
        <w:t xml:space="preserve"> </w:t>
      </w:r>
      <w:r w:rsidR="00E57A43" w:rsidRPr="005D7E9D">
        <w:rPr>
          <w:i/>
          <w:kern w:val="1"/>
        </w:rPr>
        <w:t>U.S. News &amp; World Report</w:t>
      </w:r>
      <w:r w:rsidR="00E57A43">
        <w:rPr>
          <w:kern w:val="1"/>
        </w:rPr>
        <w:t xml:space="preserve">, among others.  The article can be found online or in print.  </w:t>
      </w:r>
      <w:r>
        <w:rPr>
          <w:kern w:val="1"/>
        </w:rPr>
        <w:t xml:space="preserve">Choose an article that focuses on groups of people in conflict with one another as a result of the </w:t>
      </w:r>
      <w:r w:rsidR="00E17D46">
        <w:rPr>
          <w:kern w:val="1"/>
        </w:rPr>
        <w:t xml:space="preserve">inequality </w:t>
      </w:r>
      <w:r>
        <w:rPr>
          <w:kern w:val="1"/>
        </w:rPr>
        <w:t>in the U.S. class system.  You may want to run the article by me first before proceeding with this assignment.  The objective of this assignment</w:t>
      </w:r>
      <w:r w:rsidR="004C1054">
        <w:rPr>
          <w:kern w:val="1"/>
        </w:rPr>
        <w:t xml:space="preserve"> is to provide you with an opportunity to demonstrate your </w:t>
      </w:r>
      <w:r>
        <w:rPr>
          <w:kern w:val="1"/>
        </w:rPr>
        <w:t xml:space="preserve">ability to apply sociological perspectives of </w:t>
      </w:r>
      <w:r w:rsidR="00E17D46">
        <w:rPr>
          <w:kern w:val="1"/>
        </w:rPr>
        <w:t xml:space="preserve">social </w:t>
      </w:r>
      <w:r w:rsidR="005D7E9D">
        <w:rPr>
          <w:kern w:val="1"/>
        </w:rPr>
        <w:t>stratification</w:t>
      </w:r>
      <w:r>
        <w:rPr>
          <w:kern w:val="1"/>
        </w:rPr>
        <w:t xml:space="preserve"> to real-world situations.</w:t>
      </w:r>
    </w:p>
    <w:p w:rsidR="00AD58B1" w:rsidRDefault="00AD58B1" w:rsidP="000C3080">
      <w:pPr>
        <w:tabs>
          <w:tab w:val="left" w:pos="360"/>
        </w:tabs>
        <w:rPr>
          <w:szCs w:val="22"/>
        </w:rPr>
      </w:pPr>
    </w:p>
    <w:p w:rsidR="00AD58B1" w:rsidRDefault="004C1054" w:rsidP="000C3080">
      <w:pPr>
        <w:tabs>
          <w:tab w:val="left" w:pos="360"/>
        </w:tabs>
        <w:overflowPunct w:val="0"/>
        <w:autoSpaceDE w:val="0"/>
        <w:rPr>
          <w:b/>
          <w:bCs/>
          <w:kern w:val="1"/>
        </w:rPr>
      </w:pPr>
      <w:r>
        <w:rPr>
          <w:b/>
          <w:bCs/>
          <w:kern w:val="1"/>
        </w:rPr>
        <w:t>I.</w:t>
      </w:r>
      <w:r>
        <w:rPr>
          <w:b/>
          <w:bCs/>
          <w:kern w:val="1"/>
        </w:rPr>
        <w:tab/>
        <w:t>Background (1</w:t>
      </w:r>
      <w:r w:rsidR="008038B7">
        <w:rPr>
          <w:b/>
          <w:bCs/>
          <w:kern w:val="1"/>
        </w:rPr>
        <w:t xml:space="preserve"> </w:t>
      </w:r>
      <w:r w:rsidR="00E57A43">
        <w:rPr>
          <w:b/>
          <w:bCs/>
          <w:kern w:val="1"/>
        </w:rPr>
        <w:t>page</w:t>
      </w:r>
      <w:r w:rsidR="00AD58B1">
        <w:rPr>
          <w:b/>
          <w:bCs/>
          <w:kern w:val="1"/>
        </w:rPr>
        <w:t>):</w:t>
      </w:r>
    </w:p>
    <w:p w:rsidR="00571D2A" w:rsidRDefault="00AD58B1" w:rsidP="004C1054">
      <w:pPr>
        <w:widowControl w:val="0"/>
        <w:numPr>
          <w:ilvl w:val="1"/>
          <w:numId w:val="39"/>
        </w:numPr>
        <w:tabs>
          <w:tab w:val="clear" w:pos="1440"/>
          <w:tab w:val="num" w:pos="720"/>
        </w:tabs>
        <w:suppressAutoHyphens/>
        <w:overflowPunct w:val="0"/>
        <w:autoSpaceDE w:val="0"/>
        <w:ind w:left="720"/>
        <w:rPr>
          <w:kern w:val="1"/>
        </w:rPr>
      </w:pPr>
      <w:r>
        <w:rPr>
          <w:kern w:val="1"/>
        </w:rPr>
        <w:t xml:space="preserve">Briefly describe the </w:t>
      </w:r>
      <w:r w:rsidR="00E17D46">
        <w:rPr>
          <w:kern w:val="1"/>
        </w:rPr>
        <w:t>social stratification</w:t>
      </w:r>
      <w:r w:rsidR="008038B7">
        <w:rPr>
          <w:kern w:val="1"/>
        </w:rPr>
        <w:t xml:space="preserve"> or situation presented in the article</w:t>
      </w:r>
      <w:r w:rsidR="004C1054">
        <w:rPr>
          <w:kern w:val="1"/>
        </w:rPr>
        <w:t>.</w:t>
      </w:r>
      <w:r w:rsidR="008038B7">
        <w:rPr>
          <w:kern w:val="1"/>
        </w:rPr>
        <w:t xml:space="preserve"> </w:t>
      </w:r>
    </w:p>
    <w:p w:rsidR="00AD58B1" w:rsidRPr="008038B7" w:rsidRDefault="005D7E9D" w:rsidP="000C3080">
      <w:pPr>
        <w:widowControl w:val="0"/>
        <w:numPr>
          <w:ilvl w:val="0"/>
          <w:numId w:val="39"/>
        </w:numPr>
        <w:tabs>
          <w:tab w:val="left" w:pos="360"/>
        </w:tabs>
        <w:suppressAutoHyphens/>
        <w:overflowPunct w:val="0"/>
        <w:autoSpaceDE w:val="0"/>
        <w:rPr>
          <w:kern w:val="1"/>
        </w:rPr>
      </w:pPr>
      <w:r>
        <w:rPr>
          <w:kern w:val="1"/>
        </w:rPr>
        <w:t>When you describe the situation</w:t>
      </w:r>
      <w:r w:rsidR="00AD58B1">
        <w:rPr>
          <w:kern w:val="1"/>
        </w:rPr>
        <w:t>, do not plagiarize</w:t>
      </w:r>
      <w:r w:rsidR="007D3081">
        <w:rPr>
          <w:kern w:val="1"/>
        </w:rPr>
        <w:t xml:space="preserve"> – describe</w:t>
      </w:r>
      <w:r w:rsidR="00AD58B1">
        <w:rPr>
          <w:kern w:val="1"/>
        </w:rPr>
        <w:t xml:space="preserve"> </w:t>
      </w:r>
      <w:r w:rsidR="00AD58B1" w:rsidRPr="00731D9A">
        <w:rPr>
          <w:kern w:val="1"/>
          <w:u w:val="single"/>
        </w:rPr>
        <w:t>in your own words</w:t>
      </w:r>
      <w:r w:rsidR="00AD58B1">
        <w:rPr>
          <w:kern w:val="1"/>
        </w:rPr>
        <w:t>!</w:t>
      </w:r>
    </w:p>
    <w:p w:rsidR="008038B7" w:rsidRPr="0084030A" w:rsidRDefault="008038B7" w:rsidP="000C3080">
      <w:pPr>
        <w:widowControl w:val="0"/>
        <w:numPr>
          <w:ilvl w:val="0"/>
          <w:numId w:val="39"/>
        </w:numPr>
        <w:tabs>
          <w:tab w:val="left" w:pos="360"/>
        </w:tabs>
        <w:suppressAutoHyphens/>
        <w:overflowPunct w:val="0"/>
        <w:autoSpaceDE w:val="0"/>
        <w:rPr>
          <w:kern w:val="1"/>
        </w:rPr>
      </w:pPr>
      <w:r w:rsidRPr="0084030A">
        <w:rPr>
          <w:kern w:val="1"/>
        </w:rPr>
        <w:t xml:space="preserve">Make sure you include a </w:t>
      </w:r>
      <w:r w:rsidRPr="0084030A">
        <w:rPr>
          <w:kern w:val="1"/>
          <w:u w:val="single"/>
        </w:rPr>
        <w:t>well-developed</w:t>
      </w:r>
      <w:r w:rsidRPr="0084030A">
        <w:rPr>
          <w:kern w:val="1"/>
        </w:rPr>
        <w:t xml:space="preserve"> thesis statement which informs the reader in one sentence what </w:t>
      </w:r>
      <w:r w:rsidR="00471853">
        <w:rPr>
          <w:kern w:val="1"/>
        </w:rPr>
        <w:t>your</w:t>
      </w:r>
      <w:r w:rsidRPr="0084030A">
        <w:rPr>
          <w:kern w:val="1"/>
        </w:rPr>
        <w:t xml:space="preserve"> paper is about.  The thesis should be placed at the end of the Background section.  Go to this link for assistance:</w:t>
      </w:r>
    </w:p>
    <w:p w:rsidR="008038B7" w:rsidRPr="00E17D46" w:rsidRDefault="00114493" w:rsidP="000C3080">
      <w:pPr>
        <w:widowControl w:val="0"/>
        <w:tabs>
          <w:tab w:val="left" w:pos="360"/>
        </w:tabs>
        <w:suppressAutoHyphens/>
        <w:overflowPunct w:val="0"/>
        <w:autoSpaceDE w:val="0"/>
        <w:ind w:left="720"/>
        <w:rPr>
          <w:kern w:val="1"/>
          <w:sz w:val="20"/>
          <w:szCs w:val="20"/>
        </w:rPr>
      </w:pPr>
      <w:hyperlink r:id="rId8" w:history="1">
        <w:r w:rsidR="008038B7" w:rsidRPr="00E17D46">
          <w:rPr>
            <w:rStyle w:val="Hyperlink"/>
            <w:kern w:val="1"/>
            <w:sz w:val="20"/>
            <w:szCs w:val="20"/>
          </w:rPr>
          <w:t>http://writingcenter.unc.edu/resources/handouts-demos/writing-the-paper/thesis-statements</w:t>
        </w:r>
      </w:hyperlink>
      <w:r w:rsidR="008038B7" w:rsidRPr="00EC2936">
        <w:rPr>
          <w:kern w:val="1"/>
          <w:sz w:val="20"/>
          <w:szCs w:val="20"/>
        </w:rPr>
        <w:t>.</w:t>
      </w:r>
    </w:p>
    <w:p w:rsidR="008038B7" w:rsidRPr="00790B95" w:rsidRDefault="008038B7" w:rsidP="000C3080">
      <w:pPr>
        <w:widowControl w:val="0"/>
        <w:tabs>
          <w:tab w:val="left" w:pos="360"/>
        </w:tabs>
        <w:suppressAutoHyphens/>
        <w:overflowPunct w:val="0"/>
        <w:autoSpaceDE w:val="0"/>
        <w:rPr>
          <w:kern w:val="1"/>
        </w:rPr>
      </w:pPr>
    </w:p>
    <w:p w:rsidR="00AD58B1" w:rsidRDefault="00AD58B1" w:rsidP="000C3080">
      <w:pPr>
        <w:tabs>
          <w:tab w:val="left" w:pos="360"/>
        </w:tabs>
        <w:overflowPunct w:val="0"/>
        <w:autoSpaceDE w:val="0"/>
        <w:ind w:left="360" w:hanging="360"/>
        <w:rPr>
          <w:bCs/>
          <w:kern w:val="1"/>
        </w:rPr>
      </w:pPr>
      <w:r>
        <w:rPr>
          <w:b/>
          <w:bCs/>
          <w:kern w:val="1"/>
        </w:rPr>
        <w:t>II.</w:t>
      </w:r>
      <w:r>
        <w:rPr>
          <w:b/>
          <w:bCs/>
          <w:kern w:val="1"/>
        </w:rPr>
        <w:tab/>
        <w:t>Assessment (</w:t>
      </w:r>
      <w:r w:rsidR="005C5383">
        <w:rPr>
          <w:b/>
          <w:bCs/>
          <w:kern w:val="1"/>
        </w:rPr>
        <w:t xml:space="preserve">2 </w:t>
      </w:r>
      <w:r>
        <w:rPr>
          <w:b/>
          <w:bCs/>
          <w:kern w:val="1"/>
        </w:rPr>
        <w:t xml:space="preserve">pages):  </w:t>
      </w:r>
      <w:r w:rsidR="004C1054">
        <w:rPr>
          <w:bCs/>
          <w:kern w:val="1"/>
        </w:rPr>
        <w:t xml:space="preserve">This is the core </w:t>
      </w:r>
      <w:r>
        <w:rPr>
          <w:bCs/>
          <w:kern w:val="1"/>
        </w:rPr>
        <w:t>of your paper.  Make sure this section is very well-developed, well-organized, and well-written since your grade depends mainly on your sociological analysis of the article.</w:t>
      </w:r>
    </w:p>
    <w:p w:rsidR="001101D4" w:rsidRPr="00294A6C" w:rsidRDefault="001101D4" w:rsidP="000C3080">
      <w:pPr>
        <w:tabs>
          <w:tab w:val="left" w:pos="360"/>
        </w:tabs>
        <w:overflowPunct w:val="0"/>
        <w:autoSpaceDE w:val="0"/>
        <w:ind w:left="360" w:hanging="360"/>
        <w:rPr>
          <w:b/>
          <w:bCs/>
          <w:kern w:val="1"/>
        </w:rPr>
      </w:pPr>
    </w:p>
    <w:p w:rsidR="004C1054" w:rsidRDefault="009E08CC" w:rsidP="000C3080">
      <w:pPr>
        <w:widowControl w:val="0"/>
        <w:numPr>
          <w:ilvl w:val="0"/>
          <w:numId w:val="40"/>
        </w:numPr>
        <w:suppressAutoHyphens/>
        <w:overflowPunct w:val="0"/>
        <w:autoSpaceDE w:val="0"/>
        <w:rPr>
          <w:kern w:val="1"/>
        </w:rPr>
      </w:pPr>
      <w:r>
        <w:rPr>
          <w:kern w:val="1"/>
        </w:rPr>
        <w:t xml:space="preserve">Discuss why the </w:t>
      </w:r>
      <w:r w:rsidR="00E17D46">
        <w:rPr>
          <w:kern w:val="1"/>
        </w:rPr>
        <w:t>social stratification</w:t>
      </w:r>
      <w:r w:rsidR="004C1054">
        <w:rPr>
          <w:kern w:val="1"/>
        </w:rPr>
        <w:t xml:space="preserve"> </w:t>
      </w:r>
      <w:r>
        <w:rPr>
          <w:kern w:val="1"/>
        </w:rPr>
        <w:t>or situation occurred</w:t>
      </w:r>
      <w:r w:rsidR="00797564">
        <w:rPr>
          <w:kern w:val="1"/>
        </w:rPr>
        <w:t xml:space="preserve"> by relating it to </w:t>
      </w:r>
      <w:r w:rsidR="004C1054" w:rsidRPr="004C1054">
        <w:rPr>
          <w:b/>
          <w:kern w:val="1"/>
          <w:u w:val="single"/>
        </w:rPr>
        <w:t>four</w:t>
      </w:r>
      <w:r w:rsidR="00AD58B1" w:rsidRPr="004C1054">
        <w:rPr>
          <w:b/>
          <w:kern w:val="1"/>
          <w:u w:val="single"/>
        </w:rPr>
        <w:t xml:space="preserve"> </w:t>
      </w:r>
      <w:r w:rsidR="00AD58B1">
        <w:rPr>
          <w:kern w:val="1"/>
        </w:rPr>
        <w:t xml:space="preserve">sociological </w:t>
      </w:r>
      <w:r w:rsidR="00DE2F6C">
        <w:rPr>
          <w:kern w:val="1"/>
        </w:rPr>
        <w:t>concepts/</w:t>
      </w:r>
      <w:r w:rsidR="00AD58B1">
        <w:rPr>
          <w:kern w:val="1"/>
        </w:rPr>
        <w:t xml:space="preserve">theories learned </w:t>
      </w:r>
      <w:r>
        <w:rPr>
          <w:kern w:val="1"/>
        </w:rPr>
        <w:t>from any of the chapters in the textbook</w:t>
      </w:r>
      <w:r w:rsidR="00AD58B1">
        <w:rPr>
          <w:kern w:val="1"/>
        </w:rPr>
        <w:t xml:space="preserve">.  </w:t>
      </w:r>
      <w:r w:rsidR="004C1054">
        <w:rPr>
          <w:kern w:val="1"/>
        </w:rPr>
        <w:t xml:space="preserve">Remember that you do not need to explain the theories/concepts. You will be graded by how you apply the theories/concepts to the article you have selected. </w:t>
      </w:r>
    </w:p>
    <w:p w:rsidR="00797564" w:rsidRDefault="009E08CC" w:rsidP="004C1054">
      <w:pPr>
        <w:widowControl w:val="0"/>
        <w:suppressAutoHyphens/>
        <w:overflowPunct w:val="0"/>
        <w:autoSpaceDE w:val="0"/>
        <w:ind w:left="720"/>
        <w:rPr>
          <w:kern w:val="1"/>
        </w:rPr>
      </w:pPr>
      <w:r w:rsidRPr="004C1054">
        <w:rPr>
          <w:kern w:val="1"/>
        </w:rPr>
        <w:t xml:space="preserve">Concepts/theories must be </w:t>
      </w:r>
      <w:r w:rsidRPr="004C1054">
        <w:rPr>
          <w:b/>
          <w:kern w:val="1"/>
        </w:rPr>
        <w:t>bolded</w:t>
      </w:r>
      <w:r w:rsidRPr="004C1054">
        <w:rPr>
          <w:kern w:val="1"/>
        </w:rPr>
        <w:t xml:space="preserve"> or </w:t>
      </w:r>
      <w:r w:rsidRPr="004C1054">
        <w:rPr>
          <w:kern w:val="1"/>
          <w:u w:val="single"/>
        </w:rPr>
        <w:t>underlined</w:t>
      </w:r>
      <w:r w:rsidRPr="004C1054">
        <w:rPr>
          <w:kern w:val="1"/>
        </w:rPr>
        <w:t xml:space="preserve"> in your paper, or </w:t>
      </w:r>
      <w:r w:rsidRPr="004C1054">
        <w:rPr>
          <w:b/>
          <w:kern w:val="1"/>
          <w:u w:val="single"/>
        </w:rPr>
        <w:t>they will not be counted in the quota</w:t>
      </w:r>
      <w:r w:rsidRPr="004C1054">
        <w:rPr>
          <w:kern w:val="1"/>
        </w:rPr>
        <w:t>.</w:t>
      </w:r>
    </w:p>
    <w:p w:rsidR="004C1054" w:rsidRDefault="004C1054" w:rsidP="004C1054">
      <w:pPr>
        <w:widowControl w:val="0"/>
        <w:suppressAutoHyphens/>
        <w:overflowPunct w:val="0"/>
        <w:autoSpaceDE w:val="0"/>
        <w:ind w:left="720"/>
        <w:rPr>
          <w:kern w:val="1"/>
        </w:rPr>
      </w:pPr>
    </w:p>
    <w:p w:rsidR="004C1054" w:rsidRPr="00D217B9" w:rsidRDefault="004C1054" w:rsidP="004C1054">
      <w:pPr>
        <w:pStyle w:val="ListParagraph"/>
        <w:widowControl w:val="0"/>
        <w:numPr>
          <w:ilvl w:val="0"/>
          <w:numId w:val="40"/>
        </w:numPr>
        <w:suppressAutoHyphens/>
        <w:overflowPunct w:val="0"/>
        <w:autoSpaceDE w:val="0"/>
        <w:rPr>
          <w:kern w:val="1"/>
        </w:rPr>
      </w:pPr>
      <w:r>
        <w:rPr>
          <w:kern w:val="1"/>
        </w:rPr>
        <w:t xml:space="preserve">Discuss how the reality is presented by the author/reporter/media. Are there any unwritten cultural assumptions? </w:t>
      </w:r>
      <w:r w:rsidR="00F52B6A">
        <w:rPr>
          <w:kern w:val="1"/>
        </w:rPr>
        <w:t xml:space="preserve">Do those assumptions reflect ideologies? </w:t>
      </w:r>
      <w:r w:rsidR="005D7E9D">
        <w:rPr>
          <w:kern w:val="1"/>
        </w:rPr>
        <w:t>Do the ideologies</w:t>
      </w:r>
      <w:r w:rsidR="001101D4">
        <w:rPr>
          <w:kern w:val="1"/>
        </w:rPr>
        <w:t xml:space="preserve"> support the status quo? What kind of status quo? </w:t>
      </w:r>
      <w:r w:rsidR="00F52B6A">
        <w:rPr>
          <w:kern w:val="1"/>
        </w:rPr>
        <w:t>Are there any biases</w:t>
      </w:r>
      <w:r w:rsidR="005C5383">
        <w:rPr>
          <w:kern w:val="1"/>
        </w:rPr>
        <w:t xml:space="preserve"> in the media presentation</w:t>
      </w:r>
      <w:r w:rsidR="005D7E9D">
        <w:rPr>
          <w:kern w:val="1"/>
        </w:rPr>
        <w:t xml:space="preserve">? If so, what kind of </w:t>
      </w:r>
      <w:r w:rsidR="00F52B6A">
        <w:rPr>
          <w:kern w:val="1"/>
        </w:rPr>
        <w:t xml:space="preserve">biases? Try to </w:t>
      </w:r>
      <w:r w:rsidR="00F52B6A" w:rsidRPr="00F52B6A">
        <w:rPr>
          <w:b/>
          <w:kern w:val="1"/>
        </w:rPr>
        <w:t>read between the lines.</w:t>
      </w:r>
      <w:r w:rsidR="00F52B6A">
        <w:rPr>
          <w:b/>
          <w:kern w:val="1"/>
        </w:rPr>
        <w:t xml:space="preserve"> </w:t>
      </w:r>
      <w:r w:rsidR="00D217B9" w:rsidRPr="00D217B9">
        <w:rPr>
          <w:kern w:val="1"/>
        </w:rPr>
        <w:t>Cultural a</w:t>
      </w:r>
      <w:r w:rsidR="00F52B6A" w:rsidRPr="00D217B9">
        <w:rPr>
          <w:kern w:val="1"/>
        </w:rPr>
        <w:t xml:space="preserve">ssumptions are </w:t>
      </w:r>
      <w:r w:rsidR="00F52B6A" w:rsidRPr="00D217B9">
        <w:rPr>
          <w:i/>
          <w:kern w:val="1"/>
        </w:rPr>
        <w:t>not</w:t>
      </w:r>
      <w:r w:rsidR="00F52B6A" w:rsidRPr="00D217B9">
        <w:rPr>
          <w:kern w:val="1"/>
        </w:rPr>
        <w:t xml:space="preserve"> written.  </w:t>
      </w:r>
    </w:p>
    <w:p w:rsidR="004C1054" w:rsidRPr="00F52B6A" w:rsidRDefault="004C1054" w:rsidP="004C1054">
      <w:pPr>
        <w:widowControl w:val="0"/>
        <w:suppressAutoHyphens/>
        <w:overflowPunct w:val="0"/>
        <w:autoSpaceDE w:val="0"/>
        <w:ind w:left="720"/>
        <w:rPr>
          <w:b/>
          <w:kern w:val="1"/>
        </w:rPr>
      </w:pPr>
    </w:p>
    <w:p w:rsidR="004C1054" w:rsidRDefault="00F52B6A" w:rsidP="004C1054">
      <w:pPr>
        <w:widowControl w:val="0"/>
        <w:suppressAutoHyphens/>
        <w:overflowPunct w:val="0"/>
        <w:autoSpaceDE w:val="0"/>
        <w:ind w:left="720"/>
        <w:rPr>
          <w:kern w:val="1"/>
        </w:rPr>
      </w:pPr>
      <w:r w:rsidRPr="00F52B6A">
        <w:rPr>
          <w:kern w:val="1"/>
          <w:highlight w:val="yellow"/>
        </w:rPr>
        <w:t>Important:</w:t>
      </w:r>
      <w:r>
        <w:rPr>
          <w:kern w:val="1"/>
        </w:rPr>
        <w:t xml:space="preserve"> you are asked to analyze </w:t>
      </w:r>
      <w:r w:rsidR="001101D4">
        <w:rPr>
          <w:kern w:val="1"/>
        </w:rPr>
        <w:t>b</w:t>
      </w:r>
      <w:r>
        <w:rPr>
          <w:kern w:val="1"/>
        </w:rPr>
        <w:t>oth</w:t>
      </w:r>
      <w:r w:rsidR="001101D4">
        <w:rPr>
          <w:kern w:val="1"/>
        </w:rPr>
        <w:t xml:space="preserve"> the content of the </w:t>
      </w:r>
      <w:r w:rsidR="001101D4" w:rsidRPr="005D7E9D">
        <w:rPr>
          <w:i/>
          <w:kern w:val="1"/>
        </w:rPr>
        <w:t>article</w:t>
      </w:r>
      <w:r w:rsidR="001101D4">
        <w:rPr>
          <w:kern w:val="1"/>
        </w:rPr>
        <w:t xml:space="preserve"> of your selection as well as how it is </w:t>
      </w:r>
      <w:r w:rsidR="001101D4" w:rsidRPr="001101D4">
        <w:rPr>
          <w:i/>
          <w:kern w:val="1"/>
        </w:rPr>
        <w:t>presented</w:t>
      </w:r>
      <w:r w:rsidR="001101D4">
        <w:rPr>
          <w:kern w:val="1"/>
        </w:rPr>
        <w:t xml:space="preserve">. Presentation usually reflects </w:t>
      </w:r>
      <w:r w:rsidR="001101D4" w:rsidRPr="001101D4">
        <w:rPr>
          <w:b/>
          <w:kern w:val="1"/>
        </w:rPr>
        <w:t>ideology</w:t>
      </w:r>
      <w:r w:rsidR="001101D4">
        <w:rPr>
          <w:kern w:val="1"/>
        </w:rPr>
        <w:t xml:space="preserve"> and subtly </w:t>
      </w:r>
      <w:r w:rsidR="001101D4" w:rsidRPr="001101D4">
        <w:rPr>
          <w:b/>
          <w:kern w:val="1"/>
        </w:rPr>
        <w:t>power</w:t>
      </w:r>
      <w:r w:rsidR="001101D4">
        <w:rPr>
          <w:kern w:val="1"/>
        </w:rPr>
        <w:t xml:space="preserve"> relations.   </w:t>
      </w:r>
      <w:r>
        <w:rPr>
          <w:kern w:val="1"/>
        </w:rPr>
        <w:t xml:space="preserve"> </w:t>
      </w:r>
    </w:p>
    <w:p w:rsidR="00B62337" w:rsidRDefault="00B62337" w:rsidP="004C1054">
      <w:pPr>
        <w:widowControl w:val="0"/>
        <w:suppressAutoHyphens/>
        <w:overflowPunct w:val="0"/>
        <w:autoSpaceDE w:val="0"/>
        <w:ind w:left="720"/>
        <w:rPr>
          <w:kern w:val="1"/>
        </w:rPr>
      </w:pPr>
    </w:p>
    <w:p w:rsidR="00797564" w:rsidRPr="001101D4" w:rsidRDefault="00797564" w:rsidP="001101D4">
      <w:pPr>
        <w:pStyle w:val="ListParagraph"/>
        <w:widowControl w:val="0"/>
        <w:numPr>
          <w:ilvl w:val="0"/>
          <w:numId w:val="40"/>
        </w:numPr>
        <w:suppressAutoHyphens/>
        <w:overflowPunct w:val="0"/>
        <w:autoSpaceDE w:val="0"/>
        <w:rPr>
          <w:kern w:val="1"/>
        </w:rPr>
      </w:pPr>
      <w:r w:rsidRPr="001101D4">
        <w:rPr>
          <w:kern w:val="1"/>
        </w:rPr>
        <w:t>Include an engaging and stimulating conclusion paragraph that summarizes your paper.</w:t>
      </w:r>
      <w:r w:rsidR="00B76B92" w:rsidRPr="001101D4">
        <w:rPr>
          <w:kern w:val="1"/>
        </w:rPr>
        <w:t xml:space="preserve">  Demonstrate evidence that you can make connections between all of the main ideas.</w:t>
      </w:r>
    </w:p>
    <w:p w:rsidR="00980BEF" w:rsidRPr="000D4FF7" w:rsidRDefault="005C5383" w:rsidP="001101D4">
      <w:pPr>
        <w:widowControl w:val="0"/>
        <w:suppressAutoHyphens/>
        <w:overflowPunct w:val="0"/>
        <w:autoSpaceDE w:val="0"/>
        <w:ind w:left="720"/>
        <w:rPr>
          <w:kern w:val="1"/>
        </w:rPr>
      </w:pPr>
      <w:r>
        <w:rPr>
          <w:kern w:val="1"/>
        </w:rPr>
        <w:t xml:space="preserve">Make sure to include the URL of </w:t>
      </w:r>
      <w:r w:rsidR="00AD58B1" w:rsidRPr="00E57A43">
        <w:rPr>
          <w:kern w:val="1"/>
        </w:rPr>
        <w:t xml:space="preserve">the article </w:t>
      </w:r>
      <w:r>
        <w:rPr>
          <w:kern w:val="1"/>
        </w:rPr>
        <w:t xml:space="preserve">in your list of “Works Cited.” </w:t>
      </w:r>
      <w:r w:rsidR="00DE2F6C" w:rsidRPr="00E57A43">
        <w:rPr>
          <w:kern w:val="1"/>
        </w:rPr>
        <w:t xml:space="preserve">  </w:t>
      </w:r>
    </w:p>
    <w:p w:rsidR="00980BEF" w:rsidRPr="00980BEF" w:rsidRDefault="00980BEF" w:rsidP="000C3080">
      <w:pPr>
        <w:widowControl w:val="0"/>
        <w:suppressAutoHyphens/>
        <w:overflowPunct w:val="0"/>
        <w:autoSpaceDE w:val="0"/>
        <w:ind w:left="720"/>
        <w:rPr>
          <w:kern w:val="1"/>
        </w:rPr>
      </w:pPr>
    </w:p>
    <w:p w:rsidR="00055D86" w:rsidRDefault="00055D86" w:rsidP="000C3080">
      <w:pPr>
        <w:widowControl w:val="0"/>
        <w:suppressAutoHyphens/>
        <w:overflowPunct w:val="0"/>
        <w:autoSpaceDE w:val="0"/>
      </w:pPr>
      <w:r>
        <w:t xml:space="preserve">The paper should be logically organized in well-constructed paragraphs/sentences, have relevant content, and be easily understood.  </w:t>
      </w:r>
      <w:r>
        <w:rPr>
          <w:kern w:val="1"/>
        </w:rPr>
        <w:t xml:space="preserve">There should be few or no errors </w:t>
      </w:r>
      <w:r>
        <w:t>in format, sentence structure, grammar, spelling, punctuation, etc.  These errors should not hinder comprehension of your writing.</w:t>
      </w:r>
    </w:p>
    <w:p w:rsidR="00055D86" w:rsidRDefault="00055D86" w:rsidP="000C3080">
      <w:pPr>
        <w:widowControl w:val="0"/>
        <w:suppressAutoHyphens/>
        <w:overflowPunct w:val="0"/>
        <w:autoSpaceDE w:val="0"/>
      </w:pPr>
    </w:p>
    <w:p w:rsidR="006A7953" w:rsidRDefault="00055D86" w:rsidP="000C3080">
      <w:pPr>
        <w:widowControl w:val="0"/>
        <w:suppressAutoHyphens/>
        <w:overflowPunct w:val="0"/>
        <w:autoSpaceDE w:val="0"/>
        <w:rPr>
          <w:szCs w:val="22"/>
        </w:rPr>
      </w:pPr>
      <w:r>
        <w:t xml:space="preserve">In accordance with the Montgomery College Code of Conduct, there is ZERO tolerance for plagiarism, so always cite the original source if you are "borrowing" information.  </w:t>
      </w:r>
      <w:r>
        <w:rPr>
          <w:kern w:val="1"/>
        </w:rPr>
        <w:t>If you are citing sources, there must always be in-text</w:t>
      </w:r>
      <w:r w:rsidR="005C5383">
        <w:rPr>
          <w:kern w:val="1"/>
        </w:rPr>
        <w:t xml:space="preserve"> citations and a list of “</w:t>
      </w:r>
      <w:r w:rsidR="009C11A6">
        <w:rPr>
          <w:kern w:val="1"/>
        </w:rPr>
        <w:t>References</w:t>
      </w:r>
      <w:r w:rsidR="005C5383">
        <w:rPr>
          <w:kern w:val="1"/>
        </w:rPr>
        <w:t>”</w:t>
      </w:r>
      <w:r>
        <w:rPr>
          <w:kern w:val="1"/>
        </w:rPr>
        <w:t xml:space="preserve"> in APA style.  </w:t>
      </w:r>
      <w:r>
        <w:rPr>
          <w:szCs w:val="22"/>
        </w:rPr>
        <w:t xml:space="preserve">Sources must be in </w:t>
      </w:r>
      <w:r w:rsidR="00D217B9">
        <w:rPr>
          <w:szCs w:val="22"/>
        </w:rPr>
        <w:t xml:space="preserve">alphabetical </w:t>
      </w:r>
      <w:r w:rsidR="005C5383">
        <w:rPr>
          <w:szCs w:val="22"/>
        </w:rPr>
        <w:t>order in the list of “</w:t>
      </w:r>
      <w:r w:rsidR="009C11A6">
        <w:rPr>
          <w:kern w:val="1"/>
        </w:rPr>
        <w:t>References</w:t>
      </w:r>
      <w:r>
        <w:rPr>
          <w:szCs w:val="22"/>
        </w:rPr>
        <w:t>.</w:t>
      </w:r>
      <w:r w:rsidR="005C5383">
        <w:rPr>
          <w:szCs w:val="22"/>
        </w:rPr>
        <w:t>”</w:t>
      </w:r>
      <w:r>
        <w:rPr>
          <w:szCs w:val="22"/>
        </w:rPr>
        <w:t xml:space="preserve">  For assistance on APA style, refer to these websites:</w:t>
      </w:r>
    </w:p>
    <w:p w:rsidR="00055D86" w:rsidRDefault="00114493" w:rsidP="000C3080">
      <w:pPr>
        <w:widowControl w:val="0"/>
        <w:suppressAutoHyphens/>
        <w:overflowPunct w:val="0"/>
        <w:autoSpaceDE w:val="0"/>
        <w:rPr>
          <w:szCs w:val="22"/>
        </w:rPr>
      </w:pPr>
      <w:hyperlink r:id="rId9" w:history="1">
        <w:r w:rsidR="00055D86" w:rsidRPr="00412C61">
          <w:rPr>
            <w:rStyle w:val="Hyperlink"/>
            <w:szCs w:val="22"/>
          </w:rPr>
          <w:t>http://libguides.montgomerycollege.edu/apa</w:t>
        </w:r>
      </w:hyperlink>
    </w:p>
    <w:p w:rsidR="00055D86" w:rsidRDefault="00114493" w:rsidP="000C3080">
      <w:pPr>
        <w:widowControl w:val="0"/>
        <w:suppressAutoHyphens/>
        <w:overflowPunct w:val="0"/>
        <w:autoSpaceDE w:val="0"/>
        <w:rPr>
          <w:szCs w:val="22"/>
        </w:rPr>
      </w:pPr>
      <w:hyperlink r:id="rId10" w:history="1">
        <w:r w:rsidR="00055D86" w:rsidRPr="00096C90">
          <w:rPr>
            <w:rStyle w:val="Hyperlink"/>
            <w:szCs w:val="22"/>
          </w:rPr>
          <w:t>http://owl.english.purdue.edu/owl/resource/560/01/</w:t>
        </w:r>
      </w:hyperlink>
      <w:r w:rsidR="00055D86">
        <w:rPr>
          <w:szCs w:val="22"/>
        </w:rPr>
        <w:t>.</w:t>
      </w:r>
    </w:p>
    <w:p w:rsidR="00055D86" w:rsidRDefault="00055D86" w:rsidP="000C3080">
      <w:pPr>
        <w:widowControl w:val="0"/>
        <w:suppressAutoHyphens/>
        <w:overflowPunct w:val="0"/>
        <w:autoSpaceDE w:val="0"/>
        <w:rPr>
          <w:szCs w:val="22"/>
        </w:rPr>
      </w:pPr>
    </w:p>
    <w:p w:rsidR="00055D86" w:rsidRDefault="00055D86" w:rsidP="000C3080">
      <w:pPr>
        <w:widowControl w:val="0"/>
        <w:suppressAutoHyphens/>
        <w:overflowPunct w:val="0"/>
        <w:autoSpaceDE w:val="0"/>
        <w:rPr>
          <w:kern w:val="1"/>
        </w:rPr>
      </w:pPr>
      <w:r>
        <w:rPr>
          <w:kern w:val="1"/>
        </w:rPr>
        <w:t xml:space="preserve">If you are unsure of </w:t>
      </w:r>
      <w:r w:rsidRPr="00055D86">
        <w:rPr>
          <w:kern w:val="1"/>
          <w:u w:val="single"/>
        </w:rPr>
        <w:t>when</w:t>
      </w:r>
      <w:r>
        <w:rPr>
          <w:kern w:val="1"/>
        </w:rPr>
        <w:t xml:space="preserve"> to cite sources, refer to this website:</w:t>
      </w:r>
    </w:p>
    <w:p w:rsidR="00055D86" w:rsidRDefault="00114493" w:rsidP="000C3080">
      <w:pPr>
        <w:widowControl w:val="0"/>
        <w:suppressAutoHyphens/>
        <w:overflowPunct w:val="0"/>
        <w:autoSpaceDE w:val="0"/>
        <w:rPr>
          <w:szCs w:val="22"/>
        </w:rPr>
      </w:pPr>
      <w:hyperlink r:id="rId11" w:history="1">
        <w:r w:rsidR="00055D86" w:rsidRPr="00F0483C">
          <w:rPr>
            <w:rStyle w:val="Hyperlink"/>
            <w:szCs w:val="22"/>
          </w:rPr>
          <w:t>http://www.princeton.edu/pr/pub/integrity/pages/cite/</w:t>
        </w:r>
      </w:hyperlink>
      <w:r w:rsidR="00055D86">
        <w:rPr>
          <w:szCs w:val="22"/>
        </w:rPr>
        <w:t>.</w:t>
      </w:r>
    </w:p>
    <w:p w:rsidR="00D217B9" w:rsidRPr="00D217B9" w:rsidRDefault="00D217B9" w:rsidP="000C3080">
      <w:pPr>
        <w:widowControl w:val="0"/>
        <w:suppressAutoHyphens/>
        <w:overflowPunct w:val="0"/>
        <w:autoSpaceDE w:val="0"/>
        <w:rPr>
          <w:b/>
          <w:kern w:val="1"/>
          <w:u w:val="single"/>
        </w:rPr>
      </w:pPr>
    </w:p>
    <w:sectPr w:rsidR="00D217B9" w:rsidRPr="00D217B9" w:rsidSect="0072055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93" w:rsidRDefault="00114493">
      <w:r>
        <w:separator/>
      </w:r>
    </w:p>
  </w:endnote>
  <w:endnote w:type="continuationSeparator" w:id="0">
    <w:p w:rsidR="00114493" w:rsidRDefault="0011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7" w:rsidRDefault="005B2F27">
    <w:pPr>
      <w:pStyle w:val="Footer"/>
      <w:tabs>
        <w:tab w:val="clear" w:pos="8640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93" w:rsidRDefault="00114493">
      <w:r>
        <w:separator/>
      </w:r>
    </w:p>
  </w:footnote>
  <w:footnote w:type="continuationSeparator" w:id="0">
    <w:p w:rsidR="00114493" w:rsidRDefault="0011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66"/>
    <w:multiLevelType w:val="hybridMultilevel"/>
    <w:tmpl w:val="89EE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396"/>
    <w:multiLevelType w:val="hybridMultilevel"/>
    <w:tmpl w:val="3D2AC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01EC0"/>
    <w:multiLevelType w:val="hybridMultilevel"/>
    <w:tmpl w:val="5CA242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6189"/>
    <w:multiLevelType w:val="hybridMultilevel"/>
    <w:tmpl w:val="14F09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734E5"/>
    <w:multiLevelType w:val="hybridMultilevel"/>
    <w:tmpl w:val="E4C85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82832"/>
    <w:multiLevelType w:val="hybridMultilevel"/>
    <w:tmpl w:val="C8E8F71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1B48BF"/>
    <w:multiLevelType w:val="hybridMultilevel"/>
    <w:tmpl w:val="5DFE4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6129"/>
    <w:multiLevelType w:val="hybridMultilevel"/>
    <w:tmpl w:val="654EBD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71D9B"/>
    <w:multiLevelType w:val="hybridMultilevel"/>
    <w:tmpl w:val="E83AC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0A40"/>
    <w:multiLevelType w:val="hybridMultilevel"/>
    <w:tmpl w:val="3D2AC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A5C07"/>
    <w:multiLevelType w:val="hybridMultilevel"/>
    <w:tmpl w:val="6CF80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47B2"/>
    <w:multiLevelType w:val="hybridMultilevel"/>
    <w:tmpl w:val="3D2AC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24F7D"/>
    <w:multiLevelType w:val="hybridMultilevel"/>
    <w:tmpl w:val="3D2AC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560F7"/>
    <w:multiLevelType w:val="hybridMultilevel"/>
    <w:tmpl w:val="3D2AC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5238D"/>
    <w:multiLevelType w:val="hybridMultilevel"/>
    <w:tmpl w:val="3D2AC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D329D"/>
    <w:multiLevelType w:val="hybridMultilevel"/>
    <w:tmpl w:val="B8784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03E25"/>
    <w:multiLevelType w:val="hybridMultilevel"/>
    <w:tmpl w:val="013A5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909FC"/>
    <w:multiLevelType w:val="hybridMultilevel"/>
    <w:tmpl w:val="8AFC8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07B26"/>
    <w:multiLevelType w:val="hybridMultilevel"/>
    <w:tmpl w:val="3D2AC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F24B63"/>
    <w:multiLevelType w:val="hybridMultilevel"/>
    <w:tmpl w:val="B48E22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11BD7"/>
    <w:multiLevelType w:val="hybridMultilevel"/>
    <w:tmpl w:val="8AFC8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92C80"/>
    <w:multiLevelType w:val="hybridMultilevel"/>
    <w:tmpl w:val="BAD89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4F3F0B"/>
    <w:multiLevelType w:val="hybridMultilevel"/>
    <w:tmpl w:val="7E5AC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143A29"/>
    <w:multiLevelType w:val="hybridMultilevel"/>
    <w:tmpl w:val="6794F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6700"/>
    <w:multiLevelType w:val="hybridMultilevel"/>
    <w:tmpl w:val="829635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0B4FED"/>
    <w:multiLevelType w:val="hybridMultilevel"/>
    <w:tmpl w:val="75F81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0864"/>
    <w:multiLevelType w:val="hybridMultilevel"/>
    <w:tmpl w:val="F3780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12ADD"/>
    <w:multiLevelType w:val="hybridMultilevel"/>
    <w:tmpl w:val="375635F6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34BEB"/>
    <w:multiLevelType w:val="hybridMultilevel"/>
    <w:tmpl w:val="8AFC8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77739C"/>
    <w:multiLevelType w:val="hybridMultilevel"/>
    <w:tmpl w:val="3D2AC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2367F"/>
    <w:multiLevelType w:val="hybridMultilevel"/>
    <w:tmpl w:val="7D42D2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BA66B8"/>
    <w:multiLevelType w:val="hybridMultilevel"/>
    <w:tmpl w:val="D10C4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852E19"/>
    <w:multiLevelType w:val="hybridMultilevel"/>
    <w:tmpl w:val="4C8C2F9A"/>
    <w:lvl w:ilvl="0" w:tplc="5A1C5C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3986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67E28"/>
    <w:multiLevelType w:val="hybridMultilevel"/>
    <w:tmpl w:val="1E6C5DA0"/>
    <w:lvl w:ilvl="0" w:tplc="5A1C5C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5C4A2F"/>
    <w:multiLevelType w:val="hybridMultilevel"/>
    <w:tmpl w:val="3D2AC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BF369D"/>
    <w:multiLevelType w:val="hybridMultilevel"/>
    <w:tmpl w:val="CBD2E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3473D6"/>
    <w:multiLevelType w:val="hybridMultilevel"/>
    <w:tmpl w:val="5B345AA0"/>
    <w:lvl w:ilvl="0" w:tplc="5A1C5C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91066"/>
    <w:multiLevelType w:val="hybridMultilevel"/>
    <w:tmpl w:val="359605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36188"/>
    <w:multiLevelType w:val="hybridMultilevel"/>
    <w:tmpl w:val="DF869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9712B4"/>
    <w:multiLevelType w:val="hybridMultilevel"/>
    <w:tmpl w:val="8AFC8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4"/>
  </w:num>
  <w:num w:numId="4">
    <w:abstractNumId w:val="22"/>
  </w:num>
  <w:num w:numId="5">
    <w:abstractNumId w:val="39"/>
  </w:num>
  <w:num w:numId="6">
    <w:abstractNumId w:val="1"/>
  </w:num>
  <w:num w:numId="7">
    <w:abstractNumId w:val="31"/>
  </w:num>
  <w:num w:numId="8">
    <w:abstractNumId w:val="35"/>
  </w:num>
  <w:num w:numId="9">
    <w:abstractNumId w:val="4"/>
  </w:num>
  <w:num w:numId="10">
    <w:abstractNumId w:val="28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9"/>
  </w:num>
  <w:num w:numId="16">
    <w:abstractNumId w:val="29"/>
  </w:num>
  <w:num w:numId="17">
    <w:abstractNumId w:val="34"/>
  </w:num>
  <w:num w:numId="18">
    <w:abstractNumId w:val="12"/>
  </w:num>
  <w:num w:numId="19">
    <w:abstractNumId w:val="18"/>
  </w:num>
  <w:num w:numId="20">
    <w:abstractNumId w:val="14"/>
  </w:num>
  <w:num w:numId="21">
    <w:abstractNumId w:val="2"/>
  </w:num>
  <w:num w:numId="22">
    <w:abstractNumId w:val="5"/>
  </w:num>
  <w:num w:numId="23">
    <w:abstractNumId w:val="30"/>
  </w:num>
  <w:num w:numId="24">
    <w:abstractNumId w:val="3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8"/>
  </w:num>
  <w:num w:numId="29">
    <w:abstractNumId w:val="27"/>
  </w:num>
  <w:num w:numId="30">
    <w:abstractNumId w:val="10"/>
  </w:num>
  <w:num w:numId="31">
    <w:abstractNumId w:val="8"/>
  </w:num>
  <w:num w:numId="32">
    <w:abstractNumId w:val="26"/>
  </w:num>
  <w:num w:numId="33">
    <w:abstractNumId w:val="25"/>
  </w:num>
  <w:num w:numId="34">
    <w:abstractNumId w:val="16"/>
  </w:num>
  <w:num w:numId="35">
    <w:abstractNumId w:val="15"/>
  </w:num>
  <w:num w:numId="36">
    <w:abstractNumId w:val="23"/>
  </w:num>
  <w:num w:numId="37">
    <w:abstractNumId w:val="0"/>
  </w:num>
  <w:num w:numId="38">
    <w:abstractNumId w:val="6"/>
  </w:num>
  <w:num w:numId="39">
    <w:abstractNumId w:val="32"/>
  </w:num>
  <w:num w:numId="40">
    <w:abstractNumId w:val="3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B"/>
    <w:rsid w:val="00000E30"/>
    <w:rsid w:val="00011073"/>
    <w:rsid w:val="00020B36"/>
    <w:rsid w:val="00035286"/>
    <w:rsid w:val="00041086"/>
    <w:rsid w:val="0004655D"/>
    <w:rsid w:val="00055D86"/>
    <w:rsid w:val="00062958"/>
    <w:rsid w:val="00063D48"/>
    <w:rsid w:val="00067C4E"/>
    <w:rsid w:val="0008156C"/>
    <w:rsid w:val="0009494D"/>
    <w:rsid w:val="000953F1"/>
    <w:rsid w:val="00097508"/>
    <w:rsid w:val="000A12EC"/>
    <w:rsid w:val="000A4697"/>
    <w:rsid w:val="000B7E7D"/>
    <w:rsid w:val="000C3080"/>
    <w:rsid w:val="000D4FF7"/>
    <w:rsid w:val="000E3435"/>
    <w:rsid w:val="000E53B4"/>
    <w:rsid w:val="00106A83"/>
    <w:rsid w:val="001101D4"/>
    <w:rsid w:val="00114493"/>
    <w:rsid w:val="00133F02"/>
    <w:rsid w:val="00140D22"/>
    <w:rsid w:val="0014261C"/>
    <w:rsid w:val="00144A2F"/>
    <w:rsid w:val="00146E62"/>
    <w:rsid w:val="0015052C"/>
    <w:rsid w:val="00156985"/>
    <w:rsid w:val="0016538F"/>
    <w:rsid w:val="00184F8F"/>
    <w:rsid w:val="00197278"/>
    <w:rsid w:val="00225024"/>
    <w:rsid w:val="0025416B"/>
    <w:rsid w:val="00273EC1"/>
    <w:rsid w:val="002752CD"/>
    <w:rsid w:val="00287FF3"/>
    <w:rsid w:val="002B02C0"/>
    <w:rsid w:val="002C750F"/>
    <w:rsid w:val="002D1557"/>
    <w:rsid w:val="002D4DAA"/>
    <w:rsid w:val="002D6FDA"/>
    <w:rsid w:val="002D739E"/>
    <w:rsid w:val="002E0292"/>
    <w:rsid w:val="002F0815"/>
    <w:rsid w:val="00300BC4"/>
    <w:rsid w:val="003051E7"/>
    <w:rsid w:val="00305261"/>
    <w:rsid w:val="00312037"/>
    <w:rsid w:val="00312875"/>
    <w:rsid w:val="003159CA"/>
    <w:rsid w:val="0032401F"/>
    <w:rsid w:val="00354294"/>
    <w:rsid w:val="00356BF8"/>
    <w:rsid w:val="00371551"/>
    <w:rsid w:val="0038445F"/>
    <w:rsid w:val="003A6733"/>
    <w:rsid w:val="003B6373"/>
    <w:rsid w:val="00401F66"/>
    <w:rsid w:val="0040739B"/>
    <w:rsid w:val="00444CF1"/>
    <w:rsid w:val="00444D7D"/>
    <w:rsid w:val="00446CA9"/>
    <w:rsid w:val="00471853"/>
    <w:rsid w:val="00476760"/>
    <w:rsid w:val="00484220"/>
    <w:rsid w:val="00490A58"/>
    <w:rsid w:val="00492BEF"/>
    <w:rsid w:val="004C1054"/>
    <w:rsid w:val="004D7AAE"/>
    <w:rsid w:val="004E31C1"/>
    <w:rsid w:val="004F337C"/>
    <w:rsid w:val="00537B56"/>
    <w:rsid w:val="005646F6"/>
    <w:rsid w:val="00571D2A"/>
    <w:rsid w:val="00596835"/>
    <w:rsid w:val="005A0828"/>
    <w:rsid w:val="005B2F27"/>
    <w:rsid w:val="005C1038"/>
    <w:rsid w:val="005C5383"/>
    <w:rsid w:val="005D116C"/>
    <w:rsid w:val="005D5DA7"/>
    <w:rsid w:val="005D7E9D"/>
    <w:rsid w:val="005E55F9"/>
    <w:rsid w:val="005F2580"/>
    <w:rsid w:val="005F37B4"/>
    <w:rsid w:val="005F4278"/>
    <w:rsid w:val="00615DAB"/>
    <w:rsid w:val="006173F3"/>
    <w:rsid w:val="00617740"/>
    <w:rsid w:val="00621F23"/>
    <w:rsid w:val="0063306D"/>
    <w:rsid w:val="0063385F"/>
    <w:rsid w:val="006413FB"/>
    <w:rsid w:val="00641602"/>
    <w:rsid w:val="0065030E"/>
    <w:rsid w:val="00654C0A"/>
    <w:rsid w:val="0068795F"/>
    <w:rsid w:val="006918DF"/>
    <w:rsid w:val="0069224E"/>
    <w:rsid w:val="006932BE"/>
    <w:rsid w:val="00696A90"/>
    <w:rsid w:val="006A7953"/>
    <w:rsid w:val="006C3C39"/>
    <w:rsid w:val="006D1B32"/>
    <w:rsid w:val="00704BA8"/>
    <w:rsid w:val="00711DDE"/>
    <w:rsid w:val="00711ED7"/>
    <w:rsid w:val="00714A30"/>
    <w:rsid w:val="00720559"/>
    <w:rsid w:val="00797564"/>
    <w:rsid w:val="007B6663"/>
    <w:rsid w:val="007D3081"/>
    <w:rsid w:val="007D6702"/>
    <w:rsid w:val="007E0F98"/>
    <w:rsid w:val="007E41DB"/>
    <w:rsid w:val="007F7157"/>
    <w:rsid w:val="00802C63"/>
    <w:rsid w:val="008038B7"/>
    <w:rsid w:val="0081568A"/>
    <w:rsid w:val="00822168"/>
    <w:rsid w:val="008351FF"/>
    <w:rsid w:val="0083656B"/>
    <w:rsid w:val="00842049"/>
    <w:rsid w:val="00861525"/>
    <w:rsid w:val="00876B5C"/>
    <w:rsid w:val="00880B37"/>
    <w:rsid w:val="00883AF2"/>
    <w:rsid w:val="00886B48"/>
    <w:rsid w:val="008A1230"/>
    <w:rsid w:val="008A3412"/>
    <w:rsid w:val="008B4C0D"/>
    <w:rsid w:val="008C5480"/>
    <w:rsid w:val="008D2F6A"/>
    <w:rsid w:val="008D5875"/>
    <w:rsid w:val="008D5F93"/>
    <w:rsid w:val="008E38AE"/>
    <w:rsid w:val="008E4413"/>
    <w:rsid w:val="008F2923"/>
    <w:rsid w:val="00931861"/>
    <w:rsid w:val="0093293C"/>
    <w:rsid w:val="009422D0"/>
    <w:rsid w:val="00976457"/>
    <w:rsid w:val="00980BEF"/>
    <w:rsid w:val="009A055E"/>
    <w:rsid w:val="009B1429"/>
    <w:rsid w:val="009B1C3A"/>
    <w:rsid w:val="009C11A6"/>
    <w:rsid w:val="009C38DB"/>
    <w:rsid w:val="009C3DFC"/>
    <w:rsid w:val="009E01D7"/>
    <w:rsid w:val="009E08CC"/>
    <w:rsid w:val="009E2088"/>
    <w:rsid w:val="009F1A34"/>
    <w:rsid w:val="009F4258"/>
    <w:rsid w:val="009F6F89"/>
    <w:rsid w:val="00A1227C"/>
    <w:rsid w:val="00A25065"/>
    <w:rsid w:val="00A454DA"/>
    <w:rsid w:val="00A54497"/>
    <w:rsid w:val="00A73605"/>
    <w:rsid w:val="00A86E27"/>
    <w:rsid w:val="00AA3284"/>
    <w:rsid w:val="00AC0F4A"/>
    <w:rsid w:val="00AC5FAD"/>
    <w:rsid w:val="00AD2547"/>
    <w:rsid w:val="00AD58B1"/>
    <w:rsid w:val="00AE0A9E"/>
    <w:rsid w:val="00AE208D"/>
    <w:rsid w:val="00AE6B6C"/>
    <w:rsid w:val="00AF4D17"/>
    <w:rsid w:val="00B064CF"/>
    <w:rsid w:val="00B07C9C"/>
    <w:rsid w:val="00B13774"/>
    <w:rsid w:val="00B16491"/>
    <w:rsid w:val="00B36089"/>
    <w:rsid w:val="00B44424"/>
    <w:rsid w:val="00B47336"/>
    <w:rsid w:val="00B61560"/>
    <w:rsid w:val="00B62337"/>
    <w:rsid w:val="00B76B92"/>
    <w:rsid w:val="00B879EA"/>
    <w:rsid w:val="00BB410E"/>
    <w:rsid w:val="00BB6DA1"/>
    <w:rsid w:val="00BC2489"/>
    <w:rsid w:val="00BC4EF9"/>
    <w:rsid w:val="00BC5971"/>
    <w:rsid w:val="00BE334C"/>
    <w:rsid w:val="00BE7ADD"/>
    <w:rsid w:val="00BF3A45"/>
    <w:rsid w:val="00C01161"/>
    <w:rsid w:val="00C013F9"/>
    <w:rsid w:val="00C0198C"/>
    <w:rsid w:val="00C0383D"/>
    <w:rsid w:val="00C177CA"/>
    <w:rsid w:val="00C20E7C"/>
    <w:rsid w:val="00C51098"/>
    <w:rsid w:val="00C630C8"/>
    <w:rsid w:val="00C85118"/>
    <w:rsid w:val="00CB22BE"/>
    <w:rsid w:val="00CC7B1D"/>
    <w:rsid w:val="00CD701E"/>
    <w:rsid w:val="00CE29A9"/>
    <w:rsid w:val="00D217B9"/>
    <w:rsid w:val="00D30CFE"/>
    <w:rsid w:val="00D57BFA"/>
    <w:rsid w:val="00D64542"/>
    <w:rsid w:val="00D81D8D"/>
    <w:rsid w:val="00D8525D"/>
    <w:rsid w:val="00D9233C"/>
    <w:rsid w:val="00DA00E9"/>
    <w:rsid w:val="00DC6173"/>
    <w:rsid w:val="00DD295B"/>
    <w:rsid w:val="00DE2F6C"/>
    <w:rsid w:val="00DF25B4"/>
    <w:rsid w:val="00E125CE"/>
    <w:rsid w:val="00E166AC"/>
    <w:rsid w:val="00E17D46"/>
    <w:rsid w:val="00E43E6D"/>
    <w:rsid w:val="00E57A43"/>
    <w:rsid w:val="00E605F2"/>
    <w:rsid w:val="00E710AC"/>
    <w:rsid w:val="00E72554"/>
    <w:rsid w:val="00E7321C"/>
    <w:rsid w:val="00E73FF9"/>
    <w:rsid w:val="00E765FE"/>
    <w:rsid w:val="00E807EB"/>
    <w:rsid w:val="00E869DF"/>
    <w:rsid w:val="00EA1005"/>
    <w:rsid w:val="00EC0FBA"/>
    <w:rsid w:val="00EC2936"/>
    <w:rsid w:val="00ED6618"/>
    <w:rsid w:val="00EE4EE9"/>
    <w:rsid w:val="00EE55EC"/>
    <w:rsid w:val="00F14355"/>
    <w:rsid w:val="00F31931"/>
    <w:rsid w:val="00F52B6A"/>
    <w:rsid w:val="00F52BA5"/>
    <w:rsid w:val="00F5541A"/>
    <w:rsid w:val="00F764C1"/>
    <w:rsid w:val="00F764D0"/>
    <w:rsid w:val="00F80B24"/>
    <w:rsid w:val="00F82703"/>
    <w:rsid w:val="00FB29B2"/>
    <w:rsid w:val="00FB6D39"/>
    <w:rsid w:val="00FC5BF6"/>
    <w:rsid w:val="00FD01B2"/>
    <w:rsid w:val="00FD2C8F"/>
    <w:rsid w:val="00FD58AF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19428"/>
  <w15:docId w15:val="{831FDADE-92C6-4180-B173-E815FFF8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05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0559"/>
    <w:pPr>
      <w:keepNext/>
      <w:tabs>
        <w:tab w:val="left" w:pos="360"/>
      </w:tabs>
      <w:outlineLvl w:val="0"/>
    </w:pPr>
    <w:rPr>
      <w:b/>
      <w:i/>
      <w:smallCaps/>
      <w:sz w:val="22"/>
      <w:szCs w:val="22"/>
    </w:rPr>
  </w:style>
  <w:style w:type="paragraph" w:styleId="Heading2">
    <w:name w:val="heading 2"/>
    <w:basedOn w:val="Normal"/>
    <w:next w:val="Normal"/>
    <w:qFormat/>
    <w:rsid w:val="00720559"/>
    <w:pPr>
      <w:keepNext/>
      <w:tabs>
        <w:tab w:val="left" w:pos="360"/>
      </w:tabs>
      <w:jc w:val="center"/>
      <w:outlineLvl w:val="1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720559"/>
    <w:pPr>
      <w:keepNext/>
      <w:tabs>
        <w:tab w:val="left" w:pos="0"/>
      </w:tabs>
      <w:jc w:val="both"/>
      <w:outlineLvl w:val="3"/>
    </w:pPr>
    <w:rPr>
      <w:b/>
      <w:smallCaps/>
      <w:szCs w:val="22"/>
    </w:rPr>
  </w:style>
  <w:style w:type="paragraph" w:styleId="Heading5">
    <w:name w:val="heading 5"/>
    <w:basedOn w:val="Normal"/>
    <w:next w:val="Normal"/>
    <w:qFormat/>
    <w:rsid w:val="00720559"/>
    <w:pPr>
      <w:keepNext/>
      <w:tabs>
        <w:tab w:val="left" w:pos="360"/>
      </w:tabs>
      <w:jc w:val="both"/>
      <w:outlineLvl w:val="4"/>
    </w:pPr>
    <w:rPr>
      <w:b/>
      <w:smallCaps/>
      <w:szCs w:val="22"/>
      <w:u w:val="single"/>
    </w:rPr>
  </w:style>
  <w:style w:type="paragraph" w:styleId="Heading6">
    <w:name w:val="heading 6"/>
    <w:basedOn w:val="Normal"/>
    <w:next w:val="Normal"/>
    <w:qFormat/>
    <w:rsid w:val="00720559"/>
    <w:pPr>
      <w:keepNext/>
      <w:tabs>
        <w:tab w:val="left" w:pos="360"/>
      </w:tabs>
      <w:jc w:val="both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0559"/>
    <w:rPr>
      <w:color w:val="0000FF"/>
      <w:u w:val="single"/>
    </w:rPr>
  </w:style>
  <w:style w:type="paragraph" w:styleId="BodyText2">
    <w:name w:val="Body Text 2"/>
    <w:basedOn w:val="Normal"/>
    <w:rsid w:val="00720559"/>
    <w:pPr>
      <w:tabs>
        <w:tab w:val="left" w:pos="360"/>
      </w:tabs>
    </w:pPr>
    <w:rPr>
      <w:sz w:val="22"/>
      <w:szCs w:val="22"/>
    </w:rPr>
  </w:style>
  <w:style w:type="paragraph" w:styleId="Header">
    <w:name w:val="header"/>
    <w:basedOn w:val="Normal"/>
    <w:rsid w:val="007205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055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720559"/>
    <w:rPr>
      <w:color w:val="800080"/>
      <w:u w:val="single"/>
    </w:rPr>
  </w:style>
  <w:style w:type="paragraph" w:styleId="BodyText">
    <w:name w:val="Body Text"/>
    <w:basedOn w:val="Normal"/>
    <w:semiHidden/>
    <w:rsid w:val="00720559"/>
    <w:pPr>
      <w:tabs>
        <w:tab w:val="left" w:pos="360"/>
      </w:tabs>
      <w:jc w:val="both"/>
    </w:pPr>
  </w:style>
  <w:style w:type="paragraph" w:styleId="BodyText3">
    <w:name w:val="Body Text 3"/>
    <w:basedOn w:val="Normal"/>
    <w:semiHidden/>
    <w:rsid w:val="00720559"/>
    <w:pPr>
      <w:tabs>
        <w:tab w:val="left" w:pos="360"/>
      </w:tabs>
      <w:jc w:val="both"/>
    </w:pPr>
    <w:rPr>
      <w:u w:val="single"/>
    </w:rPr>
  </w:style>
  <w:style w:type="paragraph" w:styleId="Date">
    <w:name w:val="Date"/>
    <w:basedOn w:val="Normal"/>
    <w:next w:val="Normal"/>
    <w:semiHidden/>
    <w:rsid w:val="00720559"/>
  </w:style>
  <w:style w:type="table" w:styleId="TableGrid">
    <w:name w:val="Table Grid"/>
    <w:basedOn w:val="TableNormal"/>
    <w:uiPriority w:val="59"/>
    <w:rsid w:val="00F14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7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50F"/>
  </w:style>
  <w:style w:type="character" w:styleId="FootnoteReference">
    <w:name w:val="footnote reference"/>
    <w:uiPriority w:val="99"/>
    <w:semiHidden/>
    <w:unhideWhenUsed/>
    <w:rsid w:val="002C75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739B"/>
    <w:pPr>
      <w:ind w:left="720"/>
    </w:pPr>
  </w:style>
  <w:style w:type="character" w:styleId="CommentReference">
    <w:name w:val="annotation reference"/>
    <w:uiPriority w:val="99"/>
    <w:semiHidden/>
    <w:unhideWhenUsed/>
    <w:rsid w:val="00D6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5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5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45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unc.edu/resources/handouts-demos/writing-the-paper/thesis-state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nceton.edu/pr/pub/integrity/pages/c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wl.english.purdue.edu/owl/resource/560/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guides.montgomerycollege.edu/a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2684-BD59-4BA9-9875-DD20A1A2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SOCIOLOGY</vt:lpstr>
    </vt:vector>
  </TitlesOfParts>
  <Company>non</Company>
  <LinksUpToDate>false</LinksUpToDate>
  <CharactersWithSpaces>4322</CharactersWithSpaces>
  <SharedDoc>false</SharedDoc>
  <HLinks>
    <vt:vector size="24" baseType="variant">
      <vt:variant>
        <vt:i4>5963866</vt:i4>
      </vt:variant>
      <vt:variant>
        <vt:i4>9</vt:i4>
      </vt:variant>
      <vt:variant>
        <vt:i4>0</vt:i4>
      </vt:variant>
      <vt:variant>
        <vt:i4>5</vt:i4>
      </vt:variant>
      <vt:variant>
        <vt:lpwstr>http://www.princeton.edu/pr/pub/integrity/pages/cite/</vt:lpwstr>
      </vt:variant>
      <vt:variant>
        <vt:lpwstr/>
      </vt:variant>
      <vt:variant>
        <vt:i4>6684792</vt:i4>
      </vt:variant>
      <vt:variant>
        <vt:i4>6</vt:i4>
      </vt:variant>
      <vt:variant>
        <vt:i4>0</vt:i4>
      </vt:variant>
      <vt:variant>
        <vt:i4>5</vt:i4>
      </vt:variant>
      <vt:variant>
        <vt:lpwstr>http://owl.english.purdue.edu/owl/resource/560/01/</vt:lpwstr>
      </vt:variant>
      <vt:variant>
        <vt:lpwstr/>
      </vt:variant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http://libguides.montgomerycollege.edu/apa</vt:lpwstr>
      </vt:variant>
      <vt:variant>
        <vt:lpwstr/>
      </vt:variant>
      <vt:variant>
        <vt:i4>655426</vt:i4>
      </vt:variant>
      <vt:variant>
        <vt:i4>0</vt:i4>
      </vt:variant>
      <vt:variant>
        <vt:i4>0</vt:i4>
      </vt:variant>
      <vt:variant>
        <vt:i4>5</vt:i4>
      </vt:variant>
      <vt:variant>
        <vt:lpwstr>http://writingcenter.unc.edu/resources/handouts-demos/writing-the-paper/thesis-statements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SOCIOLOGY</dc:title>
  <dc:creator>no</dc:creator>
  <cp:lastModifiedBy>Abdulai Sankoh</cp:lastModifiedBy>
  <cp:revision>2</cp:revision>
  <cp:lastPrinted>2012-09-05T20:53:00Z</cp:lastPrinted>
  <dcterms:created xsi:type="dcterms:W3CDTF">2016-11-06T19:12:00Z</dcterms:created>
  <dcterms:modified xsi:type="dcterms:W3CDTF">2016-11-06T19:12:00Z</dcterms:modified>
</cp:coreProperties>
</file>