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879" w:rsidRPr="0001663B" w:rsidRDefault="009E4895" w:rsidP="009E4895">
      <w:pPr>
        <w:spacing w:after="0" w:line="480" w:lineRule="auto"/>
        <w:rPr>
          <w:sz w:val="24"/>
          <w:szCs w:val="24"/>
        </w:rPr>
      </w:pPr>
      <w:r w:rsidRPr="0001663B">
        <w:rPr>
          <w:sz w:val="24"/>
          <w:szCs w:val="24"/>
        </w:rPr>
        <w:t>Most book publishers pay authors a percentage of the revenue from book sales. Explain the conflict that this creates between publishers and authors.</w:t>
      </w:r>
    </w:p>
    <w:p w:rsidR="009E4895" w:rsidRPr="0001663B" w:rsidRDefault="009E4895" w:rsidP="009E4895">
      <w:pPr>
        <w:spacing w:after="0" w:line="480" w:lineRule="auto"/>
        <w:rPr>
          <w:sz w:val="24"/>
          <w:szCs w:val="24"/>
        </w:rPr>
      </w:pPr>
      <w:r w:rsidRPr="0001663B">
        <w:rPr>
          <w:b/>
          <w:sz w:val="24"/>
          <w:szCs w:val="24"/>
        </w:rPr>
        <w:t>NOT</w:t>
      </w:r>
      <w:bookmarkStart w:id="0" w:name="_GoBack"/>
      <w:bookmarkEnd w:id="0"/>
      <w:r w:rsidRPr="0001663B">
        <w:rPr>
          <w:b/>
          <w:sz w:val="24"/>
          <w:szCs w:val="24"/>
        </w:rPr>
        <w:t>E:</w:t>
      </w:r>
      <w:r w:rsidRPr="0001663B">
        <w:rPr>
          <w:sz w:val="24"/>
          <w:szCs w:val="24"/>
        </w:rPr>
        <w:t xml:space="preserve"> The goal of publishers is to maximize profit.</w:t>
      </w:r>
    </w:p>
    <w:sectPr w:rsidR="009E4895" w:rsidRPr="00016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95"/>
    <w:rsid w:val="0001663B"/>
    <w:rsid w:val="009E4895"/>
    <w:rsid w:val="00C7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33DFA"/>
  <w15:chartTrackingRefBased/>
  <w15:docId w15:val="{E1798D02-7D16-4D91-B043-F15CC2E5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Darnell Harley</dc:creator>
  <cp:keywords/>
  <dc:description/>
  <cp:lastModifiedBy>Darnell Harley</cp:lastModifiedBy>
  <cp:revision>1</cp:revision>
  <dcterms:created xsi:type="dcterms:W3CDTF">2016-09-19T20:24:00Z</dcterms:created>
  <dcterms:modified xsi:type="dcterms:W3CDTF">2016-09-19T20:35:00Z</dcterms:modified>
</cp:coreProperties>
</file>