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72" w:rsidRDefault="00DC0D72" w:rsidP="00DC0D72">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Sales (in thousands) of the new </w:t>
      </w:r>
      <w:proofErr w:type="spellStart"/>
      <w:r>
        <w:rPr>
          <w:rFonts w:ascii="Times New Roman" w:hAnsi="Times New Roman" w:cs="Times New Roman"/>
          <w:color w:val="000000"/>
        </w:rPr>
        <w:t>Thorton</w:t>
      </w:r>
      <w:proofErr w:type="spellEnd"/>
      <w:r>
        <w:rPr>
          <w:rFonts w:ascii="Times New Roman" w:hAnsi="Times New Roman" w:cs="Times New Roman"/>
          <w:color w:val="000000"/>
        </w:rPr>
        <w:t xml:space="preserve"> Model 506 convection oven over the eight-week period since its introduction have been as follows:</w:t>
      </w:r>
    </w:p>
    <w:tbl>
      <w:tblPr>
        <w:tblW w:w="0" w:type="auto"/>
        <w:tblInd w:w="2052" w:type="dxa"/>
        <w:tblLook w:val="04A0" w:firstRow="1" w:lastRow="0" w:firstColumn="1" w:lastColumn="0" w:noHBand="0" w:noVBand="1"/>
      </w:tblPr>
      <w:tblGrid>
        <w:gridCol w:w="864"/>
        <w:gridCol w:w="1008"/>
      </w:tblGrid>
      <w:tr w:rsidR="00DC0D72" w:rsidTr="00E16953">
        <w:tc>
          <w:tcPr>
            <w:tcW w:w="864" w:type="dxa"/>
            <w:tcBorders>
              <w:top w:val="nil"/>
              <w:left w:val="nil"/>
              <w:bottom w:val="single" w:sz="6" w:space="0" w:color="auto"/>
              <w:right w:val="nil"/>
            </w:tcBorders>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Week</w:t>
            </w:r>
          </w:p>
        </w:tc>
        <w:tc>
          <w:tcPr>
            <w:tcW w:w="1008" w:type="dxa"/>
            <w:tcBorders>
              <w:top w:val="nil"/>
              <w:left w:val="nil"/>
              <w:bottom w:val="single" w:sz="6" w:space="0" w:color="auto"/>
              <w:right w:val="nil"/>
            </w:tcBorders>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Sales</w:t>
            </w:r>
          </w:p>
        </w:tc>
      </w:tr>
      <w:tr w:rsidR="00DC0D72" w:rsidTr="00E16953">
        <w:tc>
          <w:tcPr>
            <w:tcW w:w="864"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008"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18.6</w:t>
            </w:r>
          </w:p>
        </w:tc>
      </w:tr>
      <w:tr w:rsidR="00DC0D72" w:rsidTr="00E16953">
        <w:tc>
          <w:tcPr>
            <w:tcW w:w="864"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008"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21.4</w:t>
            </w:r>
          </w:p>
        </w:tc>
      </w:tr>
      <w:tr w:rsidR="00DC0D72" w:rsidTr="00E16953">
        <w:tc>
          <w:tcPr>
            <w:tcW w:w="864"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008"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25.2</w:t>
            </w:r>
          </w:p>
        </w:tc>
      </w:tr>
      <w:tr w:rsidR="00DC0D72" w:rsidTr="00E16953">
        <w:tc>
          <w:tcPr>
            <w:tcW w:w="864"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008"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22.4</w:t>
            </w:r>
          </w:p>
        </w:tc>
      </w:tr>
      <w:tr w:rsidR="00DC0D72" w:rsidTr="00E16953">
        <w:tc>
          <w:tcPr>
            <w:tcW w:w="864"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008"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24.6</w:t>
            </w:r>
          </w:p>
        </w:tc>
      </w:tr>
      <w:tr w:rsidR="00DC0D72" w:rsidTr="00E16953">
        <w:tc>
          <w:tcPr>
            <w:tcW w:w="864"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008"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19.2</w:t>
            </w:r>
          </w:p>
        </w:tc>
      </w:tr>
      <w:tr w:rsidR="00DC0D72" w:rsidTr="00E16953">
        <w:tc>
          <w:tcPr>
            <w:tcW w:w="864"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008"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21.7</w:t>
            </w:r>
          </w:p>
        </w:tc>
      </w:tr>
      <w:tr w:rsidR="00DC0D72" w:rsidTr="00E16953">
        <w:tc>
          <w:tcPr>
            <w:tcW w:w="864"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008" w:type="dxa"/>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23.8</w:t>
            </w:r>
          </w:p>
        </w:tc>
      </w:tr>
    </w:tbl>
    <w:p w:rsidR="00DC0D72" w:rsidRDefault="00DC0D72" w:rsidP="00DC0D72">
      <w:pPr>
        <w:pStyle w:val="ListParagraph"/>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DC0D72" w:rsidRDefault="00DC0D72" w:rsidP="00DC0D72">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Naïve forecast, compute the accuracy measures and what is the forecast for week 9?</w:t>
      </w:r>
    </w:p>
    <w:p w:rsidR="00DC0D72" w:rsidRDefault="00DC0D72" w:rsidP="00DC0D72">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average of past values forecast, compute the accuracy measures and what is the forecast for week 9?</w:t>
      </w:r>
    </w:p>
    <w:p w:rsidR="00DC0D72" w:rsidRDefault="00DC0D72" w:rsidP="00DC0D72">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three week moving average, compute the accuracy measures and what is the forecast for week 9?</w:t>
      </w:r>
    </w:p>
    <w:p w:rsidR="00DC0D72" w:rsidRDefault="00DC0D72" w:rsidP="00DC0D72">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three week weighted moving average with weights of 0.2, 0.3 and 0.5, compute the accuracy measures and what is the forecast for week 9?</w:t>
      </w:r>
    </w:p>
    <w:p w:rsidR="00DC0D72" w:rsidRDefault="00DC0D72" w:rsidP="00DC0D72">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Compare the forecast methods used in a though d, which method should be used?</w:t>
      </w:r>
    </w:p>
    <w:p w:rsidR="00DC0D72" w:rsidRDefault="00DC0D72" w:rsidP="00DC0D72">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exponential smoothing model provides better forecasts, one using </w:t>
      </w:r>
      <w:r>
        <w:rPr>
          <w:rFonts w:ascii="Symbol" w:hAnsi="Symbol" w:cs="Symbol"/>
          <w:color w:val="000000"/>
        </w:rPr>
        <w:t></w:t>
      </w:r>
      <w:r>
        <w:rPr>
          <w:rFonts w:ascii="Times New Roman" w:hAnsi="Times New Roman" w:cs="Times New Roman"/>
          <w:color w:val="000000"/>
        </w:rPr>
        <w:t xml:space="preserve"> = .6 or </w:t>
      </w:r>
      <w:r>
        <w:rPr>
          <w:rFonts w:ascii="Symbol" w:hAnsi="Symbol" w:cs="Symbol"/>
          <w:color w:val="000000"/>
        </w:rPr>
        <w:t></w:t>
      </w:r>
      <w:r>
        <w:rPr>
          <w:rFonts w:ascii="Times New Roman" w:hAnsi="Times New Roman" w:cs="Times New Roman"/>
          <w:color w:val="000000"/>
        </w:rPr>
        <w:t xml:space="preserve"> = .2? Compare them using mean squared error. What are the forecasts for week 9?</w:t>
      </w:r>
    </w:p>
    <w:p w:rsidR="00DC0D72" w:rsidRDefault="00DC0D72" w:rsidP="00DC0D72">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24-hour coffee/donut shop makes donuts every eight hours. The manager must forecast donut demand so that the bakers have the fresh ingredients they need. Listed below is the actual number of glazed donuts (in dozens) sold in each of the preceding 13 eight-hour shifts.</w:t>
      </w:r>
    </w:p>
    <w:tbl>
      <w:tblPr>
        <w:tblW w:w="0" w:type="auto"/>
        <w:tblInd w:w="1332" w:type="dxa"/>
        <w:tblLook w:val="04A0" w:firstRow="1" w:lastRow="0" w:firstColumn="1" w:lastColumn="0" w:noHBand="0" w:noVBand="1"/>
      </w:tblPr>
      <w:tblGrid>
        <w:gridCol w:w="1115"/>
        <w:gridCol w:w="1225"/>
        <w:gridCol w:w="2016"/>
      </w:tblGrid>
      <w:tr w:rsidR="00DC0D72" w:rsidTr="00E16953">
        <w:tc>
          <w:tcPr>
            <w:tcW w:w="1115" w:type="dxa"/>
            <w:tcBorders>
              <w:top w:val="nil"/>
              <w:left w:val="nil"/>
              <w:bottom w:val="single" w:sz="6" w:space="0" w:color="auto"/>
              <w:right w:val="nil"/>
            </w:tcBorders>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Date</w:t>
            </w:r>
          </w:p>
        </w:tc>
        <w:tc>
          <w:tcPr>
            <w:tcW w:w="1225" w:type="dxa"/>
            <w:tcBorders>
              <w:top w:val="nil"/>
              <w:left w:val="nil"/>
              <w:bottom w:val="single" w:sz="6" w:space="0" w:color="auto"/>
              <w:right w:val="nil"/>
            </w:tcBorders>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Shift</w:t>
            </w:r>
          </w:p>
        </w:tc>
        <w:tc>
          <w:tcPr>
            <w:tcW w:w="2016" w:type="dxa"/>
            <w:tcBorders>
              <w:top w:val="nil"/>
              <w:left w:val="nil"/>
              <w:bottom w:val="single" w:sz="6" w:space="0" w:color="auto"/>
              <w:right w:val="nil"/>
            </w:tcBorders>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Demand(dozens)</w:t>
            </w:r>
          </w:p>
        </w:tc>
      </w:tr>
      <w:tr w:rsidR="00DC0D72" w:rsidTr="00E16953">
        <w:tc>
          <w:tcPr>
            <w:tcW w:w="1115" w:type="dxa"/>
            <w:tcBorders>
              <w:top w:val="single" w:sz="6" w:space="0" w:color="auto"/>
              <w:left w:val="nil"/>
              <w:bottom w:val="nil"/>
              <w:right w:val="nil"/>
            </w:tcBorders>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June 3</w:t>
            </w:r>
          </w:p>
        </w:tc>
        <w:tc>
          <w:tcPr>
            <w:tcW w:w="1225" w:type="dxa"/>
            <w:tcBorders>
              <w:top w:val="single" w:sz="6" w:space="0" w:color="auto"/>
              <w:left w:val="nil"/>
              <w:bottom w:val="nil"/>
              <w:right w:val="nil"/>
            </w:tcBorders>
            <w:vAlign w:val="center"/>
            <w:hideMark/>
          </w:tcPr>
          <w:p w:rsidR="00DC0D72" w:rsidRDefault="00DC0D72" w:rsidP="00E169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Day</w:t>
            </w:r>
          </w:p>
        </w:tc>
        <w:tc>
          <w:tcPr>
            <w:tcW w:w="2016" w:type="dxa"/>
            <w:tcBorders>
              <w:top w:val="single" w:sz="6" w:space="0" w:color="auto"/>
              <w:left w:val="nil"/>
              <w:bottom w:val="nil"/>
              <w:right w:val="nil"/>
            </w:tcBorders>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59</w:t>
            </w:r>
          </w:p>
        </w:tc>
      </w:tr>
      <w:tr w:rsidR="00DC0D72" w:rsidTr="00E16953">
        <w:tc>
          <w:tcPr>
            <w:tcW w:w="1115" w:type="dxa"/>
            <w:vAlign w:val="center"/>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225" w:type="dxa"/>
            <w:vAlign w:val="center"/>
            <w:hideMark/>
          </w:tcPr>
          <w:p w:rsidR="00DC0D72" w:rsidRDefault="00DC0D72" w:rsidP="00E169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Evening</w:t>
            </w:r>
          </w:p>
        </w:tc>
        <w:tc>
          <w:tcPr>
            <w:tcW w:w="2016"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47</w:t>
            </w:r>
          </w:p>
        </w:tc>
      </w:tr>
      <w:tr w:rsidR="00DC0D72" w:rsidTr="00E16953">
        <w:tc>
          <w:tcPr>
            <w:tcW w:w="1115" w:type="dxa"/>
            <w:vAlign w:val="center"/>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225" w:type="dxa"/>
            <w:vAlign w:val="center"/>
            <w:hideMark/>
          </w:tcPr>
          <w:p w:rsidR="00DC0D72" w:rsidRDefault="00DC0D72" w:rsidP="00E169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Night</w:t>
            </w:r>
          </w:p>
        </w:tc>
        <w:tc>
          <w:tcPr>
            <w:tcW w:w="2016"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w:t>
            </w:r>
          </w:p>
        </w:tc>
      </w:tr>
      <w:tr w:rsidR="00DC0D72" w:rsidTr="00E16953">
        <w:tc>
          <w:tcPr>
            <w:tcW w:w="1115"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June 4</w:t>
            </w:r>
          </w:p>
        </w:tc>
        <w:tc>
          <w:tcPr>
            <w:tcW w:w="1225" w:type="dxa"/>
            <w:vAlign w:val="center"/>
            <w:hideMark/>
          </w:tcPr>
          <w:p w:rsidR="00DC0D72" w:rsidRDefault="00DC0D72" w:rsidP="00E169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Day</w:t>
            </w:r>
          </w:p>
        </w:tc>
        <w:tc>
          <w:tcPr>
            <w:tcW w:w="2016"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w:t>
            </w:r>
          </w:p>
        </w:tc>
      </w:tr>
      <w:tr w:rsidR="00DC0D72" w:rsidTr="00E16953">
        <w:tc>
          <w:tcPr>
            <w:tcW w:w="1115" w:type="dxa"/>
            <w:vAlign w:val="center"/>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225" w:type="dxa"/>
            <w:vAlign w:val="center"/>
            <w:hideMark/>
          </w:tcPr>
          <w:p w:rsidR="00DC0D72" w:rsidRDefault="00DC0D72" w:rsidP="00E169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Evening</w:t>
            </w:r>
          </w:p>
        </w:tc>
        <w:tc>
          <w:tcPr>
            <w:tcW w:w="2016"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43</w:t>
            </w:r>
          </w:p>
        </w:tc>
      </w:tr>
      <w:tr w:rsidR="00DC0D72" w:rsidTr="00E16953">
        <w:tc>
          <w:tcPr>
            <w:tcW w:w="1115" w:type="dxa"/>
            <w:vAlign w:val="center"/>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225" w:type="dxa"/>
            <w:vAlign w:val="center"/>
            <w:hideMark/>
          </w:tcPr>
          <w:p w:rsidR="00DC0D72" w:rsidRDefault="00DC0D72" w:rsidP="00E169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Night</w:t>
            </w:r>
          </w:p>
        </w:tc>
        <w:tc>
          <w:tcPr>
            <w:tcW w:w="2016"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39</w:t>
            </w:r>
          </w:p>
        </w:tc>
      </w:tr>
      <w:tr w:rsidR="00DC0D72" w:rsidTr="00E16953">
        <w:tc>
          <w:tcPr>
            <w:tcW w:w="1115"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June 5</w:t>
            </w:r>
          </w:p>
        </w:tc>
        <w:tc>
          <w:tcPr>
            <w:tcW w:w="1225" w:type="dxa"/>
            <w:vAlign w:val="center"/>
            <w:hideMark/>
          </w:tcPr>
          <w:p w:rsidR="00DC0D72" w:rsidRDefault="00DC0D72" w:rsidP="00E169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Day</w:t>
            </w:r>
          </w:p>
        </w:tc>
        <w:tc>
          <w:tcPr>
            <w:tcW w:w="2016"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62</w:t>
            </w:r>
          </w:p>
        </w:tc>
      </w:tr>
      <w:tr w:rsidR="00DC0D72" w:rsidTr="00E16953">
        <w:tc>
          <w:tcPr>
            <w:tcW w:w="1115" w:type="dxa"/>
            <w:vAlign w:val="center"/>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225" w:type="dxa"/>
            <w:vAlign w:val="center"/>
            <w:hideMark/>
          </w:tcPr>
          <w:p w:rsidR="00DC0D72" w:rsidRDefault="00DC0D72" w:rsidP="00E169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Evening</w:t>
            </w:r>
          </w:p>
        </w:tc>
        <w:tc>
          <w:tcPr>
            <w:tcW w:w="2016"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46</w:t>
            </w:r>
          </w:p>
        </w:tc>
      </w:tr>
      <w:tr w:rsidR="00DC0D72" w:rsidTr="00E16953">
        <w:tc>
          <w:tcPr>
            <w:tcW w:w="1115" w:type="dxa"/>
            <w:vAlign w:val="center"/>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225" w:type="dxa"/>
            <w:vAlign w:val="center"/>
            <w:hideMark/>
          </w:tcPr>
          <w:p w:rsidR="00DC0D72" w:rsidRDefault="00DC0D72" w:rsidP="00E169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Night</w:t>
            </w:r>
          </w:p>
        </w:tc>
        <w:tc>
          <w:tcPr>
            <w:tcW w:w="2016"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r>
      <w:tr w:rsidR="00DC0D72" w:rsidTr="00E16953">
        <w:tc>
          <w:tcPr>
            <w:tcW w:w="1115"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June 6</w:t>
            </w:r>
          </w:p>
        </w:tc>
        <w:tc>
          <w:tcPr>
            <w:tcW w:w="1225" w:type="dxa"/>
            <w:vAlign w:val="center"/>
            <w:hideMark/>
          </w:tcPr>
          <w:p w:rsidR="00DC0D72" w:rsidRDefault="00DC0D72" w:rsidP="00E169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Day</w:t>
            </w:r>
          </w:p>
        </w:tc>
        <w:tc>
          <w:tcPr>
            <w:tcW w:w="2016"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w:t>
            </w:r>
          </w:p>
        </w:tc>
      </w:tr>
      <w:tr w:rsidR="00DC0D72" w:rsidTr="00E16953">
        <w:tc>
          <w:tcPr>
            <w:tcW w:w="1115" w:type="dxa"/>
            <w:vAlign w:val="center"/>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225" w:type="dxa"/>
            <w:vAlign w:val="center"/>
            <w:hideMark/>
          </w:tcPr>
          <w:p w:rsidR="00DC0D72" w:rsidRDefault="00DC0D72" w:rsidP="00E169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Evening</w:t>
            </w:r>
          </w:p>
        </w:tc>
        <w:tc>
          <w:tcPr>
            <w:tcW w:w="2016"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w:t>
            </w:r>
          </w:p>
        </w:tc>
      </w:tr>
      <w:tr w:rsidR="00DC0D72" w:rsidTr="00E16953">
        <w:tc>
          <w:tcPr>
            <w:tcW w:w="1115" w:type="dxa"/>
            <w:vAlign w:val="center"/>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225" w:type="dxa"/>
            <w:vAlign w:val="center"/>
            <w:hideMark/>
          </w:tcPr>
          <w:p w:rsidR="00DC0D72" w:rsidRDefault="00DC0D72" w:rsidP="00E169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Night</w:t>
            </w:r>
          </w:p>
        </w:tc>
        <w:tc>
          <w:tcPr>
            <w:tcW w:w="2016"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w:t>
            </w:r>
          </w:p>
        </w:tc>
      </w:tr>
      <w:tr w:rsidR="00DC0D72" w:rsidTr="00E16953">
        <w:tc>
          <w:tcPr>
            <w:tcW w:w="1115"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June 7</w:t>
            </w:r>
          </w:p>
        </w:tc>
        <w:tc>
          <w:tcPr>
            <w:tcW w:w="1225" w:type="dxa"/>
            <w:vAlign w:val="center"/>
            <w:hideMark/>
          </w:tcPr>
          <w:p w:rsidR="00DC0D72" w:rsidRDefault="00DC0D72" w:rsidP="00E169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Day</w:t>
            </w:r>
          </w:p>
        </w:tc>
        <w:tc>
          <w:tcPr>
            <w:tcW w:w="2016" w:type="dxa"/>
            <w:vAlign w:val="center"/>
            <w:hideMark/>
          </w:tcPr>
          <w:p w:rsidR="00DC0D72" w:rsidRDefault="00DC0D72" w:rsidP="00E1695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58</w:t>
            </w:r>
          </w:p>
        </w:tc>
      </w:tr>
    </w:tbl>
    <w:p w:rsidR="00DC0D72" w:rsidRDefault="00DC0D72" w:rsidP="00DC0D72">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Produce a line chart </w:t>
      </w:r>
    </w:p>
    <w:p w:rsidR="00DC0D72" w:rsidRDefault="00DC0D72" w:rsidP="00DC0D72">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563932">
        <w:rPr>
          <w:rFonts w:ascii="Times New Roman" w:hAnsi="Times New Roman" w:cs="Times New Roman"/>
          <w:color w:val="000000"/>
        </w:rPr>
        <w:t>Develop the optimization model that finds the estimated regression equation that minimize the sum of squared error.</w:t>
      </w:r>
    </w:p>
    <w:p w:rsidR="00DC0D72" w:rsidRDefault="00DC0D72" w:rsidP="00DC0D72">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843568">
        <w:rPr>
          <w:rFonts w:ascii="Times New Roman" w:hAnsi="Times New Roman" w:cs="Times New Roman"/>
          <w:color w:val="000000"/>
        </w:rPr>
        <w:t>Solve for the estimated regression equation.</w:t>
      </w:r>
    </w:p>
    <w:p w:rsidR="00DC0D72" w:rsidRPr="00843568" w:rsidRDefault="00DC0D72" w:rsidP="00DC0D72">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rPr>
      </w:pPr>
      <w:r w:rsidRPr="00843568">
        <w:rPr>
          <w:rFonts w:ascii="Times New Roman" w:hAnsi="Times New Roman" w:cs="Times New Roman"/>
          <w:color w:val="000000"/>
        </w:rPr>
        <w:t>Forecast the demand for glazed donuts for the Day, Evening, and Night shifts of June 8.</w:t>
      </w:r>
    </w:p>
    <w:p w:rsidR="00DC0D72" w:rsidRPr="00053994" w:rsidRDefault="00DC0D72" w:rsidP="00DC0D72">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Design a scenario that requires to conduct a multiple regression analysis. You need to find data, construct the linear model, run analysis, evaluate your model, and interpret the results.</w:t>
      </w:r>
    </w:p>
    <w:p w:rsidR="00E5524F" w:rsidRDefault="00E5524F">
      <w:bookmarkStart w:id="0" w:name="_GoBack"/>
      <w:bookmarkEnd w:id="0"/>
    </w:p>
    <w:sectPr w:rsidR="00E55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83AB4"/>
    <w:multiLevelType w:val="hybridMultilevel"/>
    <w:tmpl w:val="F462D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C11A1"/>
    <w:multiLevelType w:val="hybridMultilevel"/>
    <w:tmpl w:val="0DD403AC"/>
    <w:lvl w:ilvl="0" w:tplc="B56A28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D81B20"/>
    <w:multiLevelType w:val="hybridMultilevel"/>
    <w:tmpl w:val="8A36A7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72"/>
    <w:rsid w:val="00DC0D72"/>
    <w:rsid w:val="00E5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8E628-FAED-45DD-B58C-66BD055C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7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asem alymny</dc:creator>
  <cp:keywords/>
  <dc:description/>
  <cp:lastModifiedBy>asem alymny</cp:lastModifiedBy>
  <cp:revision>1</cp:revision>
  <dcterms:created xsi:type="dcterms:W3CDTF">2016-03-16T16:55:00Z</dcterms:created>
  <dcterms:modified xsi:type="dcterms:W3CDTF">2016-03-16T16:55:00Z</dcterms:modified>
</cp:coreProperties>
</file>