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7C34" w14:textId="77777777" w:rsidR="00513B9B" w:rsidRDefault="00513B9B" w:rsidP="00513B9B">
      <w:pPr>
        <w:numPr>
          <w:ilvl w:val="0"/>
          <w:numId w:val="1"/>
        </w:numPr>
      </w:pPr>
      <w:bookmarkStart w:id="0" w:name="_GoBack"/>
      <w:bookmarkEnd w:id="0"/>
      <w:r>
        <w:t>Consider the system of  20g (0.1 mole) sample of liquid mercury at 1bar of pressure in an open beaker. Given the data below calculate the change in entropy</w:t>
      </w:r>
      <w:r w:rsidR="00A60E4F">
        <w:t xml:space="preserve"> of the universe</w:t>
      </w:r>
      <w:r>
        <w:t xml:space="preserve"> to vaporize this sample at room temperature (25C)</w:t>
      </w:r>
      <w:r w:rsidR="0081706F">
        <w:t>. Normal boiling point of Hg is 356.7C.</w:t>
      </w:r>
      <w:r w:rsidR="00EA7C96">
        <w:t xml:space="preserve"> You may assume the heat capacities are constant over this temperature range.</w:t>
      </w:r>
    </w:p>
    <w:p w14:paraId="56D0A1BE" w14:textId="77777777" w:rsidR="00513B9B" w:rsidRDefault="00513B9B" w:rsidP="00513B9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B2E9" wp14:editId="4A906D6F">
                <wp:simplePos x="0" y="0"/>
                <wp:positionH relativeFrom="column">
                  <wp:posOffset>1762125</wp:posOffset>
                </wp:positionH>
                <wp:positionV relativeFrom="paragraph">
                  <wp:posOffset>102235</wp:posOffset>
                </wp:positionV>
                <wp:extent cx="56197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8.75pt;margin-top:8.05pt;width:4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CA2478">
        <w:t>Hg</w:t>
      </w:r>
      <w:r>
        <w:t xml:space="preserve"> (</w:t>
      </w:r>
      <w:proofErr w:type="spellStart"/>
      <w:r>
        <w:t>lq</w:t>
      </w:r>
      <w:proofErr w:type="spellEnd"/>
      <w:r>
        <w:t xml:space="preserve">)                           </w:t>
      </w:r>
      <w:r w:rsidR="00CA2478">
        <w:t>Hg</w:t>
      </w:r>
      <w:r>
        <w:t xml:space="preserve"> (</w:t>
      </w:r>
      <w:proofErr w:type="spellStart"/>
      <w:r>
        <w:t>vap</w:t>
      </w:r>
      <w:proofErr w:type="spellEnd"/>
      <w:r>
        <w:t>)</w:t>
      </w:r>
    </w:p>
    <w:p w14:paraId="1CD9E179" w14:textId="77777777" w:rsidR="00513B9B" w:rsidRDefault="0039057B" w:rsidP="00513B9B">
      <w:pPr>
        <w:ind w:left="1440"/>
      </w:pPr>
      <w:r w:rsidRPr="0063137D">
        <w:rPr>
          <w:position w:val="-98"/>
        </w:rPr>
        <w:object w:dxaOrig="2520" w:dyaOrig="2079" w14:anchorId="21C31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6pt;height:104pt" o:ole="">
            <v:imagedata r:id="rId9" o:title=""/>
          </v:shape>
          <o:OLEObject Type="Embed" ProgID="Equation.3" ShapeID="_x0000_i1028" DrawAspect="Content" ObjectID="_1393134857" r:id="rId10"/>
        </w:object>
      </w:r>
    </w:p>
    <w:p w14:paraId="6DABA490" w14:textId="77777777" w:rsidR="0039057B" w:rsidRDefault="0039057B" w:rsidP="00513B9B">
      <w:pPr>
        <w:ind w:left="1440"/>
      </w:pPr>
      <w:r>
        <w:t>Heat capacities from: (</w:t>
      </w:r>
      <w:hyperlink r:id="rId11" w:history="1">
        <w:r w:rsidRPr="000B348B">
          <w:rPr>
            <w:rStyle w:val="Hyperlink"/>
          </w:rPr>
          <w:t>http://courses.chem.indiana.edu/c360/documents/thermodynamicdata.pdf</w:t>
        </w:r>
      </w:hyperlink>
      <w:r>
        <w:t>)</w:t>
      </w:r>
    </w:p>
    <w:p w14:paraId="6CD51EB2" w14:textId="77777777" w:rsidR="0039057B" w:rsidRDefault="0039057B" w:rsidP="00513B9B">
      <w:pPr>
        <w:ind w:left="1440"/>
      </w:pPr>
      <w:r>
        <w:t>Heat of vaporization from (</w:t>
      </w:r>
      <w:hyperlink r:id="rId12" w:history="1">
        <w:r w:rsidRPr="000B348B">
          <w:rPr>
            <w:rStyle w:val="Hyperlink"/>
          </w:rPr>
          <w:t>http://en.wikipedia.org/wiki/Mercury_%28element%29</w:t>
        </w:r>
      </w:hyperlink>
      <w:r>
        <w:t>)</w:t>
      </w:r>
    </w:p>
    <w:p w14:paraId="47079291" w14:textId="77777777" w:rsidR="0039057B" w:rsidRDefault="0039057B" w:rsidP="00513B9B">
      <w:pPr>
        <w:ind w:left="1440"/>
      </w:pPr>
    </w:p>
    <w:p w14:paraId="24CD527E" w14:textId="58D364C8" w:rsidR="00E3456F" w:rsidRDefault="00E3456F" w:rsidP="004942E4">
      <w:pPr>
        <w:ind w:left="720"/>
      </w:pPr>
    </w:p>
    <w:sectPr w:rsidR="00E3456F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6DB2" w14:textId="77777777" w:rsidR="00E95A34" w:rsidRDefault="00E95A34" w:rsidP="00E95A34">
      <w:r>
        <w:separator/>
      </w:r>
    </w:p>
  </w:endnote>
  <w:endnote w:type="continuationSeparator" w:id="0">
    <w:p w14:paraId="31509D44" w14:textId="77777777" w:rsidR="00E95A34" w:rsidRDefault="00E95A34" w:rsidP="00E9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0378F" w14:textId="77777777" w:rsidR="00E95A34" w:rsidRDefault="00E95A34" w:rsidP="00E95A34">
      <w:r>
        <w:separator/>
      </w:r>
    </w:p>
  </w:footnote>
  <w:footnote w:type="continuationSeparator" w:id="0">
    <w:p w14:paraId="0F48EBA4" w14:textId="77777777" w:rsidR="00E95A34" w:rsidRDefault="00E95A34" w:rsidP="00E95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1441" w14:textId="77777777" w:rsidR="004942E4" w:rsidRDefault="004942E4">
    <w:pPr>
      <w:pStyle w:val="Header"/>
    </w:pPr>
    <w:sdt>
      <w:sdtPr>
        <w:id w:val="171999623"/>
        <w:placeholder>
          <w:docPart w:val="5A203E9E0BF22547B0827347B4DD8C8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E92783F4089B34E8EDD1CAE8951975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9274742EDD5C14C8D071485019BD296"/>
        </w:placeholder>
        <w:temporary/>
        <w:showingPlcHdr/>
      </w:sdtPr>
      <w:sdtContent>
        <w:r>
          <w:t>[Type text]</w:t>
        </w:r>
      </w:sdtContent>
    </w:sdt>
  </w:p>
  <w:p w14:paraId="42176BBF" w14:textId="77777777" w:rsidR="004942E4" w:rsidRDefault="004942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4783" w14:textId="77777777" w:rsidR="004942E4" w:rsidRDefault="004942E4">
    <w:pPr>
      <w:pStyle w:val="Header"/>
    </w:pPr>
    <w:sdt>
      <w:sdtPr>
        <w:id w:val="824712917"/>
        <w:placeholder>
          <w:docPart w:val="BF0F8090C4511B439321D238CCE70B3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423078445"/>
        <w:placeholder>
          <w:docPart w:val="B5B58262EE687E48880C42E8FF15784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450164648"/>
        <w:placeholder>
          <w:docPart w:val="CDCC63BCFE145E498F668913E86883A0"/>
        </w:placeholder>
        <w:temporary/>
        <w:showingPlcHdr/>
      </w:sdtPr>
      <w:sdtContent>
        <w:r>
          <w:t>[Type text]</w:t>
        </w:r>
      </w:sdtContent>
    </w:sdt>
  </w:p>
  <w:p w14:paraId="215CAE10" w14:textId="77777777" w:rsidR="00E95A34" w:rsidRDefault="00E95A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0BC"/>
    <w:multiLevelType w:val="hybridMultilevel"/>
    <w:tmpl w:val="33AA7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30DCA"/>
    <w:multiLevelType w:val="hybridMultilevel"/>
    <w:tmpl w:val="3FCA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949"/>
    <w:multiLevelType w:val="hybridMultilevel"/>
    <w:tmpl w:val="CC740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0727"/>
    <w:multiLevelType w:val="hybridMultilevel"/>
    <w:tmpl w:val="E040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D8C"/>
    <w:multiLevelType w:val="hybridMultilevel"/>
    <w:tmpl w:val="75B63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4"/>
    <w:rsid w:val="000E3CF3"/>
    <w:rsid w:val="0039057B"/>
    <w:rsid w:val="003C5B65"/>
    <w:rsid w:val="00402D65"/>
    <w:rsid w:val="004219A1"/>
    <w:rsid w:val="004942E4"/>
    <w:rsid w:val="004B5CB9"/>
    <w:rsid w:val="004C2104"/>
    <w:rsid w:val="00513B9B"/>
    <w:rsid w:val="00523723"/>
    <w:rsid w:val="00532B70"/>
    <w:rsid w:val="005841EB"/>
    <w:rsid w:val="005C1061"/>
    <w:rsid w:val="00683775"/>
    <w:rsid w:val="0068564B"/>
    <w:rsid w:val="00687C58"/>
    <w:rsid w:val="006C4B62"/>
    <w:rsid w:val="0075285D"/>
    <w:rsid w:val="007D7213"/>
    <w:rsid w:val="0081706F"/>
    <w:rsid w:val="008A1275"/>
    <w:rsid w:val="008D2031"/>
    <w:rsid w:val="009F7039"/>
    <w:rsid w:val="00A25C7D"/>
    <w:rsid w:val="00A60E4F"/>
    <w:rsid w:val="00A854C0"/>
    <w:rsid w:val="00A93DF7"/>
    <w:rsid w:val="00AB02C5"/>
    <w:rsid w:val="00AE2B36"/>
    <w:rsid w:val="00BB4731"/>
    <w:rsid w:val="00C34B93"/>
    <w:rsid w:val="00CA2478"/>
    <w:rsid w:val="00CD55B9"/>
    <w:rsid w:val="00CF5D1B"/>
    <w:rsid w:val="00D001D6"/>
    <w:rsid w:val="00D378C6"/>
    <w:rsid w:val="00D73CBA"/>
    <w:rsid w:val="00E139C6"/>
    <w:rsid w:val="00E342D2"/>
    <w:rsid w:val="00E3456F"/>
    <w:rsid w:val="00E95A34"/>
    <w:rsid w:val="00EA7C96"/>
    <w:rsid w:val="00EC7681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05C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4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05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203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4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05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2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urses.chem.indiana.edu/c360/documents/thermodynamicdata.pdf" TargetMode="External"/><Relationship Id="rId12" Type="http://schemas.openxmlformats.org/officeDocument/2006/relationships/hyperlink" Target="http://en.wikipedia.org/wiki/Mercury_%28element%29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Equation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03E9E0BF22547B0827347B4DD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6057-A2D9-E940-90F6-D97E67B9705C}"/>
      </w:docPartPr>
      <w:docPartBody>
        <w:p w14:paraId="5865E4FF" w14:textId="5969147A" w:rsidR="00000000" w:rsidRDefault="008E6B6F" w:rsidP="008E6B6F">
          <w:pPr>
            <w:pStyle w:val="5A203E9E0BF22547B0827347B4DD8C84"/>
          </w:pPr>
          <w:r>
            <w:t>[Type text]</w:t>
          </w:r>
        </w:p>
      </w:docPartBody>
    </w:docPart>
    <w:docPart>
      <w:docPartPr>
        <w:name w:val="7E92783F4089B34E8EDD1CAE8951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C8D5-037D-BE4A-846C-1882F3574B0E}"/>
      </w:docPartPr>
      <w:docPartBody>
        <w:p w14:paraId="1F239370" w14:textId="4DA2F34F" w:rsidR="00000000" w:rsidRDefault="008E6B6F" w:rsidP="008E6B6F">
          <w:pPr>
            <w:pStyle w:val="7E92783F4089B34E8EDD1CAE8951975D"/>
          </w:pPr>
          <w:r>
            <w:t>[Type text]</w:t>
          </w:r>
        </w:p>
      </w:docPartBody>
    </w:docPart>
    <w:docPart>
      <w:docPartPr>
        <w:name w:val="49274742EDD5C14C8D071485019B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9BFF-6875-8F47-8661-B5AD846148E4}"/>
      </w:docPartPr>
      <w:docPartBody>
        <w:p w14:paraId="0D725152" w14:textId="45A2FB6D" w:rsidR="00000000" w:rsidRDefault="008E6B6F" w:rsidP="008E6B6F">
          <w:pPr>
            <w:pStyle w:val="49274742EDD5C14C8D071485019BD2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F"/>
    <w:rsid w:val="008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203E9E0BF22547B0827347B4DD8C84">
    <w:name w:val="5A203E9E0BF22547B0827347B4DD8C84"/>
    <w:rsid w:val="008E6B6F"/>
  </w:style>
  <w:style w:type="paragraph" w:customStyle="1" w:styleId="7E92783F4089B34E8EDD1CAE8951975D">
    <w:name w:val="7E92783F4089B34E8EDD1CAE8951975D"/>
    <w:rsid w:val="008E6B6F"/>
  </w:style>
  <w:style w:type="paragraph" w:customStyle="1" w:styleId="49274742EDD5C14C8D071485019BD296">
    <w:name w:val="49274742EDD5C14C8D071485019BD296"/>
    <w:rsid w:val="008E6B6F"/>
  </w:style>
  <w:style w:type="paragraph" w:customStyle="1" w:styleId="BF0F8090C4511B439321D238CCE70B30">
    <w:name w:val="BF0F8090C4511B439321D238CCE70B30"/>
    <w:rsid w:val="008E6B6F"/>
  </w:style>
  <w:style w:type="paragraph" w:customStyle="1" w:styleId="B5B58262EE687E48880C42E8FF157842">
    <w:name w:val="B5B58262EE687E48880C42E8FF157842"/>
    <w:rsid w:val="008E6B6F"/>
  </w:style>
  <w:style w:type="paragraph" w:customStyle="1" w:styleId="CDCC63BCFE145E498F668913E86883A0">
    <w:name w:val="CDCC63BCFE145E498F668913E86883A0"/>
    <w:rsid w:val="008E6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203E9E0BF22547B0827347B4DD8C84">
    <w:name w:val="5A203E9E0BF22547B0827347B4DD8C84"/>
    <w:rsid w:val="008E6B6F"/>
  </w:style>
  <w:style w:type="paragraph" w:customStyle="1" w:styleId="7E92783F4089B34E8EDD1CAE8951975D">
    <w:name w:val="7E92783F4089B34E8EDD1CAE8951975D"/>
    <w:rsid w:val="008E6B6F"/>
  </w:style>
  <w:style w:type="paragraph" w:customStyle="1" w:styleId="49274742EDD5C14C8D071485019BD296">
    <w:name w:val="49274742EDD5C14C8D071485019BD296"/>
    <w:rsid w:val="008E6B6F"/>
  </w:style>
  <w:style w:type="paragraph" w:customStyle="1" w:styleId="BF0F8090C4511B439321D238CCE70B30">
    <w:name w:val="BF0F8090C4511B439321D238CCE70B30"/>
    <w:rsid w:val="008E6B6F"/>
  </w:style>
  <w:style w:type="paragraph" w:customStyle="1" w:styleId="B5B58262EE687E48880C42E8FF157842">
    <w:name w:val="B5B58262EE687E48880C42E8FF157842"/>
    <w:rsid w:val="008E6B6F"/>
  </w:style>
  <w:style w:type="paragraph" w:customStyle="1" w:styleId="CDCC63BCFE145E498F668913E86883A0">
    <w:name w:val="CDCC63BCFE145E498F668913E86883A0"/>
    <w:rsid w:val="008E6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15868-456E-834D-85CB-11E5AF69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 Bitting</cp:lastModifiedBy>
  <cp:revision>2</cp:revision>
  <cp:lastPrinted>2016-03-01T19:32:00Z</cp:lastPrinted>
  <dcterms:created xsi:type="dcterms:W3CDTF">2016-03-12T13:19:00Z</dcterms:created>
  <dcterms:modified xsi:type="dcterms:W3CDTF">2016-03-12T13:19:00Z</dcterms:modified>
</cp:coreProperties>
</file>