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F1" w:rsidRPr="00A01CF1" w:rsidRDefault="00A01CF1" w:rsidP="00A01CF1">
      <w:pPr>
        <w:shd w:val="clear" w:color="auto" w:fill="FFFFFF"/>
        <w:spacing w:after="0" w:line="240" w:lineRule="auto"/>
        <w:rPr>
          <w:rFonts w:ascii="Times New Roman" w:eastAsia="Times New Roman" w:hAnsi="Times New Roman" w:cs="Times New Roman"/>
          <w:color w:val="000000"/>
          <w:sz w:val="24"/>
          <w:szCs w:val="24"/>
        </w:rPr>
      </w:pPr>
      <w:r w:rsidRPr="00A01CF1">
        <w:rPr>
          <w:rFonts w:ascii="Times New Roman" w:eastAsia="Times New Roman" w:hAnsi="Times New Roman" w:cs="Times New Roman"/>
          <w:b/>
          <w:bCs/>
          <w:color w:val="000000"/>
          <w:sz w:val="24"/>
          <w:szCs w:val="24"/>
          <w:bdr w:val="none" w:sz="0" w:space="0" w:color="auto" w:frame="1"/>
        </w:rPr>
        <w:t>Application: System Security and Ease of Use</w:t>
      </w:r>
    </w:p>
    <w:p w:rsidR="00A01CF1" w:rsidRPr="00A01CF1" w:rsidRDefault="00A01CF1" w:rsidP="00A01CF1">
      <w:pPr>
        <w:shd w:val="clear" w:color="auto" w:fill="FFFFFF"/>
        <w:spacing w:after="0" w:line="240" w:lineRule="auto"/>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For ethical, legal, and business reasons, the security of health care data must be a top priority in health care organizations. HIPAA, for example, requires that health care organizations safeguard patient data, and there are serious consequences for breaches of privacy. Yet organizations have many types of sensitive clinical or administrative information they need to protect. To make their systems secure, health care organizations put in place policies as well as technical safeguards such as encryption and passwords. There can be a tradeoff, however, between system security and ease of use by health care providers.</w:t>
      </w:r>
    </w:p>
    <w:p w:rsidR="00A01CF1" w:rsidRPr="00A01CF1" w:rsidRDefault="00A01CF1" w:rsidP="00A01CF1">
      <w:pPr>
        <w:shd w:val="clear" w:color="auto" w:fill="FFFFFF"/>
        <w:spacing w:after="0" w:line="240" w:lineRule="auto"/>
        <w:rPr>
          <w:rFonts w:ascii="Times New Roman" w:eastAsia="Times New Roman" w:hAnsi="Times New Roman" w:cs="Times New Roman"/>
          <w:b/>
          <w:color w:val="000000"/>
          <w:sz w:val="24"/>
          <w:szCs w:val="24"/>
        </w:rPr>
      </w:pPr>
      <w:r w:rsidRPr="00A01CF1">
        <w:rPr>
          <w:rFonts w:ascii="Times New Roman" w:eastAsia="Times New Roman" w:hAnsi="Times New Roman" w:cs="Times New Roman"/>
          <w:b/>
          <w:color w:val="000000"/>
          <w:sz w:val="24"/>
          <w:szCs w:val="24"/>
          <w:bdr w:val="none" w:sz="0" w:space="0" w:color="auto" w:frame="1"/>
        </w:rPr>
        <w:t>Prepare for this Application Assignment as follows:</w:t>
      </w:r>
    </w:p>
    <w:p w:rsidR="00A01CF1" w:rsidRPr="00A01CF1" w:rsidRDefault="00A01CF1" w:rsidP="00A01CF1">
      <w:pPr>
        <w:numPr>
          <w:ilvl w:val="0"/>
          <w:numId w:val="3"/>
        </w:numPr>
        <w:shd w:val="clear" w:color="auto" w:fill="FFFFFF"/>
        <w:spacing w:after="0" w:line="240" w:lineRule="auto"/>
        <w:ind w:left="0"/>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 xml:space="preserve">Select a type of health care organization, such as an outpatient clinic, nursing home, or hospital, and a specific department or function in this setting, such as a nursing unit, radiology department, or </w:t>
      </w:r>
      <w:r w:rsidR="008E2F2B" w:rsidRPr="00A01CF1">
        <w:rPr>
          <w:rFonts w:ascii="Times New Roman" w:eastAsia="Times New Roman" w:hAnsi="Times New Roman" w:cs="Times New Roman"/>
          <w:color w:val="000000"/>
          <w:sz w:val="24"/>
          <w:szCs w:val="24"/>
          <w:bdr w:val="none" w:sz="0" w:space="0" w:color="auto" w:frame="1"/>
        </w:rPr>
        <w:t>admissions, which</w:t>
      </w:r>
      <w:r w:rsidRPr="00A01CF1">
        <w:rPr>
          <w:rFonts w:ascii="Times New Roman" w:eastAsia="Times New Roman" w:hAnsi="Times New Roman" w:cs="Times New Roman"/>
          <w:color w:val="000000"/>
          <w:sz w:val="24"/>
          <w:szCs w:val="24"/>
          <w:bdr w:val="none" w:sz="0" w:space="0" w:color="auto" w:frame="1"/>
        </w:rPr>
        <w:t xml:space="preserve"> would make use of sensitive health data.</w:t>
      </w:r>
      <w:r w:rsidRPr="00A01CF1">
        <w:rPr>
          <w:rFonts w:ascii="Times New Roman" w:eastAsia="Times New Roman" w:hAnsi="Times New Roman" w:cs="Times New Roman"/>
          <w:color w:val="000000"/>
          <w:sz w:val="24"/>
          <w:szCs w:val="24"/>
        </w:rPr>
        <w:t> </w:t>
      </w:r>
      <w:r w:rsidRPr="00A01CF1">
        <w:rPr>
          <w:rFonts w:ascii="Times New Roman" w:eastAsia="Times New Roman" w:hAnsi="Times New Roman" w:cs="Times New Roman"/>
          <w:color w:val="000000"/>
          <w:sz w:val="24"/>
          <w:szCs w:val="24"/>
          <w:bdr w:val="none" w:sz="0" w:space="0" w:color="auto" w:frame="1"/>
        </w:rPr>
        <w:t>Bring to mind specific ways in which these data might be improperly accessed, lost, stolen, and so on.</w:t>
      </w:r>
    </w:p>
    <w:p w:rsidR="00A01CF1" w:rsidRPr="00D844DE" w:rsidRDefault="00A01CF1" w:rsidP="00A01CF1">
      <w:pPr>
        <w:numPr>
          <w:ilvl w:val="0"/>
          <w:numId w:val="3"/>
        </w:numPr>
        <w:shd w:val="clear" w:color="auto" w:fill="FFFFFF"/>
        <w:spacing w:after="0" w:line="240" w:lineRule="auto"/>
        <w:ind w:left="0"/>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 xml:space="preserve">Review this week's Learning Resources, and conduct online research, as needed, to clarify for yourself the ramifications for individuals and organizations of security breaches in this department, and the solutions that have been devised to protect these data. </w:t>
      </w:r>
      <w:r w:rsidRPr="00D844DE">
        <w:rPr>
          <w:rFonts w:ascii="Times New Roman" w:eastAsia="Times New Roman" w:hAnsi="Times New Roman" w:cs="Times New Roman"/>
          <w:color w:val="000000"/>
          <w:sz w:val="24"/>
          <w:szCs w:val="24"/>
          <w:bdr w:val="none" w:sz="0" w:space="0" w:color="auto" w:frame="1"/>
        </w:rPr>
        <w:t>In what ways might these security measures interfere with the staff's ease of use of the system?</w:t>
      </w:r>
      <w:r w:rsidRPr="00A01CF1">
        <w:rPr>
          <w:rFonts w:ascii="Times New Roman" w:eastAsia="Times New Roman" w:hAnsi="Times New Roman" w:cs="Times New Roman"/>
          <w:color w:val="000000"/>
          <w:sz w:val="24"/>
          <w:szCs w:val="24"/>
          <w:bdr w:val="none" w:sz="0" w:space="0" w:color="auto" w:frame="1"/>
        </w:rPr>
        <w:t xml:space="preserve"> Consider how best to balance these competing interests of data security and convenience for staff.</w:t>
      </w:r>
    </w:p>
    <w:p w:rsidR="00426B54" w:rsidRPr="00426B54" w:rsidRDefault="00426B54" w:rsidP="00426B54">
      <w:pPr>
        <w:shd w:val="clear" w:color="auto" w:fill="FFFFFF"/>
        <w:spacing w:after="0" w:line="240" w:lineRule="auto"/>
        <w:rPr>
          <w:rFonts w:ascii="Times New Roman" w:eastAsia="Times New Roman" w:hAnsi="Times New Roman" w:cs="Times New Roman"/>
          <w:color w:val="000000"/>
          <w:sz w:val="20"/>
          <w:szCs w:val="20"/>
        </w:rPr>
      </w:pPr>
      <w:bookmarkStart w:id="0" w:name="_GoBack"/>
      <w:bookmarkEnd w:id="0"/>
    </w:p>
    <w:p w:rsidR="00506AF6" w:rsidRPr="00506AF6" w:rsidRDefault="00D844DE" w:rsidP="00506AF6">
      <w:pPr>
        <w:numPr>
          <w:ilvl w:val="0"/>
          <w:numId w:val="5"/>
        </w:numPr>
        <w:shd w:val="clear" w:color="auto" w:fill="FFFFFF"/>
        <w:spacing w:after="0" w:line="240" w:lineRule="auto"/>
        <w:ind w:left="0"/>
        <w:rPr>
          <w:rFonts w:ascii="Times New Roman" w:eastAsia="Times New Roman" w:hAnsi="Times New Roman" w:cs="Times New Roman"/>
          <w:color w:val="000000"/>
          <w:sz w:val="20"/>
          <w:szCs w:val="20"/>
        </w:rPr>
      </w:pPr>
      <w:r w:rsidRPr="00D844DE">
        <w:rPr>
          <w:rFonts w:ascii="Times New Roman" w:eastAsia="Times New Roman" w:hAnsi="Times New Roman" w:cs="Times New Roman"/>
          <w:color w:val="000000"/>
          <w:sz w:val="24"/>
          <w:szCs w:val="24"/>
          <w:bdr w:val="none" w:sz="0" w:space="0" w:color="auto" w:frame="1"/>
        </w:rPr>
        <w:t xml:space="preserve"> </w:t>
      </w:r>
      <w:r w:rsidRPr="00D844DE">
        <w:rPr>
          <w:rFonts w:ascii="Times New Roman" w:eastAsia="Times New Roman" w:hAnsi="Times New Roman" w:cs="Times New Roman"/>
          <w:b/>
          <w:color w:val="000000"/>
          <w:sz w:val="24"/>
          <w:szCs w:val="24"/>
          <w:bdr w:val="none" w:sz="0" w:space="0" w:color="auto" w:frame="1"/>
        </w:rPr>
        <w:t>All reference information must be</w:t>
      </w:r>
      <w:r>
        <w:rPr>
          <w:rFonts w:ascii="Times New Roman" w:eastAsia="Times New Roman" w:hAnsi="Times New Roman" w:cs="Times New Roman"/>
          <w:b/>
          <w:color w:val="000000"/>
          <w:sz w:val="24"/>
          <w:szCs w:val="24"/>
          <w:bdr w:val="none" w:sz="0" w:space="0" w:color="auto" w:frame="1"/>
        </w:rPr>
        <w:t xml:space="preserve"> peer reviewed and </w:t>
      </w:r>
      <w:r w:rsidRPr="00D844DE">
        <w:rPr>
          <w:rFonts w:ascii="Times New Roman" w:eastAsia="Times New Roman" w:hAnsi="Times New Roman" w:cs="Times New Roman"/>
          <w:b/>
          <w:color w:val="000000"/>
          <w:sz w:val="24"/>
          <w:szCs w:val="24"/>
          <w:bdr w:val="none" w:sz="0" w:space="0" w:color="auto" w:frame="1"/>
        </w:rPr>
        <w:t>no more than three years old in APA format.</w:t>
      </w:r>
      <w:r w:rsidR="00506AF6">
        <w:rPr>
          <w:rFonts w:ascii="Times New Roman" w:eastAsia="Times New Roman" w:hAnsi="Times New Roman" w:cs="Times New Roman"/>
          <w:b/>
          <w:color w:val="000000"/>
          <w:sz w:val="24"/>
          <w:szCs w:val="24"/>
          <w:bdr w:val="none" w:sz="0" w:space="0" w:color="auto" w:frame="1"/>
        </w:rPr>
        <w:t xml:space="preserve"> </w:t>
      </w:r>
      <w:r w:rsidR="00506AF6" w:rsidRPr="00506AF6">
        <w:rPr>
          <w:rFonts w:ascii="Times New Roman" w:eastAsia="Times New Roman" w:hAnsi="Times New Roman" w:cs="Times New Roman"/>
          <w:b/>
          <w:bCs/>
          <w:color w:val="000000"/>
          <w:sz w:val="24"/>
          <w:szCs w:val="24"/>
          <w:bdr w:val="none" w:sz="0" w:space="0" w:color="auto" w:frame="1"/>
        </w:rPr>
        <w:t>Course Text:</w:t>
      </w:r>
      <w:r w:rsidR="00506AF6" w:rsidRPr="00506AF6">
        <w:rPr>
          <w:rFonts w:ascii="Times New Roman" w:eastAsia="Times New Roman" w:hAnsi="Times New Roman" w:cs="Times New Roman"/>
          <w:color w:val="000000"/>
          <w:sz w:val="24"/>
          <w:szCs w:val="24"/>
          <w:bdr w:val="none" w:sz="0" w:space="0" w:color="auto" w:frame="1"/>
        </w:rPr>
        <w:t> </w:t>
      </w:r>
      <w:r w:rsidR="00506AF6" w:rsidRPr="00506AF6">
        <w:rPr>
          <w:rFonts w:ascii="Times New Roman" w:eastAsia="Times New Roman" w:hAnsi="Times New Roman" w:cs="Times New Roman"/>
          <w:i/>
          <w:iCs/>
          <w:color w:val="000000"/>
          <w:sz w:val="24"/>
          <w:szCs w:val="24"/>
          <w:bdr w:val="none" w:sz="0" w:space="0" w:color="auto" w:frame="1"/>
        </w:rPr>
        <w:t>Handbook of Informatics for Nurses &amp; Healthcare Professionals</w:t>
      </w:r>
      <w:r w:rsidR="00506AF6">
        <w:rPr>
          <w:rFonts w:ascii="Times New Roman" w:eastAsia="Times New Roman" w:hAnsi="Times New Roman" w:cs="Times New Roman"/>
          <w:i/>
          <w:iCs/>
          <w:color w:val="000000"/>
          <w:sz w:val="24"/>
          <w:szCs w:val="24"/>
          <w:bdr w:val="none" w:sz="0" w:space="0" w:color="auto" w:frame="1"/>
        </w:rPr>
        <w:t>- Chapters 12,13, and 22</w:t>
      </w:r>
    </w:p>
    <w:p w:rsidR="00506AF6" w:rsidRPr="00506AF6" w:rsidRDefault="00506AF6" w:rsidP="00506AF6">
      <w:pPr>
        <w:numPr>
          <w:ilvl w:val="0"/>
          <w:numId w:val="5"/>
        </w:numPr>
        <w:shd w:val="clear" w:color="auto" w:fill="FFFFFF"/>
        <w:spacing w:after="0" w:line="240" w:lineRule="auto"/>
        <w:rPr>
          <w:rFonts w:ascii="Times New Roman" w:eastAsia="Times New Roman" w:hAnsi="Times New Roman" w:cs="Times New Roman"/>
          <w:color w:val="000000"/>
          <w:sz w:val="20"/>
          <w:szCs w:val="20"/>
        </w:rPr>
      </w:pPr>
      <w:r w:rsidRPr="00506AF6">
        <w:rPr>
          <w:rFonts w:ascii="Times New Roman" w:eastAsia="Times New Roman" w:hAnsi="Times New Roman" w:cs="Times New Roman"/>
          <w:b/>
          <w:bCs/>
          <w:color w:val="000000"/>
          <w:sz w:val="24"/>
          <w:szCs w:val="24"/>
          <w:bdr w:val="none" w:sz="0" w:space="0" w:color="auto" w:frame="1"/>
        </w:rPr>
        <w:t>Course Text</w:t>
      </w:r>
      <w:r w:rsidRPr="00506AF6">
        <w:rPr>
          <w:rFonts w:ascii="Times New Roman" w:eastAsia="Times New Roman" w:hAnsi="Times New Roman" w:cs="Times New Roman"/>
          <w:color w:val="000000"/>
          <w:sz w:val="24"/>
          <w:szCs w:val="24"/>
          <w:bdr w:val="none" w:sz="0" w:space="0" w:color="auto" w:frame="1"/>
        </w:rPr>
        <w:t>: </w:t>
      </w:r>
      <w:r w:rsidRPr="00506AF6">
        <w:rPr>
          <w:rFonts w:ascii="Times New Roman" w:eastAsia="Times New Roman" w:hAnsi="Times New Roman" w:cs="Times New Roman"/>
          <w:i/>
          <w:iCs/>
          <w:color w:val="000000"/>
          <w:sz w:val="24"/>
          <w:szCs w:val="24"/>
          <w:bdr w:val="none" w:sz="0" w:space="0" w:color="auto" w:frame="1"/>
        </w:rPr>
        <w:t>Health Care Information Systems: A Practical Approach for Health Care Management</w:t>
      </w:r>
      <w:r>
        <w:rPr>
          <w:rFonts w:ascii="Times New Roman" w:eastAsia="Times New Roman" w:hAnsi="Times New Roman" w:cs="Times New Roman"/>
          <w:i/>
          <w:iCs/>
          <w:color w:val="000000"/>
          <w:sz w:val="24"/>
          <w:szCs w:val="24"/>
          <w:bdr w:val="none" w:sz="0" w:space="0" w:color="auto" w:frame="1"/>
        </w:rPr>
        <w:t>-chapters 3,10 and 11</w:t>
      </w:r>
    </w:p>
    <w:p w:rsidR="00D844DE" w:rsidRPr="00D844DE" w:rsidRDefault="00D844DE" w:rsidP="00506AF6">
      <w:pPr>
        <w:shd w:val="clear" w:color="auto" w:fill="FFFFFF"/>
        <w:spacing w:after="0" w:line="240" w:lineRule="auto"/>
        <w:ind w:left="720"/>
        <w:rPr>
          <w:rFonts w:ascii="Times New Roman" w:eastAsia="Times New Roman" w:hAnsi="Times New Roman" w:cs="Times New Roman"/>
          <w:b/>
          <w:color w:val="000000"/>
          <w:sz w:val="24"/>
          <w:szCs w:val="24"/>
        </w:rPr>
      </w:pPr>
    </w:p>
    <w:p w:rsidR="00A01CF1" w:rsidRDefault="00A01CF1" w:rsidP="00A01CF1">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A01CF1" w:rsidRDefault="00A01CF1" w:rsidP="00A01CF1">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sidRPr="00A01CF1">
        <w:rPr>
          <w:rFonts w:ascii="Times New Roman" w:eastAsia="Times New Roman" w:hAnsi="Times New Roman" w:cs="Times New Roman"/>
          <w:b/>
          <w:color w:val="000000"/>
          <w:sz w:val="24"/>
          <w:szCs w:val="24"/>
          <w:bdr w:val="none" w:sz="0" w:space="0" w:color="auto" w:frame="1"/>
        </w:rPr>
        <w:t>Then write a 2- to 3-page paper that addresses the following:</w:t>
      </w:r>
    </w:p>
    <w:p w:rsidR="00F73AF4" w:rsidRDefault="00F73AF4" w:rsidP="00A01CF1">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A01CF1" w:rsidRPr="00F7280B" w:rsidRDefault="00A01CF1" w:rsidP="00A01CF1">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Describe key challenges for your selected health care department in ensuring that its sensitive data are secure. Illustrate with specific examples, and address not only technological issues but also human factors involved in ensuring its system security.</w:t>
      </w:r>
    </w:p>
    <w:p w:rsidR="00F7280B" w:rsidRPr="00A01CF1" w:rsidRDefault="00F7280B" w:rsidP="00F7280B">
      <w:pPr>
        <w:shd w:val="clear" w:color="auto" w:fill="FFFFFF"/>
        <w:spacing w:after="0" w:line="240" w:lineRule="auto"/>
        <w:rPr>
          <w:rFonts w:ascii="Times New Roman" w:eastAsia="Times New Roman" w:hAnsi="Times New Roman" w:cs="Times New Roman"/>
          <w:color w:val="000000"/>
          <w:sz w:val="24"/>
          <w:szCs w:val="24"/>
        </w:rPr>
      </w:pPr>
    </w:p>
    <w:p w:rsidR="00A01CF1" w:rsidRPr="00F7280B" w:rsidRDefault="00A01CF1" w:rsidP="00A01CF1">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What are some implications of security breaches of its health care data? Who might be impacted and how?</w:t>
      </w:r>
    </w:p>
    <w:p w:rsidR="00F7280B" w:rsidRDefault="00F7280B" w:rsidP="00F7280B">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A01CF1" w:rsidRPr="0049016F" w:rsidRDefault="00A01CF1" w:rsidP="00A01CF1">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Summarize security measures that might be taken as well as their potential impact on the staff's ease of use of the information system.</w:t>
      </w:r>
    </w:p>
    <w:p w:rsidR="0049016F" w:rsidRDefault="0049016F" w:rsidP="0049016F">
      <w:pPr>
        <w:shd w:val="clear" w:color="auto" w:fill="FFFFFF"/>
        <w:spacing w:after="0" w:line="240" w:lineRule="auto"/>
        <w:rPr>
          <w:rFonts w:ascii="Times New Roman" w:eastAsia="Times New Roman" w:hAnsi="Times New Roman" w:cs="Times New Roman"/>
          <w:color w:val="000000"/>
          <w:sz w:val="24"/>
          <w:szCs w:val="24"/>
        </w:rPr>
      </w:pPr>
    </w:p>
    <w:p w:rsidR="00A01CF1" w:rsidRPr="00A01CF1" w:rsidRDefault="00A01CF1" w:rsidP="00A01CF1">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r w:rsidRPr="00A01CF1">
        <w:rPr>
          <w:rFonts w:ascii="Times New Roman" w:eastAsia="Times New Roman" w:hAnsi="Times New Roman" w:cs="Times New Roman"/>
          <w:color w:val="000000"/>
          <w:sz w:val="24"/>
          <w:szCs w:val="24"/>
          <w:bdr w:val="none" w:sz="0" w:space="0" w:color="auto" w:frame="1"/>
        </w:rPr>
        <w:t>Explain what you believe is the appropriate balance between data security and ease of use.</w:t>
      </w:r>
    </w:p>
    <w:p w:rsidR="00421173" w:rsidRDefault="00426B54" w:rsidP="00A01CF1"/>
    <w:p w:rsidR="0049016F" w:rsidRDefault="0049016F" w:rsidP="00A01CF1"/>
    <w:p w:rsidR="0049016F" w:rsidRDefault="0049016F" w:rsidP="00A01CF1"/>
    <w:p w:rsidR="00F73AF4" w:rsidRDefault="00F73AF4" w:rsidP="00A01CF1"/>
    <w:p w:rsidR="00F73AF4" w:rsidRDefault="00F73AF4" w:rsidP="00A01CF1"/>
    <w:p w:rsidR="00F73AF4" w:rsidRDefault="00F73AF4" w:rsidP="00A01CF1"/>
    <w:sectPr w:rsidR="00F7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341"/>
    <w:multiLevelType w:val="multilevel"/>
    <w:tmpl w:val="73C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B742F4"/>
    <w:multiLevelType w:val="multilevel"/>
    <w:tmpl w:val="823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4418E9"/>
    <w:multiLevelType w:val="multilevel"/>
    <w:tmpl w:val="98A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C90093"/>
    <w:multiLevelType w:val="multilevel"/>
    <w:tmpl w:val="602A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3B145B"/>
    <w:multiLevelType w:val="multilevel"/>
    <w:tmpl w:val="52D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CA24AC"/>
    <w:multiLevelType w:val="multilevel"/>
    <w:tmpl w:val="3152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50"/>
    <w:rsid w:val="001552A6"/>
    <w:rsid w:val="002D3B50"/>
    <w:rsid w:val="00426B54"/>
    <w:rsid w:val="0049016F"/>
    <w:rsid w:val="00501396"/>
    <w:rsid w:val="00506AF6"/>
    <w:rsid w:val="00721542"/>
    <w:rsid w:val="008E2F2B"/>
    <w:rsid w:val="00997261"/>
    <w:rsid w:val="00A01CF1"/>
    <w:rsid w:val="00B4439D"/>
    <w:rsid w:val="00CE39C0"/>
    <w:rsid w:val="00D844DE"/>
    <w:rsid w:val="00E64E75"/>
    <w:rsid w:val="00F7280B"/>
    <w:rsid w:val="00F7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E75"/>
    <w:pPr>
      <w:spacing w:before="150" w:after="0"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997261"/>
    <w:rPr>
      <w:i/>
      <w:iCs/>
    </w:rPr>
  </w:style>
  <w:style w:type="paragraph" w:styleId="ListParagraph">
    <w:name w:val="List Paragraph"/>
    <w:basedOn w:val="Normal"/>
    <w:uiPriority w:val="34"/>
    <w:qFormat/>
    <w:rsid w:val="00997261"/>
    <w:pPr>
      <w:spacing w:line="480" w:lineRule="auto"/>
      <w:ind w:left="720"/>
      <w:contextualSpacing/>
    </w:pPr>
  </w:style>
  <w:style w:type="character" w:customStyle="1" w:styleId="apple-converted-space">
    <w:name w:val="apple-converted-space"/>
    <w:basedOn w:val="DefaultParagraphFont"/>
    <w:rsid w:val="00506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E75"/>
    <w:pPr>
      <w:spacing w:before="150" w:after="0"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997261"/>
    <w:rPr>
      <w:i/>
      <w:iCs/>
    </w:rPr>
  </w:style>
  <w:style w:type="paragraph" w:styleId="ListParagraph">
    <w:name w:val="List Paragraph"/>
    <w:basedOn w:val="Normal"/>
    <w:uiPriority w:val="34"/>
    <w:qFormat/>
    <w:rsid w:val="00997261"/>
    <w:pPr>
      <w:spacing w:line="480" w:lineRule="auto"/>
      <w:ind w:left="720"/>
      <w:contextualSpacing/>
    </w:pPr>
  </w:style>
  <w:style w:type="character" w:customStyle="1" w:styleId="apple-converted-space">
    <w:name w:val="apple-converted-space"/>
    <w:basedOn w:val="DefaultParagraphFont"/>
    <w:rsid w:val="0050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2120">
      <w:bodyDiv w:val="1"/>
      <w:marLeft w:val="0"/>
      <w:marRight w:val="0"/>
      <w:marTop w:val="0"/>
      <w:marBottom w:val="0"/>
      <w:divBdr>
        <w:top w:val="none" w:sz="0" w:space="0" w:color="auto"/>
        <w:left w:val="none" w:sz="0" w:space="0" w:color="auto"/>
        <w:bottom w:val="none" w:sz="0" w:space="0" w:color="auto"/>
        <w:right w:val="none" w:sz="0" w:space="0" w:color="auto"/>
      </w:divBdr>
    </w:div>
    <w:div w:id="314069229">
      <w:bodyDiv w:val="1"/>
      <w:marLeft w:val="0"/>
      <w:marRight w:val="0"/>
      <w:marTop w:val="0"/>
      <w:marBottom w:val="0"/>
      <w:divBdr>
        <w:top w:val="none" w:sz="0" w:space="0" w:color="auto"/>
        <w:left w:val="none" w:sz="0" w:space="0" w:color="auto"/>
        <w:bottom w:val="none" w:sz="0" w:space="0" w:color="auto"/>
        <w:right w:val="none" w:sz="0" w:space="0" w:color="auto"/>
      </w:divBdr>
    </w:div>
    <w:div w:id="571046291">
      <w:bodyDiv w:val="1"/>
      <w:marLeft w:val="0"/>
      <w:marRight w:val="0"/>
      <w:marTop w:val="0"/>
      <w:marBottom w:val="0"/>
      <w:divBdr>
        <w:top w:val="none" w:sz="0" w:space="0" w:color="auto"/>
        <w:left w:val="none" w:sz="0" w:space="0" w:color="auto"/>
        <w:bottom w:val="none" w:sz="0" w:space="0" w:color="auto"/>
        <w:right w:val="none" w:sz="0" w:space="0" w:color="auto"/>
      </w:divBdr>
    </w:div>
    <w:div w:id="2029790149">
      <w:bodyDiv w:val="1"/>
      <w:marLeft w:val="0"/>
      <w:marRight w:val="0"/>
      <w:marTop w:val="0"/>
      <w:marBottom w:val="0"/>
      <w:divBdr>
        <w:top w:val="none" w:sz="0" w:space="0" w:color="auto"/>
        <w:left w:val="none" w:sz="0" w:space="0" w:color="auto"/>
        <w:bottom w:val="none" w:sz="0" w:space="0" w:color="auto"/>
        <w:right w:val="none" w:sz="0" w:space="0" w:color="auto"/>
      </w:divBdr>
      <w:divsChild>
        <w:div w:id="161362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8</cp:revision>
  <dcterms:created xsi:type="dcterms:W3CDTF">2015-06-08T14:50:00Z</dcterms:created>
  <dcterms:modified xsi:type="dcterms:W3CDTF">2015-06-11T15:15:00Z</dcterms:modified>
</cp:coreProperties>
</file>