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E" w:rsidRPr="0037155E" w:rsidRDefault="0037155E" w:rsidP="0037155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noProof/>
        </w:rPr>
      </w:pPr>
      <w:r w:rsidRPr="0037155E">
        <w:rPr>
          <w:rFonts w:ascii="Calibri" w:eastAsia="Calibri" w:hAnsi="Calibri" w:cs="Times New Roman"/>
          <w:noProof/>
        </w:rPr>
        <w:t>Find the amount that should be set aside today to yield the desired future amount. Future amount needed, $7000, interest rate, 12%, compounding., Semiannually, investment time, two years.</w:t>
      </w:r>
      <w:r>
        <w:rPr>
          <w:rFonts w:ascii="Calibri" w:eastAsia="Calibri" w:hAnsi="Calibri" w:cs="Times New Roman"/>
          <w:noProof/>
        </w:rPr>
        <w:t xml:space="preserve"> (Use chart below) </w:t>
      </w:r>
    </w:p>
    <w:p w:rsidR="0088081D" w:rsidRDefault="0037155E">
      <w:bookmarkStart w:id="0" w:name="_GoBack"/>
      <w:bookmarkEnd w:id="0"/>
    </w:p>
    <w:p w:rsidR="0037155E" w:rsidRPr="0037155E" w:rsidRDefault="0037155E" w:rsidP="0037155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noProof/>
        </w:rPr>
      </w:pPr>
      <w:r w:rsidRPr="0037155E">
        <w:rPr>
          <w:rFonts w:ascii="Calibri" w:eastAsia="Calibri" w:hAnsi="Calibri" w:cs="Times New Roman"/>
          <w:noProof/>
        </w:rPr>
        <w:t>Dewey Sykes plans to open a business and four years when he retires. How much must he invest today to have $10000 when he retires if the bank pays 2% annually, compounded quarterly?</w:t>
      </w:r>
      <w:r>
        <w:rPr>
          <w:rFonts w:ascii="Calibri" w:eastAsia="Calibri" w:hAnsi="Calibri" w:cs="Times New Roman"/>
          <w:noProof/>
        </w:rPr>
        <w:t xml:space="preserve"> (use chart below)</w:t>
      </w:r>
    </w:p>
    <w:p w:rsidR="0037155E" w:rsidRDefault="0037155E"/>
    <w:p w:rsidR="0037155E" w:rsidRDefault="0037155E">
      <w:r>
        <w:rPr>
          <w:noProof/>
        </w:rPr>
        <w:drawing>
          <wp:inline distT="0" distB="0" distL="0" distR="0">
            <wp:extent cx="5874052" cy="34990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C8F4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052" cy="34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5E" w:rsidRDefault="0037155E"/>
    <w:sectPr w:rsidR="0037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6955"/>
    <w:multiLevelType w:val="hybridMultilevel"/>
    <w:tmpl w:val="6D58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E"/>
    <w:rsid w:val="0037155E"/>
    <w:rsid w:val="009E65A1"/>
    <w:rsid w:val="00AD00EA"/>
    <w:rsid w:val="00E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8DB5D-E7FA-4475-ADE5-746396F4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2014-09-15T00:09:00Z</dcterms:created>
  <dcterms:modified xsi:type="dcterms:W3CDTF">2014-09-15T00:18:00Z</dcterms:modified>
</cp:coreProperties>
</file>