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A59C7" w14:textId="77777777" w:rsidR="00626587" w:rsidRPr="007D4E7F" w:rsidRDefault="007D4E7F">
      <w:pPr>
        <w:rPr>
          <w:b/>
        </w:rPr>
      </w:pPr>
      <w:r w:rsidRPr="007D4E7F">
        <w:rPr>
          <w:b/>
        </w:rPr>
        <w:t xml:space="preserve">Chapter Five </w:t>
      </w:r>
    </w:p>
    <w:p w14:paraId="26831A76" w14:textId="77777777" w:rsidR="007D4E7F" w:rsidRDefault="007D4E7F"/>
    <w:p w14:paraId="0E9ADB51" w14:textId="77777777" w:rsidR="007D4E7F" w:rsidRDefault="007D4E7F">
      <w:r>
        <w:t>Read closely section on power and discretion (page 111)</w:t>
      </w:r>
    </w:p>
    <w:p w14:paraId="65DC599C" w14:textId="77777777" w:rsidR="007D4E7F" w:rsidRDefault="007D4E7F"/>
    <w:p w14:paraId="5166B5CC" w14:textId="02E7A0A7" w:rsidR="007D4E7F" w:rsidRDefault="00372928">
      <w:r>
        <w:t xml:space="preserve">Review </w:t>
      </w:r>
      <w:r w:rsidR="007D4E7F">
        <w:t>Study Question: #5</w:t>
      </w:r>
    </w:p>
    <w:p w14:paraId="6C59442C" w14:textId="77777777" w:rsidR="007D4E7F" w:rsidRDefault="007D4E7F"/>
    <w:p w14:paraId="37994FDC" w14:textId="13F462A5" w:rsidR="007D4E7F" w:rsidRDefault="007D4E7F">
      <w:r>
        <w:t>Read carefully section police culture and noble cause and also section on police culture and the blue curtain of secrecy. How widespread? What can be done, if anything? What does Pollock suggest</w:t>
      </w:r>
      <w:proofErr w:type="gramStart"/>
      <w:r>
        <w:t>,</w:t>
      </w:r>
      <w:proofErr w:type="gramEnd"/>
      <w:r>
        <w:t xml:space="preserve"> if anything?</w:t>
      </w:r>
      <w:r w:rsidR="00372928">
        <w:t xml:space="preserve"> </w:t>
      </w:r>
    </w:p>
    <w:p w14:paraId="5CDC9279" w14:textId="77777777" w:rsidR="0053624D" w:rsidRDefault="0053624D"/>
    <w:p w14:paraId="14EC0AF8" w14:textId="485514DC" w:rsidR="0053624D" w:rsidRDefault="00262FD3">
      <w:r>
        <w:t xml:space="preserve">What is the impact, if any, of loyalty on discussions about </w:t>
      </w:r>
      <w:r w:rsidR="0053624D">
        <w:t>“police corruption</w:t>
      </w:r>
      <w:r w:rsidR="00372928">
        <w:t>?”</w:t>
      </w:r>
    </w:p>
    <w:p w14:paraId="217913B5" w14:textId="77777777" w:rsidR="00372928" w:rsidRDefault="00372928"/>
    <w:p w14:paraId="3E6D8BDC" w14:textId="77777777" w:rsidR="007D4E7F" w:rsidRDefault="007D4E7F"/>
    <w:p w14:paraId="0B9B4081" w14:textId="77777777" w:rsidR="007D4E7F" w:rsidRPr="007D4E7F" w:rsidRDefault="007D4E7F">
      <w:pPr>
        <w:rPr>
          <w:b/>
        </w:rPr>
      </w:pPr>
      <w:r w:rsidRPr="007D4E7F">
        <w:rPr>
          <w:b/>
        </w:rPr>
        <w:t>Chapter Six</w:t>
      </w:r>
    </w:p>
    <w:p w14:paraId="5E065693" w14:textId="77777777" w:rsidR="007D4E7F" w:rsidRDefault="007D4E7F"/>
    <w:p w14:paraId="34342AB5" w14:textId="77777777" w:rsidR="007D4E7F" w:rsidRDefault="007D4E7F">
      <w:r>
        <w:t xml:space="preserve">Read section of Discretion and Use of Force. What are the issues? What is recommended? </w:t>
      </w:r>
    </w:p>
    <w:p w14:paraId="55746E39" w14:textId="77777777" w:rsidR="00BD0966" w:rsidRDefault="00BD0966"/>
    <w:p w14:paraId="50572B68" w14:textId="50A176F3" w:rsidR="007D4E7F" w:rsidRDefault="007D4E7F">
      <w:r>
        <w:t xml:space="preserve">Read the section Discretion and Discrimination closely: What are the issues? </w:t>
      </w:r>
      <w:r w:rsidR="00BD0966">
        <w:t xml:space="preserve">What is important here? </w:t>
      </w:r>
      <w:r>
        <w:t xml:space="preserve">Are </w:t>
      </w:r>
      <w:r w:rsidR="00BD0966">
        <w:t xml:space="preserve">there potential solutions? </w:t>
      </w:r>
    </w:p>
    <w:p w14:paraId="345036D6" w14:textId="77777777" w:rsidR="007D4E7F" w:rsidRDefault="007D4E7F"/>
    <w:p w14:paraId="045479C6" w14:textId="0B0AD1FB" w:rsidR="007D4E7F" w:rsidRDefault="00372928">
      <w:r>
        <w:t xml:space="preserve">Review </w:t>
      </w:r>
      <w:r w:rsidR="007D4E7F">
        <w:t>Study Question: #5, and #1</w:t>
      </w:r>
    </w:p>
    <w:p w14:paraId="37D06617" w14:textId="28C4DCBB" w:rsidR="007D4E7F" w:rsidRDefault="006326BA" w:rsidP="006326BA">
      <w:pPr>
        <w:pStyle w:val="ListParagraph"/>
        <w:numPr>
          <w:ilvl w:val="0"/>
          <w:numId w:val="1"/>
        </w:numPr>
      </w:pPr>
      <w:r>
        <w:t>What factors were associated with citizens’ experience of “disrespect” from police officers in the research described in the chapter?</w:t>
      </w:r>
    </w:p>
    <w:p w14:paraId="4C53441A" w14:textId="77777777" w:rsidR="00DC2194" w:rsidRDefault="00DC2194" w:rsidP="00DC2194">
      <w:pPr>
        <w:pStyle w:val="ListParagraph"/>
      </w:pPr>
    </w:p>
    <w:p w14:paraId="08CD50F5" w14:textId="7F0C5B18" w:rsidR="006326BA" w:rsidRDefault="006326BA" w:rsidP="006326BA">
      <w:pPr>
        <w:ind w:left="360"/>
      </w:pPr>
      <w:r>
        <w:t>5.   What factors are associated with the use of force?</w:t>
      </w:r>
    </w:p>
    <w:p w14:paraId="50E94CEE" w14:textId="1ECD3067" w:rsidR="007D4E7F" w:rsidRDefault="007D4E7F"/>
    <w:p w14:paraId="213938BB" w14:textId="77777777" w:rsidR="00BB66B2" w:rsidRDefault="00BB66B2"/>
    <w:p w14:paraId="2B42117C" w14:textId="77777777" w:rsidR="00BB66B2" w:rsidRDefault="00BB66B2">
      <w:pPr>
        <w:rPr>
          <w:b/>
        </w:rPr>
      </w:pPr>
      <w:r>
        <w:rPr>
          <w:b/>
        </w:rPr>
        <w:t>Chapter S</w:t>
      </w:r>
      <w:r w:rsidRPr="00BB66B2">
        <w:rPr>
          <w:b/>
        </w:rPr>
        <w:t>even</w:t>
      </w:r>
    </w:p>
    <w:p w14:paraId="20A59AB0" w14:textId="77777777" w:rsidR="00BB66B2" w:rsidRDefault="00BB66B2">
      <w:pPr>
        <w:rPr>
          <w:b/>
        </w:rPr>
      </w:pPr>
    </w:p>
    <w:p w14:paraId="0C2C2736" w14:textId="77777777" w:rsidR="00BB66B2" w:rsidRDefault="00BB66B2">
      <w:r>
        <w:t xml:space="preserve">Study Questions: 1, 3, 4 </w:t>
      </w:r>
    </w:p>
    <w:p w14:paraId="41D70064" w14:textId="72E37163" w:rsidR="006326BA" w:rsidRDefault="006326BA" w:rsidP="006326BA">
      <w:pPr>
        <w:pStyle w:val="ListParagraph"/>
        <w:numPr>
          <w:ilvl w:val="0"/>
          <w:numId w:val="2"/>
        </w:numPr>
      </w:pPr>
      <w:r>
        <w:t>What countries score high in integrity according to Transparency International? Provide some examples of worldwide police corruption</w:t>
      </w:r>
    </w:p>
    <w:p w14:paraId="0740DB1C" w14:textId="77777777" w:rsidR="00DC2194" w:rsidRDefault="00DC2194" w:rsidP="00DC2194">
      <w:pPr>
        <w:pStyle w:val="ListParagraph"/>
      </w:pPr>
    </w:p>
    <w:p w14:paraId="01A35AEA" w14:textId="28530C7A" w:rsidR="006326BA" w:rsidRDefault="006326BA" w:rsidP="00DC2194">
      <w:pPr>
        <w:pStyle w:val="ListParagraph"/>
        <w:numPr>
          <w:ilvl w:val="0"/>
          <w:numId w:val="1"/>
        </w:numPr>
      </w:pPr>
      <w:bookmarkStart w:id="0" w:name="_GoBack"/>
      <w:bookmarkEnd w:id="0"/>
      <w:r>
        <w:t>What are the arguments for and against the acceptance of gratuities?</w:t>
      </w:r>
    </w:p>
    <w:p w14:paraId="68DC6D41" w14:textId="77777777" w:rsidR="00DC2194" w:rsidRDefault="00DC2194" w:rsidP="00DC2194">
      <w:pPr>
        <w:pStyle w:val="ListParagraph"/>
      </w:pPr>
    </w:p>
    <w:p w14:paraId="5E226729" w14:textId="77777777" w:rsidR="00DC2194" w:rsidRDefault="00DC2194" w:rsidP="00DC2194">
      <w:pPr>
        <w:pStyle w:val="ListParagraph"/>
      </w:pPr>
    </w:p>
    <w:p w14:paraId="586DC001" w14:textId="5AFF17CC" w:rsidR="006326BA" w:rsidRDefault="006326BA" w:rsidP="00DC2194">
      <w:pPr>
        <w:pStyle w:val="ListParagraph"/>
        <w:numPr>
          <w:ilvl w:val="0"/>
          <w:numId w:val="1"/>
        </w:numPr>
      </w:pPr>
      <w:r>
        <w:t>List and describe the three types of explanations for police deviance</w:t>
      </w:r>
      <w:r w:rsidR="00DC2194">
        <w:t>.</w:t>
      </w:r>
    </w:p>
    <w:p w14:paraId="14E8EADB" w14:textId="77777777" w:rsidR="00BB66B2" w:rsidRDefault="00BB66B2"/>
    <w:p w14:paraId="46869BCA" w14:textId="20D260C4" w:rsidR="00BB66B2" w:rsidRDefault="00BB66B2">
      <w:r>
        <w:t>Describe discussions about reducing police cor</w:t>
      </w:r>
      <w:r w:rsidR="00372928">
        <w:t>ruption (</w:t>
      </w:r>
      <w:r w:rsidR="006326BA">
        <w:t>see section</w:t>
      </w:r>
      <w:r>
        <w:t xml:space="preserve"> beginning on p. 202</w:t>
      </w:r>
      <w:r w:rsidR="00BA10AF">
        <w:t>-209</w:t>
      </w:r>
      <w:r>
        <w:t xml:space="preserve">). What can be done? </w:t>
      </w:r>
    </w:p>
    <w:p w14:paraId="3513721E" w14:textId="77777777" w:rsidR="00BB66B2" w:rsidRDefault="00BB66B2"/>
    <w:p w14:paraId="460DCBA7" w14:textId="09F41FD2" w:rsidR="00BB66B2" w:rsidRDefault="00BB66B2">
      <w:r>
        <w:t xml:space="preserve">What is the potential cost of police corruption? </w:t>
      </w:r>
      <w:r w:rsidR="00DC2194">
        <w:t>(There</w:t>
      </w:r>
      <w:r w:rsidR="00BA10AF">
        <w:t xml:space="preserve"> are about two or three short answers here)</w:t>
      </w:r>
    </w:p>
    <w:p w14:paraId="1A4AAEF2" w14:textId="77777777" w:rsidR="00815C18" w:rsidRDefault="00815C18"/>
    <w:p w14:paraId="3E263542" w14:textId="2C1F6ADC" w:rsidR="00815C18" w:rsidRDefault="00815C18"/>
    <w:p w14:paraId="1E43CECC" w14:textId="25F9F41E" w:rsidR="00372928" w:rsidRDefault="00262FD3">
      <w:r>
        <w:lastRenderedPageBreak/>
        <w:t xml:space="preserve">And one potential question from a classmate: Highlight </w:t>
      </w:r>
      <w:proofErr w:type="gramStart"/>
      <w:r>
        <w:t>issues  to</w:t>
      </w:r>
      <w:proofErr w:type="gramEnd"/>
      <w:r>
        <w:t xml:space="preserve"> emerge from issues pertaining to police discretion and discrimination.  This question comes from chapter 6. </w:t>
      </w:r>
    </w:p>
    <w:p w14:paraId="4887535F" w14:textId="77777777" w:rsidR="00262FD3" w:rsidRDefault="00262FD3"/>
    <w:p w14:paraId="5AD5F96B" w14:textId="0CFFD43C" w:rsidR="00815C18" w:rsidRDefault="0053624D">
      <w:r>
        <w:t xml:space="preserve">Please do not forget the first </w:t>
      </w:r>
      <w:r w:rsidR="00BA10AF">
        <w:t>email with outside material, Judge Gray and McWhorter and Michelle Alexander. These articles addressed the ethics of the so called war on drugs.</w:t>
      </w:r>
      <w:r w:rsidR="00815C18">
        <w:t xml:space="preserve">  I will ask about Medical Apartheid, but it will not be required…</w:t>
      </w:r>
      <w:r w:rsidR="00372928">
        <w:t xml:space="preserve">it will be </w:t>
      </w:r>
      <w:r w:rsidR="00815C18">
        <w:t xml:space="preserve">one of the optional questions that I have mentioned already. </w:t>
      </w:r>
    </w:p>
    <w:p w14:paraId="541B23D8" w14:textId="4D7DA850" w:rsidR="00BB66B2" w:rsidRPr="00BB66B2" w:rsidRDefault="00BB66B2"/>
    <w:sectPr w:rsidR="00BB66B2" w:rsidRPr="00BB66B2" w:rsidSect="00B07E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F162E"/>
    <w:multiLevelType w:val="hybridMultilevel"/>
    <w:tmpl w:val="62340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5476A"/>
    <w:multiLevelType w:val="hybridMultilevel"/>
    <w:tmpl w:val="F9640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7F"/>
    <w:rsid w:val="0000783C"/>
    <w:rsid w:val="00262FD3"/>
    <w:rsid w:val="00372928"/>
    <w:rsid w:val="0053624D"/>
    <w:rsid w:val="00626587"/>
    <w:rsid w:val="006326BA"/>
    <w:rsid w:val="007D4E7F"/>
    <w:rsid w:val="00815C18"/>
    <w:rsid w:val="00B07EB6"/>
    <w:rsid w:val="00BA10AF"/>
    <w:rsid w:val="00BB66B2"/>
    <w:rsid w:val="00BD0966"/>
    <w:rsid w:val="00DC2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2DB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6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UTA</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Bing</dc:creator>
  <cp:lastModifiedBy>Ms Tee</cp:lastModifiedBy>
  <cp:revision>2</cp:revision>
  <cp:lastPrinted>2013-09-23T02:10:00Z</cp:lastPrinted>
  <dcterms:created xsi:type="dcterms:W3CDTF">2013-09-23T02:10:00Z</dcterms:created>
  <dcterms:modified xsi:type="dcterms:W3CDTF">2013-09-23T02:10:00Z</dcterms:modified>
</cp:coreProperties>
</file>