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FF" w:rsidRDefault="00964964">
      <w:pPr>
        <w:rPr>
          <w:rFonts w:ascii="Arial" w:hAnsi="Arial" w:cs="Arial"/>
          <w:color w:val="333333"/>
          <w:sz w:val="20"/>
          <w:szCs w:val="20"/>
          <w:lang/>
        </w:rPr>
      </w:pPr>
      <w:r>
        <w:rPr>
          <w:rFonts w:ascii="Arial" w:hAnsi="Arial" w:cs="Arial"/>
          <w:color w:val="333333"/>
          <w:sz w:val="20"/>
          <w:szCs w:val="20"/>
          <w:lang/>
        </w:rPr>
        <w:t>Electrochemistry Part V</w:t>
      </w:r>
    </w:p>
    <w:p w:rsidR="00964964" w:rsidRPr="00964964" w:rsidRDefault="00964964" w:rsidP="0096496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 w:rsidRPr="00964964">
        <w:rPr>
          <w:rFonts w:ascii="Arial" w:hAnsi="Arial" w:cs="Arial"/>
          <w:color w:val="000000"/>
          <w:sz w:val="19"/>
          <w:szCs w:val="19"/>
        </w:rPr>
        <w:t>What is the correct name for the compound depicted in the skeletal structure below?</w:t>
      </w:r>
      <w:r w:rsidRPr="00964964"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771650" cy="1162050"/>
            <wp:effectExtent l="19050" t="0" r="0" b="0"/>
            <wp:docPr id="1" name="Picture 1" descr="http://jimi.cbee.oregonstate.edu/concept_warehouse/Pictures/201305251927198be3ad4a956b3562e8ba1d56573f6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mi.cbee.oregonstate.edu/concept_warehouse/Pictures/201305251927198be3ad4a956b3562e8ba1d56573f6f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64" w:rsidRPr="00964964" w:rsidRDefault="00964964" w:rsidP="00964964">
      <w:pPr>
        <w:pStyle w:val="ListParagraph"/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64964">
        <w:rPr>
          <w:rFonts w:ascii="Arial" w:eastAsia="Times New Roman" w:hAnsi="Arial" w:cs="Arial"/>
          <w:color w:val="000000"/>
          <w:sz w:val="19"/>
          <w:szCs w:val="19"/>
        </w:rPr>
        <w:t>Which of the following is a structural isomer of 3-ethylheptane?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</w:tblGrid>
      <w:tr w:rsidR="00964964" w:rsidRPr="00964964" w:rsidTr="00964964">
        <w:tc>
          <w:tcPr>
            <w:tcW w:w="0" w:type="auto"/>
            <w:hideMark/>
          </w:tcPr>
          <w:p w:rsidR="00964964" w:rsidRPr="00964964" w:rsidRDefault="00964964" w:rsidP="00964964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496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2-methylbutane</w:t>
            </w:r>
          </w:p>
        </w:tc>
      </w:tr>
      <w:tr w:rsidR="00964964" w:rsidRPr="00964964" w:rsidTr="00964964">
        <w:tc>
          <w:tcPr>
            <w:tcW w:w="0" w:type="auto"/>
            <w:hideMark/>
          </w:tcPr>
          <w:p w:rsidR="00964964" w:rsidRPr="00964964" w:rsidRDefault="00964964" w:rsidP="00964964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96496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cyclohexane</w:t>
            </w:r>
            <w:proofErr w:type="spellEnd"/>
          </w:p>
        </w:tc>
      </w:tr>
      <w:tr w:rsidR="00964964" w:rsidRPr="00964964" w:rsidTr="00964964">
        <w:tc>
          <w:tcPr>
            <w:tcW w:w="0" w:type="auto"/>
            <w:hideMark/>
          </w:tcPr>
          <w:p w:rsidR="00964964" w:rsidRPr="00964964" w:rsidRDefault="00964964" w:rsidP="00964964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496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3,4-dimethylpentane</w:t>
            </w:r>
          </w:p>
        </w:tc>
      </w:tr>
      <w:tr w:rsidR="00964964" w:rsidRPr="00964964" w:rsidTr="00964964">
        <w:tc>
          <w:tcPr>
            <w:tcW w:w="0" w:type="auto"/>
            <w:hideMark/>
          </w:tcPr>
          <w:p w:rsidR="00964964" w:rsidRPr="00964964" w:rsidRDefault="00964964" w:rsidP="00964964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496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3-ethylnonane</w:t>
            </w:r>
          </w:p>
        </w:tc>
      </w:tr>
      <w:tr w:rsidR="00964964" w:rsidRPr="00964964" w:rsidTr="00964964">
        <w:tc>
          <w:tcPr>
            <w:tcW w:w="0" w:type="auto"/>
            <w:hideMark/>
          </w:tcPr>
          <w:p w:rsidR="00964964" w:rsidRPr="00964964" w:rsidRDefault="00964964" w:rsidP="00964964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6496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4-methyloctane</w:t>
            </w:r>
          </w:p>
          <w:p w:rsidR="00964964" w:rsidRPr="00964964" w:rsidRDefault="00964964" w:rsidP="00964964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964964" w:rsidRPr="00964964" w:rsidRDefault="00964964" w:rsidP="0096496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19"/>
          <w:szCs w:val="19"/>
        </w:rPr>
      </w:pPr>
      <w:r w:rsidRPr="00964964">
        <w:rPr>
          <w:rFonts w:ascii="Arial" w:hAnsi="Arial" w:cs="Arial"/>
          <w:color w:val="000000"/>
          <w:sz w:val="19"/>
          <w:szCs w:val="19"/>
        </w:rPr>
        <w:t xml:space="preserve">How many of the carbons in the molecule depicted below are </w:t>
      </w:r>
      <w:proofErr w:type="spellStart"/>
      <w:r w:rsidRPr="00964964">
        <w:rPr>
          <w:rFonts w:ascii="Arial" w:hAnsi="Arial" w:cs="Arial"/>
          <w:color w:val="000000"/>
          <w:sz w:val="19"/>
          <w:szCs w:val="19"/>
        </w:rPr>
        <w:t>chiral</w:t>
      </w:r>
      <w:proofErr w:type="spellEnd"/>
      <w:r w:rsidRPr="00964964">
        <w:rPr>
          <w:rFonts w:ascii="Arial" w:hAnsi="Arial" w:cs="Arial"/>
          <w:color w:val="000000"/>
          <w:sz w:val="19"/>
          <w:szCs w:val="19"/>
        </w:rPr>
        <w:t>?</w:t>
      </w:r>
      <w:r w:rsidRPr="00964964"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2390775" cy="1876425"/>
            <wp:effectExtent l="19050" t="0" r="9525" b="0"/>
            <wp:docPr id="67" name="Picture 67" descr="http://jimi.cbee.oregonstate.edu/concept_warehouse/Pictures/20130525193849f5ffd1e46a72291cb5cc9403c5e87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jimi.cbee.oregonstate.edu/concept_warehouse/Pictures/20130525193849f5ffd1e46a72291cb5cc9403c5e876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91" w:rsidRDefault="00104091" w:rsidP="00104091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104091">
        <w:rPr>
          <w:rFonts w:ascii="Arial" w:eastAsia="Times New Roman" w:hAnsi="Arial" w:cs="Arial"/>
          <w:sz w:val="20"/>
          <w:szCs w:val="20"/>
        </w:rPr>
        <w:t xml:space="preserve">What is the cell potential for the </w:t>
      </w:r>
      <w:proofErr w:type="spellStart"/>
      <w:r w:rsidRPr="00104091">
        <w:rPr>
          <w:rFonts w:ascii="Arial" w:eastAsia="Times New Roman" w:hAnsi="Arial" w:cs="Arial"/>
          <w:sz w:val="20"/>
          <w:szCs w:val="20"/>
        </w:rPr>
        <w:t>reaction</w:t>
      </w:r>
      <w:r w:rsidRPr="00104091">
        <w:rPr>
          <w:rFonts w:ascii="MathJax_Main-Web" w:eastAsia="Times New Roman" w:hAnsi="MathJax_Main-Web" w:cs="Arial"/>
          <w:sz w:val="24"/>
          <w:szCs w:val="24"/>
        </w:rPr>
        <w:t>Mg</w:t>
      </w:r>
      <w:proofErr w:type="spellEnd"/>
      <w:r w:rsidRPr="00104091">
        <w:rPr>
          <w:rFonts w:ascii="MathJax_Main-Web" w:eastAsia="Times New Roman" w:hAnsi="MathJax_Main-Web" w:cs="Arial"/>
          <w:sz w:val="24"/>
          <w:szCs w:val="24"/>
        </w:rPr>
        <w:t>(s</w:t>
      </w:r>
      <w:proofErr w:type="gramStart"/>
      <w:r w:rsidRPr="00104091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104091">
        <w:rPr>
          <w:rFonts w:ascii="MathJax_Main-Web" w:eastAsia="Times New Roman" w:hAnsi="MathJax_Main-Web" w:cs="Arial"/>
          <w:sz w:val="24"/>
          <w:szCs w:val="24"/>
        </w:rPr>
        <w:t>Fe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17"/>
        </w:rPr>
        <w:t>2+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104091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104091">
        <w:rPr>
          <w:rFonts w:ascii="MathJax_Main-Web" w:eastAsia="Times New Roman" w:hAnsi="MathJax_Main-Web" w:cs="Arial"/>
          <w:sz w:val="24"/>
          <w:szCs w:val="24"/>
        </w:rPr>
        <w:t>)→Mg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17"/>
        </w:rPr>
        <w:t>2+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104091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104091">
        <w:rPr>
          <w:rFonts w:ascii="MathJax_Main-Web" w:eastAsia="Times New Roman" w:hAnsi="MathJax_Main-Web" w:cs="Arial"/>
          <w:sz w:val="24"/>
          <w:szCs w:val="24"/>
        </w:rPr>
        <w:t>)+Fe(s)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Arial" w:eastAsia="Times New Roman" w:hAnsi="Arial" w:cs="Arial"/>
          <w:sz w:val="20"/>
          <w:szCs w:val="20"/>
        </w:rPr>
        <w:t>at 67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Cambria Math" w:eastAsia="Times New Roman" w:hAnsi="Cambria Math" w:cs="Cambria Math"/>
          <w:sz w:val="17"/>
        </w:rPr>
        <w:t>∘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24"/>
          <w:szCs w:val="24"/>
        </w:rPr>
        <w:t>C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Arial" w:eastAsia="Times New Roman" w:hAnsi="Arial" w:cs="Arial"/>
          <w:sz w:val="20"/>
          <w:szCs w:val="20"/>
        </w:rPr>
        <w:t xml:space="preserve">when </w:t>
      </w:r>
      <w:r w:rsidRPr="00104091">
        <w:rPr>
          <w:rFonts w:ascii="MathJax_Main-Web" w:eastAsia="Times New Roman" w:hAnsi="MathJax_Main-Web" w:cs="Arial"/>
          <w:sz w:val="24"/>
          <w:szCs w:val="24"/>
        </w:rPr>
        <w:t>[Fe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17"/>
        </w:rPr>
        <w:t>2+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24"/>
          <w:szCs w:val="24"/>
        </w:rPr>
        <w:t>]=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Arial" w:eastAsia="Times New Roman" w:hAnsi="Arial" w:cs="Arial"/>
          <w:sz w:val="20"/>
          <w:szCs w:val="20"/>
        </w:rPr>
        <w:t>3.80</w:t>
      </w:r>
      <w:r w:rsidRPr="00104091">
        <w:rPr>
          <w:rFonts w:ascii="MathJax_Main-italic-Web" w:eastAsia="Times New Roman" w:hAnsi="MathJax_Main-italic-Web" w:cs="Arial"/>
          <w:sz w:val="24"/>
          <w:szCs w:val="24"/>
        </w:rPr>
        <w:t>M</w:t>
      </w:r>
      <w:r>
        <w:rPr>
          <w:rFonts w:ascii="MathJax_Main-italic-Web" w:eastAsia="Times New Roman" w:hAnsi="MathJax_Main-italic-Web" w:cs="Arial"/>
          <w:sz w:val="24"/>
          <w:szCs w:val="24"/>
        </w:rPr>
        <w:t xml:space="preserve"> </w:t>
      </w:r>
      <w:r w:rsidRPr="00104091">
        <w:rPr>
          <w:rFonts w:ascii="Arial" w:eastAsia="Times New Roman" w:hAnsi="Arial" w:cs="Arial"/>
          <w:sz w:val="20"/>
          <w:szCs w:val="20"/>
        </w:rPr>
        <w:t xml:space="preserve">and </w:t>
      </w:r>
      <w:r w:rsidRPr="00104091">
        <w:rPr>
          <w:rFonts w:ascii="MathJax_Main-Web" w:eastAsia="Times New Roman" w:hAnsi="MathJax_Main-Web" w:cs="Arial"/>
          <w:sz w:val="24"/>
          <w:szCs w:val="24"/>
        </w:rPr>
        <w:t>[Mg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17"/>
        </w:rPr>
        <w:t>2+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24"/>
          <w:szCs w:val="24"/>
        </w:rPr>
        <w:t>]=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Arial" w:eastAsia="Times New Roman" w:hAnsi="Arial" w:cs="Arial"/>
          <w:sz w:val="20"/>
          <w:szCs w:val="20"/>
        </w:rPr>
        <w:t>0.310</w:t>
      </w:r>
      <w:r w:rsidRPr="00104091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104091">
        <w:rPr>
          <w:rFonts w:ascii="Arial" w:eastAsia="Times New Roman" w:hAnsi="Arial" w:cs="Arial"/>
          <w:sz w:val="20"/>
          <w:szCs w:val="20"/>
        </w:rPr>
        <w:t>.Express your answer to three significant figures and include the appropriate units.</w:t>
      </w:r>
    </w:p>
    <w:p w:rsidR="00104091" w:rsidRDefault="00104091" w:rsidP="00104091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104091" w:rsidRPr="00104091" w:rsidRDefault="00104091" w:rsidP="00104091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104091">
        <w:rPr>
          <w:rFonts w:ascii="Arial" w:eastAsia="Times New Roman" w:hAnsi="Arial" w:cs="Arial"/>
          <w:sz w:val="20"/>
          <w:szCs w:val="20"/>
        </w:rPr>
        <w:t xml:space="preserve">Calculate the standard free-energy change at 25 </w:t>
      </w:r>
      <w:r w:rsidRPr="00104091">
        <w:rPr>
          <w:rFonts w:ascii="Cambria Math" w:eastAsia="Times New Roman" w:hAnsi="Cambria Math" w:cs="Cambria Math"/>
          <w:sz w:val="17"/>
        </w:rPr>
        <w:t>∘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24"/>
          <w:szCs w:val="24"/>
        </w:rPr>
        <w:t>C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121" name="Picture 121" descr="^ \circ 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^ \circ \rm 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091">
        <w:rPr>
          <w:rFonts w:ascii="Arial" w:eastAsia="Times New Roman" w:hAnsi="Arial" w:cs="Arial"/>
          <w:sz w:val="20"/>
          <w:szCs w:val="20"/>
        </w:rPr>
        <w:t xml:space="preserve">for the following reaction: </w:t>
      </w:r>
      <w:r w:rsidRPr="00104091">
        <w:rPr>
          <w:rFonts w:ascii="MathJax_Main-Web" w:eastAsia="Times New Roman" w:hAnsi="MathJax_Main-Web" w:cs="Arial"/>
          <w:sz w:val="24"/>
          <w:szCs w:val="24"/>
        </w:rPr>
        <w:t>Mg(s</w:t>
      </w:r>
      <w:proofErr w:type="gramStart"/>
      <w:r w:rsidRPr="00104091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104091">
        <w:rPr>
          <w:rFonts w:ascii="MathJax_Main-Web" w:eastAsia="Times New Roman" w:hAnsi="MathJax_Main-Web" w:cs="Arial"/>
          <w:sz w:val="24"/>
          <w:szCs w:val="24"/>
        </w:rPr>
        <w:t>Fe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17"/>
        </w:rPr>
        <w:t>2+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104091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104091">
        <w:rPr>
          <w:rFonts w:ascii="MathJax_Main-Web" w:eastAsia="Times New Roman" w:hAnsi="MathJax_Main-Web" w:cs="Arial"/>
          <w:sz w:val="24"/>
          <w:szCs w:val="24"/>
        </w:rPr>
        <w:t>)→Mg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17"/>
        </w:rPr>
        <w:t>2+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104091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104091">
        <w:rPr>
          <w:rFonts w:ascii="MathJax_Main-Web" w:eastAsia="Times New Roman" w:hAnsi="MathJax_Main-Web" w:cs="Arial"/>
          <w:sz w:val="24"/>
          <w:szCs w:val="24"/>
        </w:rPr>
        <w:t>)+Fe(s)</w:t>
      </w:r>
      <w:r w:rsidRPr="00104091">
        <w:rPr>
          <w:rFonts w:ascii="Arial" w:eastAsia="Times New Roman" w:hAnsi="Arial" w:cs="Arial"/>
          <w:sz w:val="24"/>
          <w:szCs w:val="24"/>
        </w:rPr>
        <w:t xml:space="preserve"> </w:t>
      </w:r>
      <w:r w:rsidRPr="00104091">
        <w:rPr>
          <w:rFonts w:ascii="Arial" w:eastAsia="Times New Roman" w:hAnsi="Arial" w:cs="Arial"/>
          <w:sz w:val="20"/>
          <w:szCs w:val="20"/>
        </w:rPr>
        <w:t>Express your answer to three significant figures and include the appropriate units.</w:t>
      </w:r>
    </w:p>
    <w:p w:rsidR="00104091" w:rsidRPr="00104091" w:rsidRDefault="00104091" w:rsidP="00104091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964964" w:rsidRDefault="00964964"/>
    <w:p w:rsidR="00964964" w:rsidRDefault="00964964"/>
    <w:sectPr w:rsidR="00964964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Jax_Main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E0D"/>
    <w:multiLevelType w:val="multilevel"/>
    <w:tmpl w:val="857A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078FE"/>
    <w:multiLevelType w:val="hybridMultilevel"/>
    <w:tmpl w:val="D92E6214"/>
    <w:lvl w:ilvl="0" w:tplc="A13E4044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964"/>
    <w:rsid w:val="00104091"/>
    <w:rsid w:val="008D39F0"/>
    <w:rsid w:val="00964964"/>
    <w:rsid w:val="00B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9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091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104091"/>
  </w:style>
  <w:style w:type="character" w:customStyle="1" w:styleId="mi">
    <w:name w:val="mi"/>
    <w:basedOn w:val="DefaultParagraphFont"/>
    <w:rsid w:val="00104091"/>
  </w:style>
  <w:style w:type="character" w:customStyle="1" w:styleId="mo">
    <w:name w:val="mo"/>
    <w:basedOn w:val="DefaultParagraphFont"/>
    <w:rsid w:val="00104091"/>
  </w:style>
  <w:style w:type="character" w:customStyle="1" w:styleId="msubsup">
    <w:name w:val="msubsup"/>
    <w:basedOn w:val="DefaultParagraphFont"/>
    <w:rsid w:val="00104091"/>
  </w:style>
  <w:style w:type="character" w:customStyle="1" w:styleId="mn">
    <w:name w:val="mn"/>
    <w:basedOn w:val="DefaultParagraphFont"/>
    <w:rsid w:val="0010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97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331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4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96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7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56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4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52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8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7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81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0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3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61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8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66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1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96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9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0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9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727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05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23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32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90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696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983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6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5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2013-09-02T22:05:00Z</dcterms:created>
  <dcterms:modified xsi:type="dcterms:W3CDTF">2013-09-02T22:28:00Z</dcterms:modified>
</cp:coreProperties>
</file>