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6C" w:rsidRDefault="0039496C" w:rsidP="0039496C">
      <w:pPr>
        <w:pStyle w:val="NormalWeb"/>
        <w:numPr>
          <w:ilvl w:val="0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bookmarkStart w:id="0" w:name="_GoBack"/>
      <w:bookmarkEnd w:id="0"/>
      <w:r>
        <w:rPr>
          <w:rFonts w:ascii="Verdana" w:hAnsi="Verdana"/>
          <w:color w:val="000000"/>
          <w:sz w:val="19"/>
          <w:szCs w:val="19"/>
        </w:rPr>
        <w:t>Write a structural formula for each of the following acids:</w:t>
      </w:r>
    </w:p>
    <w:p w:rsidR="0039496C" w:rsidRDefault="0039496C" w:rsidP="0039496C">
      <w:pPr>
        <w:pStyle w:val="NormalWeb"/>
        <w:numPr>
          <w:ilvl w:val="1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4-oxohexanoic acid</w:t>
      </w:r>
    </w:p>
    <w:p w:rsidR="0039496C" w:rsidRDefault="0039496C" w:rsidP="0039496C">
      <w:pPr>
        <w:pStyle w:val="NormalWeb"/>
        <w:numPr>
          <w:ilvl w:val="1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2-hydroxy-3-methylhexanoic acid</w:t>
      </w:r>
    </w:p>
    <w:p w:rsidR="0039496C" w:rsidRDefault="0039496C" w:rsidP="0039496C">
      <w:pPr>
        <w:pStyle w:val="NormalWeb"/>
        <w:numPr>
          <w:ilvl w:val="1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2-chloropentanedioic acid</w:t>
      </w:r>
    </w:p>
    <w:p w:rsidR="0039496C" w:rsidRDefault="0039496C" w:rsidP="0039496C">
      <w:pPr>
        <w:pStyle w:val="NormalWeb"/>
        <w:numPr>
          <w:ilvl w:val="1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p-</w:t>
      </w:r>
      <w:proofErr w:type="spellStart"/>
      <w:r>
        <w:rPr>
          <w:rFonts w:ascii="Verdana" w:hAnsi="Verdana"/>
          <w:color w:val="000000"/>
          <w:sz w:val="19"/>
          <w:szCs w:val="19"/>
        </w:rPr>
        <w:t>bromophenylacetic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acid</w:t>
      </w:r>
    </w:p>
    <w:p w:rsidR="0039496C" w:rsidRDefault="0039496C" w:rsidP="0039496C">
      <w:pPr>
        <w:pStyle w:val="NormalWeb"/>
        <w:numPr>
          <w:ilvl w:val="0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Name each of the following acids.</w:t>
      </w:r>
    </w:p>
    <w:p w:rsidR="0039496C" w:rsidRDefault="0039496C" w:rsidP="0039496C">
      <w:pPr>
        <w:pStyle w:val="NormalWeb"/>
        <w:spacing w:line="336" w:lineRule="atLeast"/>
        <w:ind w:left="72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>
            <wp:extent cx="3396615" cy="1377315"/>
            <wp:effectExtent l="0" t="0" r="0" b="0"/>
            <wp:docPr id="2" name="Picture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96C" w:rsidRDefault="0039496C" w:rsidP="0039496C">
      <w:pPr>
        <w:pStyle w:val="NormalWeb"/>
        <w:numPr>
          <w:ilvl w:val="0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In each of the following pairs of acids, which would be expected to be stronger, and why?</w:t>
      </w:r>
    </w:p>
    <w:p w:rsidR="0039496C" w:rsidRDefault="0039496C" w:rsidP="0039496C">
      <w:pPr>
        <w:pStyle w:val="NormalWeb"/>
        <w:numPr>
          <w:ilvl w:val="1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CH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ClCH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CO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H or 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CHClCO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H</w:t>
      </w:r>
    </w:p>
    <w:p w:rsidR="0039496C" w:rsidRDefault="0039496C" w:rsidP="0039496C">
      <w:pPr>
        <w:pStyle w:val="NormalWeb"/>
        <w:numPr>
          <w:ilvl w:val="1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m-ClC</w:t>
      </w:r>
      <w:r>
        <w:rPr>
          <w:rFonts w:ascii="Verdana" w:hAnsi="Verdana"/>
          <w:color w:val="000000"/>
          <w:sz w:val="19"/>
          <w:szCs w:val="19"/>
          <w:vertAlign w:val="subscript"/>
        </w:rPr>
        <w:t>6</w:t>
      </w:r>
      <w:r>
        <w:rPr>
          <w:rFonts w:ascii="Verdana" w:hAnsi="Verdana"/>
          <w:color w:val="000000"/>
          <w:sz w:val="19"/>
          <w:szCs w:val="19"/>
        </w:rPr>
        <w:t>H</w:t>
      </w:r>
      <w:r>
        <w:rPr>
          <w:rFonts w:ascii="Verdana" w:hAnsi="Verdana"/>
          <w:color w:val="000000"/>
          <w:sz w:val="19"/>
          <w:szCs w:val="19"/>
          <w:vertAlign w:val="subscript"/>
        </w:rPr>
        <w:t>4</w:t>
      </w:r>
      <w:r>
        <w:rPr>
          <w:rFonts w:ascii="Verdana" w:hAnsi="Verdana"/>
          <w:color w:val="000000"/>
          <w:sz w:val="19"/>
          <w:szCs w:val="19"/>
        </w:rPr>
        <w:t>CO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H or p-ClC</w:t>
      </w:r>
      <w:r>
        <w:rPr>
          <w:rFonts w:ascii="Verdana" w:hAnsi="Verdana"/>
          <w:color w:val="000000"/>
          <w:sz w:val="19"/>
          <w:szCs w:val="19"/>
          <w:vertAlign w:val="subscript"/>
        </w:rPr>
        <w:t>6</w:t>
      </w:r>
      <w:r>
        <w:rPr>
          <w:rFonts w:ascii="Verdana" w:hAnsi="Verdana"/>
          <w:color w:val="000000"/>
          <w:sz w:val="19"/>
          <w:szCs w:val="19"/>
        </w:rPr>
        <w:t>H</w:t>
      </w:r>
      <w:r>
        <w:rPr>
          <w:rFonts w:ascii="Verdana" w:hAnsi="Verdana"/>
          <w:color w:val="000000"/>
          <w:sz w:val="19"/>
          <w:szCs w:val="19"/>
          <w:vertAlign w:val="subscript"/>
        </w:rPr>
        <w:t>4</w:t>
      </w:r>
      <w:r>
        <w:rPr>
          <w:rFonts w:ascii="Verdana" w:hAnsi="Verdana"/>
          <w:color w:val="000000"/>
          <w:sz w:val="19"/>
          <w:szCs w:val="19"/>
        </w:rPr>
        <w:t>CO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H</w:t>
      </w:r>
    </w:p>
    <w:p w:rsidR="0039496C" w:rsidRDefault="0039496C" w:rsidP="0039496C">
      <w:pPr>
        <w:pStyle w:val="NormalWeb"/>
        <w:numPr>
          <w:ilvl w:val="0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Give equations for the synthesis of</w:t>
      </w:r>
    </w:p>
    <w:p w:rsidR="0039496C" w:rsidRDefault="0039496C" w:rsidP="0039496C">
      <w:pPr>
        <w:pStyle w:val="NormalWeb"/>
        <w:spacing w:line="336" w:lineRule="atLeast"/>
        <w:ind w:left="72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>
            <wp:extent cx="4595495" cy="1045210"/>
            <wp:effectExtent l="0" t="0" r="0" b="2540"/>
            <wp:docPr id="1" name="Picture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96C" w:rsidRDefault="0039496C" w:rsidP="0039496C">
      <w:pPr>
        <w:pStyle w:val="NormalWeb"/>
        <w:numPr>
          <w:ilvl w:val="0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Write a structure for each of the following compounds:</w:t>
      </w:r>
    </w:p>
    <w:p w:rsidR="0039496C" w:rsidRDefault="0039496C" w:rsidP="0039496C">
      <w:pPr>
        <w:pStyle w:val="NormalWeb"/>
        <w:numPr>
          <w:ilvl w:val="1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trichloromethyl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formate</w:t>
      </w:r>
      <w:proofErr w:type="spellEnd"/>
    </w:p>
    <w:p w:rsidR="0039496C" w:rsidRDefault="0039496C" w:rsidP="0039496C">
      <w:pPr>
        <w:pStyle w:val="NormalWeb"/>
        <w:numPr>
          <w:ilvl w:val="1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2-chlorophenyl acetate</w:t>
      </w:r>
    </w:p>
    <w:p w:rsidR="0039496C" w:rsidRDefault="0039496C" w:rsidP="0039496C">
      <w:pPr>
        <w:pStyle w:val="NormalWeb"/>
        <w:numPr>
          <w:ilvl w:val="1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ethyl benzoate</w:t>
      </w:r>
    </w:p>
    <w:p w:rsidR="0039496C" w:rsidRDefault="0039496C" w:rsidP="0039496C">
      <w:pPr>
        <w:pStyle w:val="NormalWeb"/>
        <w:numPr>
          <w:ilvl w:val="1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sodium </w:t>
      </w:r>
      <w:proofErr w:type="spellStart"/>
      <w:r>
        <w:rPr>
          <w:rFonts w:ascii="Verdana" w:hAnsi="Verdana"/>
          <w:color w:val="000000"/>
          <w:sz w:val="19"/>
          <w:szCs w:val="19"/>
        </w:rPr>
        <w:t>butanoate</w:t>
      </w:r>
      <w:proofErr w:type="spellEnd"/>
    </w:p>
    <w:p w:rsidR="0039496C" w:rsidRDefault="0039496C" w:rsidP="0039496C">
      <w:pPr>
        <w:pStyle w:val="NormalWeb"/>
        <w:numPr>
          <w:ilvl w:val="0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Write an equation for the reaction of phenyl </w:t>
      </w:r>
      <w:proofErr w:type="spellStart"/>
      <w:r>
        <w:rPr>
          <w:rFonts w:ascii="Verdana" w:hAnsi="Verdana"/>
          <w:color w:val="000000"/>
          <w:sz w:val="19"/>
          <w:szCs w:val="19"/>
        </w:rPr>
        <w:t>propanoate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with</w:t>
      </w:r>
    </w:p>
    <w:p w:rsidR="0039496C" w:rsidRDefault="0039496C" w:rsidP="0039496C">
      <w:pPr>
        <w:pStyle w:val="NormalWeb"/>
        <w:numPr>
          <w:ilvl w:val="1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hot aqueous sodium hydroxide</w:t>
      </w:r>
    </w:p>
    <w:p w:rsidR="0039496C" w:rsidRDefault="0039496C" w:rsidP="0039496C">
      <w:pPr>
        <w:pStyle w:val="NormalWeb"/>
        <w:numPr>
          <w:ilvl w:val="1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ammonia (heat)</w:t>
      </w:r>
    </w:p>
    <w:p w:rsidR="0039496C" w:rsidRDefault="0039496C" w:rsidP="0039496C">
      <w:pPr>
        <w:pStyle w:val="NormalWeb"/>
        <w:numPr>
          <w:ilvl w:val="1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propylmagnesium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bromide (two equivalents), then 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O</w:t>
      </w:r>
      <w:r>
        <w:rPr>
          <w:rFonts w:ascii="Verdana" w:hAnsi="Verdana"/>
          <w:color w:val="000000"/>
          <w:sz w:val="19"/>
          <w:szCs w:val="19"/>
          <w:vertAlign w:val="superscript"/>
        </w:rPr>
        <w:t>+</w:t>
      </w:r>
    </w:p>
    <w:p w:rsidR="0039496C" w:rsidRDefault="0039496C" w:rsidP="0039496C">
      <w:pPr>
        <w:pStyle w:val="NormalWeb"/>
        <w:numPr>
          <w:ilvl w:val="1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lithium aluminum hydride (two equivalents), then 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O</w:t>
      </w:r>
      <w:r>
        <w:rPr>
          <w:rFonts w:ascii="Verdana" w:hAnsi="Verdana"/>
          <w:color w:val="000000"/>
          <w:sz w:val="19"/>
          <w:szCs w:val="19"/>
          <w:vertAlign w:val="superscript"/>
        </w:rPr>
        <w:t>+</w:t>
      </w:r>
    </w:p>
    <w:p w:rsidR="0039496C" w:rsidRDefault="0039496C" w:rsidP="0039496C">
      <w:pPr>
        <w:pStyle w:val="NormalWeb"/>
        <w:numPr>
          <w:ilvl w:val="0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Write out all the steps in the mechanism for</w:t>
      </w:r>
    </w:p>
    <w:p w:rsidR="0039496C" w:rsidRDefault="0039496C" w:rsidP="0039496C">
      <w:pPr>
        <w:pStyle w:val="NormalWeb"/>
        <w:numPr>
          <w:ilvl w:val="1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saponification of ethyl benzoate</w:t>
      </w:r>
    </w:p>
    <w:p w:rsidR="0039496C" w:rsidRDefault="0039496C" w:rsidP="0039496C">
      <w:pPr>
        <w:pStyle w:val="NormalWeb"/>
        <w:numPr>
          <w:ilvl w:val="1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ammonolysis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of ethyl benzoate</w:t>
      </w:r>
    </w:p>
    <w:p w:rsidR="0039496C" w:rsidRDefault="0039496C" w:rsidP="0039496C">
      <w:pPr>
        <w:pStyle w:val="NormalWeb"/>
        <w:numPr>
          <w:ilvl w:val="0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lastRenderedPageBreak/>
        <w:t>Write an equation for</w:t>
      </w:r>
    </w:p>
    <w:p w:rsidR="0039496C" w:rsidRDefault="0039496C" w:rsidP="0039496C">
      <w:pPr>
        <w:pStyle w:val="NormalWeb"/>
        <w:numPr>
          <w:ilvl w:val="1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esterification of </w:t>
      </w:r>
      <w:proofErr w:type="spellStart"/>
      <w:r>
        <w:rPr>
          <w:rFonts w:ascii="Verdana" w:hAnsi="Verdana"/>
          <w:color w:val="000000"/>
          <w:sz w:val="19"/>
          <w:szCs w:val="19"/>
        </w:rPr>
        <w:t>propanoic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acid with benzyl alcohol</w:t>
      </w:r>
    </w:p>
    <w:p w:rsidR="0039496C" w:rsidRDefault="0039496C" w:rsidP="0039496C">
      <w:pPr>
        <w:pStyle w:val="NormalWeb"/>
        <w:numPr>
          <w:ilvl w:val="1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oxidation of toluene with potassium permanganate</w:t>
      </w:r>
    </w:p>
    <w:p w:rsidR="0039496C" w:rsidRDefault="0039496C" w:rsidP="0039496C">
      <w:pPr>
        <w:pStyle w:val="NormalWeb"/>
        <w:numPr>
          <w:ilvl w:val="1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reduction of </w:t>
      </w:r>
      <w:proofErr w:type="spellStart"/>
      <w:r>
        <w:rPr>
          <w:rFonts w:ascii="Verdana" w:hAnsi="Verdana"/>
          <w:color w:val="000000"/>
          <w:sz w:val="19"/>
          <w:szCs w:val="19"/>
        </w:rPr>
        <w:t>propylcyclopentane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carboxylate with lithium aluminum hydride</w:t>
      </w:r>
    </w:p>
    <w:p w:rsidR="0039496C" w:rsidRDefault="0039496C" w:rsidP="0039496C">
      <w:pPr>
        <w:pStyle w:val="NormalWeb"/>
        <w:numPr>
          <w:ilvl w:val="0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Write an equation for saponification of </w:t>
      </w:r>
      <w:proofErr w:type="spellStart"/>
      <w:r>
        <w:rPr>
          <w:rFonts w:ascii="Verdana" w:hAnsi="Verdana"/>
          <w:color w:val="000000"/>
          <w:sz w:val="19"/>
          <w:szCs w:val="19"/>
        </w:rPr>
        <w:t>glyceryl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tripalmitate</w:t>
      </w:r>
      <w:proofErr w:type="spellEnd"/>
      <w:r>
        <w:rPr>
          <w:rFonts w:ascii="Verdana" w:hAnsi="Verdana"/>
          <w:color w:val="000000"/>
          <w:sz w:val="19"/>
          <w:szCs w:val="19"/>
        </w:rPr>
        <w:t>.</w:t>
      </w:r>
    </w:p>
    <w:p w:rsidR="0039496C" w:rsidRDefault="0039496C" w:rsidP="0039496C">
      <w:pPr>
        <w:pStyle w:val="NormalWeb"/>
        <w:numPr>
          <w:ilvl w:val="0"/>
          <w:numId w:val="3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Write an equation for hydrogenation of </w:t>
      </w:r>
      <w:proofErr w:type="spellStart"/>
      <w:r>
        <w:rPr>
          <w:rFonts w:ascii="Verdana" w:hAnsi="Verdana"/>
          <w:color w:val="000000"/>
          <w:sz w:val="19"/>
          <w:szCs w:val="19"/>
        </w:rPr>
        <w:t>glyceryl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trioleate</w:t>
      </w:r>
      <w:proofErr w:type="spellEnd"/>
      <w:r>
        <w:rPr>
          <w:rFonts w:ascii="Verdana" w:hAnsi="Verdana"/>
          <w:color w:val="000000"/>
          <w:sz w:val="19"/>
          <w:szCs w:val="19"/>
        </w:rPr>
        <w:t>.</w:t>
      </w:r>
    </w:p>
    <w:p w:rsidR="007E54ED" w:rsidRDefault="007E54ED"/>
    <w:sectPr w:rsidR="007E5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527"/>
    <w:multiLevelType w:val="multilevel"/>
    <w:tmpl w:val="1DB6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34EC7"/>
    <w:multiLevelType w:val="multilevel"/>
    <w:tmpl w:val="FD2041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567F8"/>
    <w:multiLevelType w:val="multilevel"/>
    <w:tmpl w:val="DC3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2C"/>
    <w:rsid w:val="0039496C"/>
    <w:rsid w:val="007E54ED"/>
    <w:rsid w:val="00F7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jsandacz</dc:creator>
  <cp:lastModifiedBy>jsandacz</cp:lastModifiedBy>
  <cp:revision>2</cp:revision>
  <dcterms:created xsi:type="dcterms:W3CDTF">2012-09-11T12:43:00Z</dcterms:created>
  <dcterms:modified xsi:type="dcterms:W3CDTF">2012-09-11T12:43:00Z</dcterms:modified>
</cp:coreProperties>
</file>