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DD" w:rsidRDefault="009359DD" w:rsidP="009359DD">
      <w:r>
        <w:t>Statistics Questions</w:t>
      </w:r>
    </w:p>
    <w:p w:rsidR="009359DD" w:rsidRDefault="009359DD" w:rsidP="009359DD"/>
    <w:p w:rsidR="009359DD" w:rsidRDefault="009359DD" w:rsidP="009359DD">
      <w:r>
        <w:t>1. Determine if this is an example of probability or statistics:</w:t>
      </w:r>
    </w:p>
    <w:p w:rsidR="009359DD" w:rsidRDefault="009359DD" w:rsidP="009359DD">
      <w:r>
        <w:t xml:space="preserve">More than half of all men surveyed preferred to watch college football over college basketball. </w:t>
      </w:r>
    </w:p>
    <w:p w:rsidR="009359DD" w:rsidRDefault="009359DD" w:rsidP="009359DD">
      <w:r>
        <w:t>2. Determine if this data is qualitative or quantitative:</w:t>
      </w:r>
    </w:p>
    <w:p w:rsidR="009359DD" w:rsidRDefault="009359DD" w:rsidP="009359DD">
      <w:r>
        <w:t xml:space="preserve">Gender </w:t>
      </w:r>
    </w:p>
    <w:p w:rsidR="009359DD" w:rsidRDefault="009359DD" w:rsidP="009359DD">
      <w:r>
        <w:t>3. Determine if this study is experimental or observational:</w:t>
      </w:r>
    </w:p>
    <w:p w:rsidR="009359DD" w:rsidRDefault="009359DD" w:rsidP="009359DD">
      <w:r>
        <w:t>Tests were conducted on two types of AA batteries to compare the lifetimes of each.</w:t>
      </w:r>
    </w:p>
    <w:p w:rsidR="009359DD" w:rsidRDefault="009359DD" w:rsidP="009359DD">
      <w:r>
        <w:t>4. Construct a grouped frequency distribution for the data given below:</w:t>
      </w:r>
    </w:p>
    <w:p w:rsidR="009359DD" w:rsidRDefault="009359DD" w:rsidP="009359DD">
      <w:r>
        <w:t xml:space="preserve">233   219   224   220   226   231   232   226   221   220   </w:t>
      </w:r>
    </w:p>
    <w:p w:rsidR="009359DD" w:rsidRDefault="009359DD" w:rsidP="009359DD">
      <w:r>
        <w:t xml:space="preserve">230   232   224   220   223   229   222   226   229   232 </w:t>
      </w:r>
    </w:p>
    <w:p w:rsidR="009359DD" w:rsidRDefault="009359DD" w:rsidP="009359DD">
      <w:r>
        <w:t>5. Determine if this is an example of a variable or a parameter:</w:t>
      </w:r>
    </w:p>
    <w:p w:rsidR="009359DD" w:rsidRDefault="009359DD" w:rsidP="009359DD">
      <w:r>
        <w:t>The average salary of an actuary is $74,270.</w:t>
      </w:r>
    </w:p>
    <w:p w:rsidR="009359DD" w:rsidRDefault="009359DD" w:rsidP="009359DD">
      <w:r>
        <w:t>6. Determine if this statistical study is descriptive or inferential:</w:t>
      </w:r>
    </w:p>
    <w:p w:rsidR="009359DD" w:rsidRDefault="009359DD" w:rsidP="009359DD">
      <w:r>
        <w:t>A study establishes a link between underage drinking and suicide rate among teens.</w:t>
      </w:r>
    </w:p>
    <w:p w:rsidR="009359DD" w:rsidRDefault="009359DD" w:rsidP="009359DD">
      <w:r>
        <w:t xml:space="preserve">7. Given the class midpoints in the histogram below, create the corresponding grouped frequency distribution: </w:t>
      </w:r>
    </w:p>
    <w:p w:rsidR="009359DD" w:rsidRDefault="009359DD" w:rsidP="009359DD">
      <w:r>
        <w:rPr>
          <w:noProof/>
        </w:rPr>
        <w:drawing>
          <wp:inline distT="0" distB="0" distL="0" distR="0">
            <wp:extent cx="4533900" cy="2667000"/>
            <wp:effectExtent l="19050" t="0" r="0" b="0"/>
            <wp:docPr id="1" name="Picture 0" descr="image0074c9b4b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74c9b4b1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9DD" w:rsidRDefault="009359DD" w:rsidP="009359DD">
      <w:r>
        <w:lastRenderedPageBreak/>
        <w:t>8. Identify the sampling technique used to obtain this sample:</w:t>
      </w:r>
    </w:p>
    <w:p w:rsidR="009359DD" w:rsidRDefault="009359DD" w:rsidP="009359DD">
      <w:r>
        <w:t>A man who is lost asks the first three people he encounters on a sidewalk for directions.</w:t>
      </w:r>
    </w:p>
    <w:p w:rsidR="009359DD" w:rsidRDefault="009359DD" w:rsidP="009359DD">
      <w:r>
        <w:t>9. In your own line of work, give one example of a discrete</w:t>
      </w:r>
    </w:p>
    <w:p w:rsidR="00547C52" w:rsidRDefault="009359DD" w:rsidP="009359DD">
      <w:proofErr w:type="gramStart"/>
      <w:r>
        <w:t>and</w:t>
      </w:r>
      <w:proofErr w:type="gramEnd"/>
      <w:r>
        <w:t xml:space="preserve"> one example of a continuous random variable, and describe why each is continuous or discrete.</w:t>
      </w:r>
    </w:p>
    <w:sectPr w:rsidR="00547C52" w:rsidSect="0033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9DD"/>
    <w:rsid w:val="002A4256"/>
    <w:rsid w:val="00332702"/>
    <w:rsid w:val="00391EB1"/>
    <w:rsid w:val="00572D9D"/>
    <w:rsid w:val="006F06AE"/>
    <w:rsid w:val="009359DD"/>
    <w:rsid w:val="00D572FE"/>
    <w:rsid w:val="00E7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ksurace</dc:creator>
  <cp:lastModifiedBy>ksurace</cp:lastModifiedBy>
  <cp:revision>1</cp:revision>
  <dcterms:created xsi:type="dcterms:W3CDTF">2012-08-25T04:57:00Z</dcterms:created>
  <dcterms:modified xsi:type="dcterms:W3CDTF">2012-08-25T04:58:00Z</dcterms:modified>
</cp:coreProperties>
</file>