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04" w:rsidRDefault="00195E04" w:rsidP="00195E04">
      <w:pPr>
        <w:rPr>
          <w:b/>
          <w:u w:val="single"/>
        </w:rPr>
      </w:pPr>
      <w:r>
        <w:rPr>
          <w:b/>
          <w:u w:val="single"/>
        </w:rPr>
        <w:t xml:space="preserve">Question </w:t>
      </w:r>
    </w:p>
    <w:p w:rsidR="00195E04" w:rsidRDefault="00195E04" w:rsidP="00195E04"/>
    <w:p w:rsidR="00195E04" w:rsidRDefault="00195E04" w:rsidP="00195E04">
      <w:pPr>
        <w:rPr>
          <w:b/>
        </w:rPr>
      </w:pPr>
      <w:r>
        <w:rPr>
          <w:b/>
        </w:rPr>
        <w:t>Stermon Mills Revisited</w:t>
      </w:r>
      <w:bookmarkStart w:id="0" w:name="_GoBack"/>
      <w:bookmarkEnd w:id="0"/>
    </w:p>
    <w:p w:rsidR="00195E04" w:rsidRDefault="00195E04" w:rsidP="00195E04"/>
    <w:p w:rsidR="00195E04" w:rsidRDefault="00195E04" w:rsidP="00195E04">
      <w:r>
        <w:t>You decide to take Machine 4 from two-week cycles to one-week cycles.  Assume that previously, with 2-week cycles, you encountered a total of 10% downtime due to changeovers.  You will receive a 5% premium for your JIT deliveries.</w:t>
      </w:r>
    </w:p>
    <w:p w:rsidR="00195E04" w:rsidRDefault="00195E04" w:rsidP="00195E04"/>
    <w:p w:rsidR="00195E04" w:rsidRDefault="00195E04" w:rsidP="00195E04">
      <w:r>
        <w:t>Given:</w:t>
      </w:r>
    </w:p>
    <w:p w:rsidR="00195E04" w:rsidRDefault="00195E04" w:rsidP="00195E04">
      <w:r>
        <w:t>Variable contribution per ton = $300 [you’ll use this in your dollars-lost calculation]</w:t>
      </w:r>
    </w:p>
    <w:p w:rsidR="00195E04" w:rsidRDefault="00195E04" w:rsidP="00195E04">
      <w:r>
        <w:t>Original throughput on Machine 4 = 280 tons per day</w:t>
      </w:r>
    </w:p>
    <w:p w:rsidR="00195E04" w:rsidRDefault="00195E04" w:rsidP="00195E04">
      <w:r>
        <w:t>You operate 350 days per year</w:t>
      </w:r>
    </w:p>
    <w:p w:rsidR="00195E04" w:rsidRDefault="00195E04" w:rsidP="00195E04">
      <w:r>
        <w:t>Net sales per ton is $690 [you’ll use this in your premium gained calculation]</w:t>
      </w:r>
    </w:p>
    <w:p w:rsidR="00195E04" w:rsidRDefault="00195E04" w:rsidP="00195E04"/>
    <w:p w:rsidR="00195E04" w:rsidRDefault="00195E04" w:rsidP="00195E04">
      <w:pPr>
        <w:pStyle w:val="ListParagraph"/>
        <w:numPr>
          <w:ilvl w:val="0"/>
          <w:numId w:val="1"/>
        </w:numPr>
      </w:pPr>
      <w:r>
        <w:t xml:space="preserve"> You were losing 10% time to changeovers with 2-week cycles.  What percentage of time are you losing to changeovers now with weekly cycles?</w:t>
      </w:r>
    </w:p>
    <w:p w:rsidR="00195E04" w:rsidRDefault="00195E04" w:rsidP="00195E04">
      <w:pPr>
        <w:pStyle w:val="ListParagraph"/>
        <w:numPr>
          <w:ilvl w:val="0"/>
          <w:numId w:val="1"/>
        </w:numPr>
      </w:pPr>
      <w:r>
        <w:t xml:space="preserve"> How many tons per day are lost due to changing over more often?</w:t>
      </w:r>
    </w:p>
    <w:p w:rsidR="00195E04" w:rsidRDefault="00195E04" w:rsidP="00195E04">
      <w:pPr>
        <w:pStyle w:val="ListParagraph"/>
        <w:numPr>
          <w:ilvl w:val="0"/>
          <w:numId w:val="1"/>
        </w:numPr>
      </w:pPr>
      <w:r>
        <w:t xml:space="preserve"> What is the current annual net loss (in dollars) when we move to weekly changeovers?</w:t>
      </w:r>
    </w:p>
    <w:p w:rsidR="00195E04" w:rsidRDefault="00195E04" w:rsidP="00195E04">
      <w:pPr>
        <w:pStyle w:val="ListParagraph"/>
        <w:numPr>
          <w:ilvl w:val="0"/>
          <w:numId w:val="1"/>
        </w:numPr>
      </w:pPr>
      <w:r>
        <w:t xml:space="preserve"> Calculate to the nearest ton (no decimal places) your break-even throughput in tons-per-day.</w:t>
      </w:r>
    </w:p>
    <w:p w:rsidR="00195E04" w:rsidRDefault="00195E04" w:rsidP="00195E04">
      <w:pPr>
        <w:pStyle w:val="ListParagraph"/>
        <w:numPr>
          <w:ilvl w:val="0"/>
          <w:numId w:val="1"/>
        </w:numPr>
      </w:pPr>
      <w:r>
        <w:t xml:space="preserve"> What does your changeover lost time percentage need to be in order to hit your break-even mark? </w:t>
      </w:r>
    </w:p>
    <w:p w:rsidR="00195E04" w:rsidRDefault="00195E04" w:rsidP="00195E04"/>
    <w:p w:rsidR="00195E04" w:rsidRDefault="00195E04" w:rsidP="00195E04"/>
    <w:p w:rsidR="00075527" w:rsidRDefault="00195E04"/>
    <w:sectPr w:rsidR="00075527" w:rsidSect="00E5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8A8"/>
    <w:multiLevelType w:val="hybridMultilevel"/>
    <w:tmpl w:val="66B6B616"/>
    <w:lvl w:ilvl="0" w:tplc="A3C8CF9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E04"/>
    <w:rsid w:val="00195E04"/>
    <w:rsid w:val="007D1755"/>
    <w:rsid w:val="00BF7FE6"/>
    <w:rsid w:val="00E5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REWII</dc:creator>
  <cp:lastModifiedBy>REWII</cp:lastModifiedBy>
  <cp:revision>1</cp:revision>
  <dcterms:created xsi:type="dcterms:W3CDTF">2012-08-06T23:37:00Z</dcterms:created>
  <dcterms:modified xsi:type="dcterms:W3CDTF">2012-08-06T23:39:00Z</dcterms:modified>
</cp:coreProperties>
</file>