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4F" w:rsidRDefault="008B104F" w:rsidP="008B104F">
      <w:proofErr w:type="gramStart"/>
      <w:r>
        <w:t>BEHAVIORIST THEORY.</w:t>
      </w:r>
      <w:proofErr w:type="gramEnd"/>
      <w:r>
        <w:t xml:space="preserve"> You are probably familiar with behaviorism as a major</w:t>
      </w:r>
    </w:p>
    <w:p w:rsidR="008B104F" w:rsidRDefault="008B104F" w:rsidP="008B104F">
      <w:proofErr w:type="gramStart"/>
      <w:r>
        <w:t>learning</w:t>
      </w:r>
      <w:proofErr w:type="gramEnd"/>
      <w:r>
        <w:t xml:space="preserve"> theory emphasizing stimulus, response, and reinforcement as the basic</w:t>
      </w:r>
    </w:p>
    <w:p w:rsidR="008B104F" w:rsidRDefault="008B104F" w:rsidP="008B104F">
      <w:proofErr w:type="gramStart"/>
      <w:r>
        <w:t>elements</w:t>
      </w:r>
      <w:proofErr w:type="gramEnd"/>
      <w:r>
        <w:t xml:space="preserve"> of learning. For language acquisition, behaviorists hypothesized </w:t>
      </w:r>
      <w:proofErr w:type="gramStart"/>
      <w:r>
        <w:t>that children</w:t>
      </w:r>
      <w:proofErr w:type="gramEnd"/>
    </w:p>
    <w:p w:rsidR="008B104F" w:rsidRDefault="008B104F" w:rsidP="008B104F">
      <w:proofErr w:type="gramStart"/>
      <w:r>
        <w:t>learned</w:t>
      </w:r>
      <w:proofErr w:type="gramEnd"/>
      <w:r>
        <w:t xml:space="preserve"> their first language through stimulus, response, and reinforcement as</w:t>
      </w:r>
    </w:p>
    <w:p w:rsidR="008B104F" w:rsidRDefault="008B104F" w:rsidP="008B104F">
      <w:proofErr w:type="gramStart"/>
      <w:r>
        <w:t>well</w:t>
      </w:r>
      <w:proofErr w:type="gramEnd"/>
      <w:r>
        <w:t>, postulating imitation and association as essential processes. For example, to</w:t>
      </w:r>
    </w:p>
    <w:p w:rsidR="008B104F" w:rsidRDefault="008B104F" w:rsidP="008B104F">
      <w:proofErr w:type="gramStart"/>
      <w:r>
        <w:t>learn</w:t>
      </w:r>
      <w:proofErr w:type="gramEnd"/>
      <w:r>
        <w:t xml:space="preserve"> the word ball, the child would first associate the word ball with the familiar</w:t>
      </w:r>
    </w:p>
    <w:p w:rsidR="008B104F" w:rsidRDefault="008B104F" w:rsidP="008B104F">
      <w:proofErr w:type="gramStart"/>
      <w:r>
        <w:t>spherical</w:t>
      </w:r>
      <w:proofErr w:type="gramEnd"/>
      <w:r>
        <w:t xml:space="preserve"> object, the stimulus. Next the child would produce the word by imitation,</w:t>
      </w:r>
    </w:p>
    <w:p w:rsidR="008B104F" w:rsidRDefault="008B104F" w:rsidP="008B104F">
      <w:proofErr w:type="gramStart"/>
      <w:r>
        <w:t>at</w:t>
      </w:r>
      <w:proofErr w:type="gramEnd"/>
      <w:r>
        <w:t xml:space="preserve"> which time an adult would praise the child for saying ball, thereby reinforcing</w:t>
      </w:r>
    </w:p>
    <w:p w:rsidR="008B104F" w:rsidRDefault="008B104F" w:rsidP="008B104F">
      <w:proofErr w:type="gramStart"/>
      <w:r>
        <w:t>the</w:t>
      </w:r>
      <w:proofErr w:type="gramEnd"/>
      <w:r>
        <w:t xml:space="preserve"> child’s correct verbal response. Behaviorists assumed that the child’s mind was a</w:t>
      </w:r>
    </w:p>
    <w:p w:rsidR="008B104F" w:rsidRDefault="008B104F" w:rsidP="008B104F">
      <w:proofErr w:type="gramStart"/>
      <w:r>
        <w:t>tabula</w:t>
      </w:r>
      <w:proofErr w:type="gramEnd"/>
      <w:r>
        <w:t xml:space="preserve"> rasa, a blank mental slate awaiting the scripture of experience.</w:t>
      </w:r>
    </w:p>
    <w:p w:rsidR="008B104F" w:rsidRDefault="008B104F" w:rsidP="008B104F">
      <w:r>
        <w:t>Behaviorist concepts of imitation and reinforcement could not account for</w:t>
      </w:r>
    </w:p>
    <w:p w:rsidR="008B104F" w:rsidRDefault="008B104F" w:rsidP="008B104F">
      <w:proofErr w:type="gramStart"/>
      <w:r>
        <w:t>typical</w:t>
      </w:r>
      <w:proofErr w:type="gramEnd"/>
      <w:r>
        <w:t xml:space="preserve"> child utterances like “Him don’t say it right,” which were clearly not</w:t>
      </w:r>
    </w:p>
    <w:p w:rsidR="008B104F" w:rsidRPr="008B104F" w:rsidRDefault="008B104F" w:rsidP="008B104F">
      <w:proofErr w:type="gramStart"/>
      <w:r>
        <w:t>imitations</w:t>
      </w:r>
      <w:proofErr w:type="gramEnd"/>
      <w:r>
        <w:t xml:space="preserve"> of adult speech. Moreover, behaviorists could not explain how any</w:t>
      </w:r>
      <w:r>
        <w:t xml:space="preserve"> </w:t>
      </w:r>
      <w:r w:rsidRPr="008B104F">
        <w:t>novel utterance was produced, even those that were grammatically correct. Yet</w:t>
      </w:r>
    </w:p>
    <w:p w:rsidR="008B104F" w:rsidRPr="008B104F" w:rsidRDefault="008B104F" w:rsidP="008B104F">
      <w:proofErr w:type="gramStart"/>
      <w:r w:rsidRPr="008B104F">
        <w:t>most</w:t>
      </w:r>
      <w:proofErr w:type="gramEnd"/>
      <w:r w:rsidRPr="008B104F">
        <w:t xml:space="preserve"> utterances we produce in conversation or writing are in fact original. That</w:t>
      </w:r>
    </w:p>
    <w:p w:rsidR="008B104F" w:rsidRPr="008B104F" w:rsidRDefault="008B104F" w:rsidP="008B104F">
      <w:proofErr w:type="gramStart"/>
      <w:r w:rsidRPr="008B104F">
        <w:t>is</w:t>
      </w:r>
      <w:proofErr w:type="gramEnd"/>
      <w:r w:rsidRPr="008B104F">
        <w:t>, they are not pat phrases we have learned by hearing and repeating. In addition,</w:t>
      </w:r>
    </w:p>
    <w:p w:rsidR="008B104F" w:rsidRPr="008B104F" w:rsidRDefault="008B104F" w:rsidP="008B104F">
      <w:proofErr w:type="gramStart"/>
      <w:r w:rsidRPr="008B104F">
        <w:t>child</w:t>
      </w:r>
      <w:proofErr w:type="gramEnd"/>
      <w:r w:rsidRPr="008B104F">
        <w:t xml:space="preserve"> language researchers noticed that parents typically reinforce their</w:t>
      </w:r>
    </w:p>
    <w:p w:rsidR="008B104F" w:rsidRPr="008B104F" w:rsidRDefault="008B104F" w:rsidP="008B104F">
      <w:proofErr w:type="gramStart"/>
      <w:r w:rsidRPr="008B104F">
        <w:t>children</w:t>
      </w:r>
      <w:proofErr w:type="gramEnd"/>
      <w:r w:rsidRPr="008B104F">
        <w:t xml:space="preserve"> for the meaning of their utterances, not for grammatical correctness.</w:t>
      </w:r>
    </w:p>
    <w:p w:rsidR="008B104F" w:rsidRPr="008B104F" w:rsidRDefault="008B104F" w:rsidP="008B104F">
      <w:r w:rsidRPr="008B104F">
        <w:t>These and other concerns were boldly pointed out as Noam Chomsky (1957)</w:t>
      </w:r>
    </w:p>
    <w:p w:rsidR="008B104F" w:rsidRPr="008B104F" w:rsidRDefault="008B104F" w:rsidP="008B104F">
      <w:proofErr w:type="gramStart"/>
      <w:r w:rsidRPr="008B104F">
        <w:t>engaged</w:t>
      </w:r>
      <w:proofErr w:type="gramEnd"/>
      <w:r w:rsidRPr="008B104F">
        <w:t xml:space="preserve"> in a heated debate with behaviorist B. F. Skinner (1957), attacking</w:t>
      </w:r>
    </w:p>
    <w:p w:rsidR="008B104F" w:rsidRPr="008B104F" w:rsidRDefault="008B104F" w:rsidP="008B104F">
      <w:proofErr w:type="gramStart"/>
      <w:r w:rsidRPr="008B104F">
        <w:t>behaviorist</w:t>
      </w:r>
      <w:proofErr w:type="gramEnd"/>
      <w:r w:rsidRPr="008B104F">
        <w:t xml:space="preserve"> theory as inadequate to explain observations of child language</w:t>
      </w:r>
    </w:p>
    <w:p w:rsidR="008B104F" w:rsidRPr="008B104F" w:rsidRDefault="008B104F" w:rsidP="008B104F">
      <w:proofErr w:type="gramStart"/>
      <w:r w:rsidRPr="008B104F">
        <w:t>development</w:t>
      </w:r>
      <w:proofErr w:type="gramEnd"/>
      <w:r w:rsidRPr="008B104F">
        <w:t>.</w:t>
      </w:r>
    </w:p>
    <w:p w:rsidR="008B104F" w:rsidRPr="008B104F" w:rsidRDefault="008B104F" w:rsidP="008B104F">
      <w:proofErr w:type="gramStart"/>
      <w:r w:rsidRPr="008B104F">
        <w:rPr>
          <w:b/>
          <w:bCs/>
        </w:rPr>
        <w:t>INNATIST THEORY.</w:t>
      </w:r>
      <w:proofErr w:type="gramEnd"/>
      <w:r w:rsidRPr="008B104F">
        <w:rPr>
          <w:b/>
          <w:bCs/>
        </w:rPr>
        <w:t xml:space="preserve"> </w:t>
      </w:r>
      <w:r w:rsidRPr="008B104F">
        <w:t>Chomsky was able to garner some strong arguments</w:t>
      </w:r>
    </w:p>
    <w:p w:rsidR="008B104F" w:rsidRPr="008B104F" w:rsidRDefault="008B104F" w:rsidP="008B104F">
      <w:proofErr w:type="gramStart"/>
      <w:r w:rsidRPr="008B104F">
        <w:t>against</w:t>
      </w:r>
      <w:proofErr w:type="gramEnd"/>
      <w:r w:rsidRPr="008B104F">
        <w:t xml:space="preserve"> the behaviorist explanation of language acquisition, using examples</w:t>
      </w:r>
    </w:p>
    <w:p w:rsidR="008B104F" w:rsidRPr="008B104F" w:rsidRDefault="008B104F" w:rsidP="008B104F">
      <w:proofErr w:type="gramStart"/>
      <w:r w:rsidRPr="008B104F">
        <w:t>from</w:t>
      </w:r>
      <w:proofErr w:type="gramEnd"/>
      <w:r w:rsidRPr="008B104F">
        <w:t xml:space="preserve"> children’s developing grammars, such as our example from Hope.</w:t>
      </w:r>
    </w:p>
    <w:p w:rsidR="008B104F" w:rsidRPr="008B104F" w:rsidRDefault="008B104F" w:rsidP="008B104F">
      <w:r w:rsidRPr="008B104F">
        <w:t>Skinner and his behaviorist colleagues were experts in psychology, applying</w:t>
      </w:r>
    </w:p>
    <w:p w:rsidR="008B104F" w:rsidRPr="008B104F" w:rsidRDefault="008B104F" w:rsidP="008B104F">
      <w:proofErr w:type="gramStart"/>
      <w:r w:rsidRPr="008B104F">
        <w:lastRenderedPageBreak/>
        <w:t>their</w:t>
      </w:r>
      <w:proofErr w:type="gramEnd"/>
      <w:r w:rsidRPr="008B104F">
        <w:t xml:space="preserve"> theories to verbal behavior. Chomsky, on the other hand, was a linguist</w:t>
      </w:r>
    </w:p>
    <w:p w:rsidR="008B104F" w:rsidRPr="008B104F" w:rsidRDefault="008B104F" w:rsidP="008B104F">
      <w:proofErr w:type="gramStart"/>
      <w:r w:rsidRPr="008B104F">
        <w:t>with</w:t>
      </w:r>
      <w:proofErr w:type="gramEnd"/>
      <w:r w:rsidRPr="008B104F">
        <w:t xml:space="preserve"> a genius for analyzing syntax. In fact, his early work on syntax and transformational</w:t>
      </w:r>
    </w:p>
    <w:p w:rsidR="008B104F" w:rsidRPr="008B104F" w:rsidRDefault="008B104F" w:rsidP="008B104F">
      <w:proofErr w:type="gramStart"/>
      <w:r w:rsidRPr="008B104F">
        <w:t>grammar</w:t>
      </w:r>
      <w:proofErr w:type="gramEnd"/>
      <w:r w:rsidRPr="008B104F">
        <w:t xml:space="preserve"> revolutionized the field of linguistics (Chomsky, 1957,</w:t>
      </w:r>
    </w:p>
    <w:p w:rsidR="008B104F" w:rsidRPr="008B104F" w:rsidRDefault="008B104F" w:rsidP="008B104F">
      <w:r w:rsidRPr="008B104F">
        <w:t>1959). Chomsky’s explanations of grammatical rules and transformations</w:t>
      </w:r>
    </w:p>
    <w:p w:rsidR="008B104F" w:rsidRPr="008B104F" w:rsidRDefault="008B104F" w:rsidP="008B104F">
      <w:proofErr w:type="gramStart"/>
      <w:r w:rsidRPr="008B104F">
        <w:t>became</w:t>
      </w:r>
      <w:proofErr w:type="gramEnd"/>
      <w:r w:rsidRPr="008B104F">
        <w:t xml:space="preserve"> the subject of psychological research on language use in the interdisciplinary</w:t>
      </w:r>
    </w:p>
    <w:p w:rsidR="008B104F" w:rsidRPr="008B104F" w:rsidRDefault="008B104F" w:rsidP="008B104F">
      <w:proofErr w:type="gramStart"/>
      <w:r w:rsidRPr="008B104F">
        <w:t>field</w:t>
      </w:r>
      <w:proofErr w:type="gramEnd"/>
      <w:r w:rsidRPr="008B104F">
        <w:t xml:space="preserve"> of psycholinguistics.</w:t>
      </w:r>
    </w:p>
    <w:p w:rsidR="008B104F" w:rsidRPr="008B104F" w:rsidRDefault="008B104F" w:rsidP="008B104F">
      <w:r w:rsidRPr="008B104F">
        <w:t>As Chomsky pondered the complex intricacies of children’s development of</w:t>
      </w:r>
    </w:p>
    <w:p w:rsidR="008B104F" w:rsidRPr="008B104F" w:rsidRDefault="008B104F" w:rsidP="008B104F">
      <w:proofErr w:type="gramStart"/>
      <w:r w:rsidRPr="008B104F">
        <w:t>grammar</w:t>
      </w:r>
      <w:proofErr w:type="gramEnd"/>
      <w:r w:rsidRPr="008B104F">
        <w:t>, he concluded that language acquisition could only be accounted for by</w:t>
      </w:r>
    </w:p>
    <w:p w:rsidR="008B104F" w:rsidRPr="008B104F" w:rsidRDefault="008B104F" w:rsidP="008B104F">
      <w:proofErr w:type="gramStart"/>
      <w:r w:rsidRPr="008B104F">
        <w:t>an</w:t>
      </w:r>
      <w:proofErr w:type="gramEnd"/>
      <w:r w:rsidRPr="008B104F">
        <w:t xml:space="preserve"> innate, biological language acquisition device (LAD) or system. Infants must</w:t>
      </w:r>
    </w:p>
    <w:p w:rsidR="008B104F" w:rsidRPr="008B104F" w:rsidRDefault="008B104F" w:rsidP="008B104F">
      <w:proofErr w:type="gramStart"/>
      <w:r w:rsidRPr="008B104F">
        <w:t>come</w:t>
      </w:r>
      <w:proofErr w:type="gramEnd"/>
      <w:r w:rsidRPr="008B104F">
        <w:t xml:space="preserve"> into the world “prewired for linguistic analysis.” Specifically, Chomsky</w:t>
      </w:r>
    </w:p>
    <w:p w:rsidR="008B104F" w:rsidRPr="008B104F" w:rsidRDefault="008B104F" w:rsidP="008B104F">
      <w:proofErr w:type="gramStart"/>
      <w:r w:rsidRPr="008B104F">
        <w:t>claims</w:t>
      </w:r>
      <w:proofErr w:type="gramEnd"/>
      <w:r w:rsidRPr="008B104F">
        <w:t xml:space="preserve"> that infants universally possess an innate “grammar template,” or universal</w:t>
      </w:r>
    </w:p>
    <w:p w:rsidR="008B104F" w:rsidRPr="008B104F" w:rsidRDefault="008B104F" w:rsidP="008B104F">
      <w:proofErr w:type="gramStart"/>
      <w:r w:rsidRPr="008B104F">
        <w:t>grammar</w:t>
      </w:r>
      <w:proofErr w:type="gramEnd"/>
      <w:r w:rsidRPr="008B104F">
        <w:t>, which will allow them to select out the many grammatical rules of</w:t>
      </w:r>
    </w:p>
    <w:p w:rsidR="008B104F" w:rsidRPr="008B104F" w:rsidRDefault="008B104F" w:rsidP="008B104F">
      <w:proofErr w:type="gramStart"/>
      <w:r w:rsidRPr="008B104F">
        <w:t>the</w:t>
      </w:r>
      <w:proofErr w:type="gramEnd"/>
      <w:r w:rsidRPr="008B104F">
        <w:t xml:space="preserve"> language they hear spoken around them, as they gradually construct the</w:t>
      </w:r>
    </w:p>
    <w:p w:rsidR="008B104F" w:rsidRPr="008B104F" w:rsidRDefault="008B104F" w:rsidP="008B104F">
      <w:proofErr w:type="gramStart"/>
      <w:r w:rsidRPr="008B104F">
        <w:t>grammar</w:t>
      </w:r>
      <w:proofErr w:type="gramEnd"/>
      <w:r w:rsidRPr="008B104F">
        <w:t xml:space="preserve"> of their mother tongue.</w:t>
      </w:r>
    </w:p>
    <w:p w:rsidR="008B104F" w:rsidRPr="008B104F" w:rsidRDefault="008B104F" w:rsidP="008B104F">
      <w:r w:rsidRPr="008B104F">
        <w:t xml:space="preserve">From the </w:t>
      </w:r>
      <w:proofErr w:type="spellStart"/>
      <w:r w:rsidRPr="008B104F">
        <w:t>innatist</w:t>
      </w:r>
      <w:proofErr w:type="spellEnd"/>
      <w:r w:rsidRPr="008B104F">
        <w:t xml:space="preserve"> perspective, children construct grammar through a</w:t>
      </w:r>
    </w:p>
    <w:p w:rsidR="008B104F" w:rsidRPr="008B104F" w:rsidRDefault="008B104F" w:rsidP="008B104F">
      <w:proofErr w:type="gramStart"/>
      <w:r w:rsidRPr="008B104F">
        <w:t>process</w:t>
      </w:r>
      <w:proofErr w:type="gramEnd"/>
      <w:r w:rsidRPr="008B104F">
        <w:t xml:space="preserve"> of hypothesis testing. For example, a child may hypothesize the rule that</w:t>
      </w:r>
    </w:p>
    <w:p w:rsidR="008B104F" w:rsidRPr="008B104F" w:rsidRDefault="008B104F" w:rsidP="008B104F">
      <w:proofErr w:type="gramStart"/>
      <w:r w:rsidRPr="008B104F">
        <w:rPr>
          <w:i/>
          <w:iCs/>
        </w:rPr>
        <w:t>all</w:t>
      </w:r>
      <w:proofErr w:type="gramEnd"/>
      <w:r w:rsidRPr="008B104F">
        <w:rPr>
          <w:i/>
          <w:iCs/>
        </w:rPr>
        <w:t xml:space="preserve"> </w:t>
      </w:r>
      <w:r w:rsidRPr="008B104F">
        <w:t>plural nouns end with an -</w:t>
      </w:r>
      <w:r w:rsidRPr="008B104F">
        <w:rPr>
          <w:i/>
          <w:iCs/>
        </w:rPr>
        <w:t>s</w:t>
      </w:r>
      <w:r w:rsidRPr="008B104F">
        <w:t xml:space="preserve">. Thus when they come to a word such as </w:t>
      </w:r>
      <w:r w:rsidRPr="008B104F">
        <w:rPr>
          <w:i/>
          <w:iCs/>
        </w:rPr>
        <w:t>child</w:t>
      </w:r>
      <w:r w:rsidRPr="008B104F">
        <w:t>,</w:t>
      </w:r>
    </w:p>
    <w:p w:rsidR="008B104F" w:rsidRPr="008B104F" w:rsidRDefault="008B104F" w:rsidP="008B104F">
      <w:proofErr w:type="gramStart"/>
      <w:r w:rsidRPr="008B104F">
        <w:t>they</w:t>
      </w:r>
      <w:proofErr w:type="gramEnd"/>
      <w:r w:rsidRPr="008B104F">
        <w:t xml:space="preserve"> form the plural as </w:t>
      </w:r>
      <w:proofErr w:type="spellStart"/>
      <w:r w:rsidRPr="008B104F">
        <w:rPr>
          <w:i/>
          <w:iCs/>
        </w:rPr>
        <w:t>childs</w:t>
      </w:r>
      <w:proofErr w:type="spellEnd"/>
      <w:r w:rsidRPr="008B104F">
        <w:t xml:space="preserve">, or when they come to the word </w:t>
      </w:r>
      <w:r w:rsidRPr="008B104F">
        <w:rPr>
          <w:i/>
          <w:iCs/>
        </w:rPr>
        <w:t>man</w:t>
      </w:r>
      <w:r w:rsidRPr="008B104F">
        <w:t>, they say</w:t>
      </w:r>
    </w:p>
    <w:p w:rsidR="008B104F" w:rsidRPr="008B104F" w:rsidRDefault="008B104F" w:rsidP="008B104F">
      <w:proofErr w:type="gramStart"/>
      <w:r w:rsidRPr="008B104F">
        <w:rPr>
          <w:i/>
          <w:iCs/>
        </w:rPr>
        <w:t>mans</w:t>
      </w:r>
      <w:proofErr w:type="gramEnd"/>
      <w:r w:rsidRPr="008B104F">
        <w:rPr>
          <w:i/>
          <w:iCs/>
        </w:rPr>
        <w:t xml:space="preserve"> </w:t>
      </w:r>
      <w:r w:rsidRPr="008B104F">
        <w:t>for the plural. Gradually, they will revise their hypothesis to accommodate</w:t>
      </w:r>
    </w:p>
    <w:p w:rsidR="008B104F" w:rsidRPr="008B104F" w:rsidRDefault="008B104F" w:rsidP="008B104F">
      <w:proofErr w:type="gramStart"/>
      <w:r w:rsidRPr="008B104F">
        <w:t>exceptions</w:t>
      </w:r>
      <w:proofErr w:type="gramEnd"/>
      <w:r w:rsidRPr="008B104F">
        <w:t xml:space="preserve"> to the plural rule. Thus children create sentences by using rules rather</w:t>
      </w:r>
    </w:p>
    <w:p w:rsidR="008B104F" w:rsidRPr="008B104F" w:rsidRDefault="008B104F" w:rsidP="008B104F">
      <w:proofErr w:type="gramStart"/>
      <w:r w:rsidRPr="008B104F">
        <w:t>than</w:t>
      </w:r>
      <w:proofErr w:type="gramEnd"/>
      <w:r w:rsidRPr="008B104F">
        <w:t xml:space="preserve"> by merely repeating messages they have heard, as assumed by behaviorists.</w:t>
      </w:r>
    </w:p>
    <w:p w:rsidR="008B104F" w:rsidRPr="008B104F" w:rsidRDefault="008B104F" w:rsidP="008B104F">
      <w:r w:rsidRPr="008B104F">
        <w:t>This application of rules accounts for the generative nature of language. With a</w:t>
      </w:r>
    </w:p>
    <w:p w:rsidR="008B104F" w:rsidRPr="008B104F" w:rsidRDefault="008B104F" w:rsidP="008B104F">
      <w:proofErr w:type="gramStart"/>
      <w:r w:rsidRPr="008B104F">
        <w:t>finite</w:t>
      </w:r>
      <w:proofErr w:type="gramEnd"/>
      <w:r w:rsidRPr="008B104F">
        <w:t xml:space="preserve"> set of rules, people can generate an infinite number of novel utterances.</w:t>
      </w:r>
    </w:p>
    <w:p w:rsidR="008B104F" w:rsidRPr="008B104F" w:rsidRDefault="008B104F" w:rsidP="008B104F">
      <w:r w:rsidRPr="008B104F">
        <w:t>Children acquire the rules, according to Chomsky, with little help from their</w:t>
      </w:r>
    </w:p>
    <w:p w:rsidR="008B104F" w:rsidRPr="008B104F" w:rsidRDefault="008B104F" w:rsidP="008B104F">
      <w:proofErr w:type="gramStart"/>
      <w:r w:rsidRPr="008B104F">
        <w:t>parents</w:t>
      </w:r>
      <w:proofErr w:type="gramEnd"/>
      <w:r w:rsidRPr="008B104F">
        <w:t xml:space="preserve"> or caregivers. But as Harvard psychologist Howard Gardner stated</w:t>
      </w:r>
    </w:p>
    <w:p w:rsidR="008B104F" w:rsidRPr="008B104F" w:rsidRDefault="008B104F" w:rsidP="008B104F">
      <w:r w:rsidRPr="008B104F">
        <w:lastRenderedPageBreak/>
        <w:t xml:space="preserve">(Gardner, 1995, p. 27), the </w:t>
      </w:r>
      <w:proofErr w:type="spellStart"/>
      <w:r w:rsidRPr="008B104F">
        <w:t>Chomskyan</w:t>
      </w:r>
      <w:proofErr w:type="spellEnd"/>
      <w:r w:rsidRPr="008B104F">
        <w:t xml:space="preserve"> view is “too dismissive of the ways that</w:t>
      </w:r>
    </w:p>
    <w:p w:rsidR="008B104F" w:rsidRPr="008B104F" w:rsidRDefault="008B104F" w:rsidP="008B104F">
      <w:proofErr w:type="gramStart"/>
      <w:r w:rsidRPr="008B104F">
        <w:t>mothers</w:t>
      </w:r>
      <w:proofErr w:type="gramEnd"/>
      <w:r w:rsidRPr="008B104F">
        <w:t xml:space="preserve"> and others who bring up children help infants to acquire language.”</w:t>
      </w:r>
    </w:p>
    <w:p w:rsidR="008B104F" w:rsidRPr="008B104F" w:rsidRDefault="008B104F" w:rsidP="008B104F">
      <w:r w:rsidRPr="008B104F">
        <w:t>Gardner argues that, “</w:t>
      </w:r>
      <w:proofErr w:type="gramStart"/>
      <w:r w:rsidRPr="008B104F">
        <w:t>while</w:t>
      </w:r>
      <w:proofErr w:type="gramEnd"/>
      <w:r w:rsidRPr="008B104F">
        <w:t xml:space="preserve"> the principles of grammar may indeed be acquired</w:t>
      </w:r>
    </w:p>
    <w:p w:rsidR="008B104F" w:rsidRPr="008B104F" w:rsidRDefault="008B104F" w:rsidP="008B104F">
      <w:proofErr w:type="gramStart"/>
      <w:r w:rsidRPr="008B104F">
        <w:t>with</w:t>
      </w:r>
      <w:proofErr w:type="gramEnd"/>
      <w:r w:rsidRPr="008B104F">
        <w:t xml:space="preserve"> little help from parents or other caretakers, adults are needed to help</w:t>
      </w:r>
    </w:p>
    <w:p w:rsidR="008B104F" w:rsidRPr="008B104F" w:rsidRDefault="008B104F" w:rsidP="008B104F">
      <w:proofErr w:type="gramStart"/>
      <w:r w:rsidRPr="008B104F">
        <w:t>children</w:t>
      </w:r>
      <w:proofErr w:type="gramEnd"/>
      <w:r w:rsidRPr="008B104F">
        <w:t xml:space="preserve"> build a rich vocabulary, master the rules of discourse, and distinguish</w:t>
      </w:r>
    </w:p>
    <w:p w:rsidR="008B104F" w:rsidRPr="008B104F" w:rsidRDefault="008B104F" w:rsidP="008B104F">
      <w:proofErr w:type="gramStart"/>
      <w:r w:rsidRPr="008B104F">
        <w:t>between</w:t>
      </w:r>
      <w:proofErr w:type="gramEnd"/>
      <w:r w:rsidRPr="008B104F">
        <w:t xml:space="preserve"> culturally acceptable and unacceptable forms of expression.” This</w:t>
      </w:r>
    </w:p>
    <w:p w:rsidR="008B104F" w:rsidRPr="008B104F" w:rsidRDefault="008B104F" w:rsidP="008B104F">
      <w:proofErr w:type="gramStart"/>
      <w:r w:rsidRPr="008B104F">
        <w:t>interest</w:t>
      </w:r>
      <w:proofErr w:type="gramEnd"/>
      <w:r w:rsidRPr="008B104F">
        <w:t xml:space="preserve"> in the role of people in the social environment provides the focus of</w:t>
      </w:r>
    </w:p>
    <w:p w:rsidR="008B104F" w:rsidRPr="008B104F" w:rsidRDefault="008B104F" w:rsidP="008B104F">
      <w:proofErr w:type="gramStart"/>
      <w:r w:rsidRPr="008B104F">
        <w:t>the</w:t>
      </w:r>
      <w:proofErr w:type="gramEnd"/>
      <w:r w:rsidRPr="008B104F">
        <w:t xml:space="preserve"> next theoretical perspective on language acquisition that we discuss, the</w:t>
      </w:r>
    </w:p>
    <w:p w:rsidR="008B104F" w:rsidRPr="008B104F" w:rsidRDefault="008B104F" w:rsidP="008B104F">
      <w:proofErr w:type="spellStart"/>
      <w:proofErr w:type="gramStart"/>
      <w:r w:rsidRPr="008B104F">
        <w:t>interactionist</w:t>
      </w:r>
      <w:proofErr w:type="spellEnd"/>
      <w:proofErr w:type="gramEnd"/>
      <w:r w:rsidRPr="008B104F">
        <w:t xml:space="preserve"> perspective. In response to Chomsky’s emphasis on innate grammar</w:t>
      </w:r>
    </w:p>
    <w:p w:rsidR="008B104F" w:rsidRPr="008B104F" w:rsidRDefault="008B104F" w:rsidP="008B104F">
      <w:proofErr w:type="gramStart"/>
      <w:r w:rsidRPr="008B104F">
        <w:t>mechanisms</w:t>
      </w:r>
      <w:proofErr w:type="gramEnd"/>
      <w:r w:rsidRPr="008B104F">
        <w:t xml:space="preserve"> centered in the infant, </w:t>
      </w:r>
      <w:proofErr w:type="spellStart"/>
      <w:r w:rsidRPr="008B104F">
        <w:t>interactionists</w:t>
      </w:r>
      <w:proofErr w:type="spellEnd"/>
      <w:r w:rsidRPr="008B104F">
        <w:t xml:space="preserve"> have brought back an</w:t>
      </w:r>
    </w:p>
    <w:p w:rsidR="008B104F" w:rsidRPr="008B104F" w:rsidRDefault="008B104F" w:rsidP="008B104F">
      <w:proofErr w:type="gramStart"/>
      <w:r w:rsidRPr="008B104F">
        <w:t>interest</w:t>
      </w:r>
      <w:proofErr w:type="gramEnd"/>
      <w:r w:rsidRPr="008B104F">
        <w:t xml:space="preserve"> in the role of the social environment and the influence of parents and</w:t>
      </w:r>
    </w:p>
    <w:p w:rsidR="00DC1783" w:rsidRDefault="008B104F" w:rsidP="008B104F">
      <w:proofErr w:type="gramStart"/>
      <w:r w:rsidRPr="008B104F">
        <w:t>caregivers</w:t>
      </w:r>
      <w:proofErr w:type="gramEnd"/>
      <w:r w:rsidRPr="008B104F">
        <w:t xml:space="preserve"> on children’s language acquisition.</w:t>
      </w:r>
    </w:p>
    <w:p w:rsidR="008B104F" w:rsidRDefault="008B104F" w:rsidP="008B104F">
      <w:proofErr w:type="gramStart"/>
      <w:r>
        <w:t>INTERACTIONIST THEORY.</w:t>
      </w:r>
      <w:proofErr w:type="gramEnd"/>
      <w:r>
        <w:t xml:space="preserve"> According to the </w:t>
      </w:r>
      <w:proofErr w:type="spellStart"/>
      <w:r>
        <w:t>interactionist</w:t>
      </w:r>
      <w:proofErr w:type="spellEnd"/>
      <w:r>
        <w:t xml:space="preserve"> position, caregivers</w:t>
      </w:r>
    </w:p>
    <w:p w:rsidR="008B104F" w:rsidRDefault="008B104F" w:rsidP="008B104F">
      <w:proofErr w:type="gramStart"/>
      <w:r>
        <w:t>play</w:t>
      </w:r>
      <w:proofErr w:type="gramEnd"/>
      <w:r>
        <w:t xml:space="preserve"> a critical role in adjusting language to facilitate the use of innate capacities</w:t>
      </w:r>
    </w:p>
    <w:p w:rsidR="008B104F" w:rsidRDefault="008B104F" w:rsidP="008B104F">
      <w:proofErr w:type="gramStart"/>
      <w:r>
        <w:t>for</w:t>
      </w:r>
      <w:proofErr w:type="gramEnd"/>
      <w:r>
        <w:t xml:space="preserve"> language acquisition. This is in sharp contrast to the </w:t>
      </w:r>
      <w:proofErr w:type="spellStart"/>
      <w:r>
        <w:t>innatist</w:t>
      </w:r>
      <w:proofErr w:type="spellEnd"/>
      <w:r>
        <w:t xml:space="preserve"> view that adapting</w:t>
      </w:r>
    </w:p>
    <w:p w:rsidR="008B104F" w:rsidRDefault="008B104F" w:rsidP="008B104F">
      <w:proofErr w:type="gramStart"/>
      <w:r>
        <w:t>language</w:t>
      </w:r>
      <w:proofErr w:type="gramEnd"/>
      <w:r>
        <w:t xml:space="preserve"> has little effect on a child’s acquisition process. The </w:t>
      </w:r>
      <w:proofErr w:type="spellStart"/>
      <w:r>
        <w:t>interactionist</w:t>
      </w:r>
      <w:proofErr w:type="spellEnd"/>
    </w:p>
    <w:p w:rsidR="008B104F" w:rsidRDefault="008B104F" w:rsidP="008B104F">
      <w:proofErr w:type="gramStart"/>
      <w:r>
        <w:t>view</w:t>
      </w:r>
      <w:proofErr w:type="gramEnd"/>
      <w:r>
        <w:t xml:space="preserve"> thus takes into consideration the importance of both nature and nurture in</w:t>
      </w:r>
    </w:p>
    <w:p w:rsidR="008B104F" w:rsidRDefault="008B104F" w:rsidP="008B104F">
      <w:proofErr w:type="gramStart"/>
      <w:r>
        <w:t>the</w:t>
      </w:r>
      <w:proofErr w:type="gramEnd"/>
      <w:r>
        <w:t xml:space="preserve"> language acquisition process.</w:t>
      </w:r>
    </w:p>
    <w:p w:rsidR="008B104F" w:rsidRDefault="008B104F" w:rsidP="008B104F">
      <w:proofErr w:type="spellStart"/>
      <w:proofErr w:type="gramStart"/>
      <w:r>
        <w:t>Interactionists</w:t>
      </w:r>
      <w:proofErr w:type="spellEnd"/>
      <w:proofErr w:type="gramEnd"/>
      <w:r>
        <w:t xml:space="preserve"> study the language mothers and other caregivers use when</w:t>
      </w:r>
    </w:p>
    <w:p w:rsidR="008B104F" w:rsidRDefault="008B104F" w:rsidP="008B104F">
      <w:proofErr w:type="gramStart"/>
      <w:r>
        <w:t>caring</w:t>
      </w:r>
      <w:proofErr w:type="gramEnd"/>
      <w:r>
        <w:t xml:space="preserve"> for infants and young children, with special attention to modifications</w:t>
      </w:r>
    </w:p>
    <w:p w:rsidR="008B104F" w:rsidRDefault="008B104F" w:rsidP="008B104F">
      <w:proofErr w:type="gramStart"/>
      <w:r>
        <w:t>they</w:t>
      </w:r>
      <w:proofErr w:type="gramEnd"/>
      <w:r>
        <w:t xml:space="preserve"> make during these social interactions to assist children in communication.</w:t>
      </w:r>
    </w:p>
    <w:p w:rsidR="008B104F" w:rsidRDefault="008B104F" w:rsidP="008B104F">
      <w:r>
        <w:t>One strategy often observed between English-speaking, middle-class mothers and</w:t>
      </w:r>
    </w:p>
    <w:p w:rsidR="008B104F" w:rsidRDefault="008B104F" w:rsidP="008B104F">
      <w:proofErr w:type="gramStart"/>
      <w:r>
        <w:t>their</w:t>
      </w:r>
      <w:proofErr w:type="gramEnd"/>
      <w:r>
        <w:t xml:space="preserve"> toddlers is conversational scaffolding (</w:t>
      </w:r>
      <w:proofErr w:type="spellStart"/>
      <w:r>
        <w:t>Ninio</w:t>
      </w:r>
      <w:proofErr w:type="spellEnd"/>
      <w:r>
        <w:t xml:space="preserve"> &amp; Bruner, 1978), as illustrated</w:t>
      </w:r>
    </w:p>
    <w:p w:rsidR="008B104F" w:rsidRDefault="008B104F" w:rsidP="008B104F">
      <w:proofErr w:type="gramStart"/>
      <w:r>
        <w:t>in</w:t>
      </w:r>
      <w:proofErr w:type="gramEnd"/>
      <w:r>
        <w:t xml:space="preserve"> the following conversation:</w:t>
      </w:r>
    </w:p>
    <w:p w:rsidR="008B104F" w:rsidRDefault="008B104F" w:rsidP="008B104F">
      <w:r>
        <w:t>CHILD: Birthday cake Megan house.</w:t>
      </w:r>
    </w:p>
    <w:p w:rsidR="008B104F" w:rsidRDefault="008B104F" w:rsidP="008B104F">
      <w:r>
        <w:lastRenderedPageBreak/>
        <w:t xml:space="preserve">MOTHER: We had birthday cake at Megan’s house. What else did we </w:t>
      </w:r>
      <w:proofErr w:type="gramStart"/>
      <w:r>
        <w:t>do</w:t>
      </w:r>
      <w:proofErr w:type="gramEnd"/>
    </w:p>
    <w:p w:rsidR="008B104F" w:rsidRDefault="008B104F" w:rsidP="008B104F">
      <w:proofErr w:type="gramStart"/>
      <w:r>
        <w:t>at</w:t>
      </w:r>
      <w:proofErr w:type="gramEnd"/>
      <w:r>
        <w:t xml:space="preserve"> Megan’s house?</w:t>
      </w:r>
    </w:p>
    <w:p w:rsidR="008B104F" w:rsidRDefault="008B104F" w:rsidP="008B104F">
      <w:r>
        <w:t>CHILD: Megan dolly.</w:t>
      </w:r>
    </w:p>
    <w:p w:rsidR="008B104F" w:rsidRDefault="008B104F" w:rsidP="008B104F">
      <w:r>
        <w:t>MOTHER: Megan got a doll for her birthday, didn’t she?</w:t>
      </w:r>
    </w:p>
    <w:p w:rsidR="008B104F" w:rsidRDefault="008B104F" w:rsidP="008B104F">
      <w:r>
        <w:t>In this conversation, the mother repeats the child’s meaning using an</w:t>
      </w:r>
    </w:p>
    <w:p w:rsidR="008B104F" w:rsidRDefault="008B104F" w:rsidP="008B104F">
      <w:proofErr w:type="gramStart"/>
      <w:r>
        <w:t>expanded</w:t>
      </w:r>
      <w:proofErr w:type="gramEnd"/>
      <w:r>
        <w:t xml:space="preserve"> form, thereby verifying her understanding of the child’s words while</w:t>
      </w:r>
    </w:p>
    <w:p w:rsidR="008B104F" w:rsidRDefault="008B104F" w:rsidP="008B104F">
      <w:proofErr w:type="gramStart"/>
      <w:r>
        <w:t>modeling</w:t>
      </w:r>
      <w:proofErr w:type="gramEnd"/>
      <w:r>
        <w:t xml:space="preserve"> adult usage. In addition, the mother assists or scaffolds the toddler’s</w:t>
      </w:r>
    </w:p>
    <w:p w:rsidR="008B104F" w:rsidRDefault="008B104F" w:rsidP="008B104F">
      <w:proofErr w:type="gramStart"/>
      <w:r>
        <w:t>participation</w:t>
      </w:r>
      <w:proofErr w:type="gramEnd"/>
      <w:r>
        <w:t xml:space="preserve"> in the conversation through prompting questions at the end of each</w:t>
      </w:r>
    </w:p>
    <w:p w:rsidR="008B104F" w:rsidRDefault="008B104F" w:rsidP="008B104F">
      <w:proofErr w:type="gramStart"/>
      <w:r>
        <w:t>of</w:t>
      </w:r>
      <w:proofErr w:type="gramEnd"/>
      <w:r>
        <w:t xml:space="preserve"> her turns. In this way, scaffolding provides conversational assistance and</w:t>
      </w:r>
    </w:p>
    <w:p w:rsidR="008B104F" w:rsidRDefault="008B104F" w:rsidP="008B104F">
      <w:proofErr w:type="gramStart"/>
      <w:r>
        <w:t>focused</w:t>
      </w:r>
      <w:proofErr w:type="gramEnd"/>
      <w:r>
        <w:t xml:space="preserve"> linguistic input tuned to the child’s own interests and language use at that</w:t>
      </w:r>
    </w:p>
    <w:p w:rsidR="008B104F" w:rsidRDefault="008B104F" w:rsidP="008B104F">
      <w:proofErr w:type="gramStart"/>
      <w:r>
        <w:t>moment</w:t>
      </w:r>
      <w:proofErr w:type="gramEnd"/>
      <w:r>
        <w:t xml:space="preserve">. By preschool age, this kind of </w:t>
      </w:r>
      <w:proofErr w:type="spellStart"/>
      <w:r>
        <w:t>scaffolded</w:t>
      </w:r>
      <w:proofErr w:type="spellEnd"/>
      <w:r>
        <w:t xml:space="preserve"> conversation is no longer necessary.</w:t>
      </w:r>
    </w:p>
    <w:p w:rsidR="008B104F" w:rsidRDefault="008B104F" w:rsidP="008B104F">
      <w:r>
        <w:t>Whether scaffolding is actually necessary for language acquisition has not</w:t>
      </w:r>
    </w:p>
    <w:p w:rsidR="008B104F" w:rsidRDefault="008B104F" w:rsidP="008B104F">
      <w:bookmarkStart w:id="0" w:name="_GoBack"/>
      <w:bookmarkEnd w:id="0"/>
      <w:proofErr w:type="gramStart"/>
      <w:r>
        <w:t>been</w:t>
      </w:r>
      <w:proofErr w:type="gramEnd"/>
      <w:r>
        <w:t xml:space="preserve"> verified. In fact, ways in which infants and young children are spoken to</w:t>
      </w:r>
    </w:p>
    <w:p w:rsidR="008B104F" w:rsidRDefault="008B104F" w:rsidP="008B104F">
      <w:proofErr w:type="gramStart"/>
      <w:r>
        <w:t>varies</w:t>
      </w:r>
      <w:proofErr w:type="gramEnd"/>
      <w:r>
        <w:t xml:space="preserve"> across cultures (Ochs &amp; </w:t>
      </w:r>
      <w:proofErr w:type="spellStart"/>
      <w:r>
        <w:t>Schieffelen</w:t>
      </w:r>
      <w:proofErr w:type="spellEnd"/>
      <w:r>
        <w:t xml:space="preserve">, 1984; </w:t>
      </w:r>
      <w:proofErr w:type="spellStart"/>
      <w:r>
        <w:t>Schieffelin</w:t>
      </w:r>
      <w:proofErr w:type="spellEnd"/>
      <w:r>
        <w:t xml:space="preserve"> &amp; Eisenberg, 1984).</w:t>
      </w:r>
    </w:p>
    <w:p w:rsidR="008B104F" w:rsidRDefault="008B104F" w:rsidP="008B104F">
      <w:r>
        <w:t>Nonetheless, caregivers generally facilitate children’s vocabulary development,</w:t>
      </w:r>
    </w:p>
    <w:p w:rsidR="008B104F" w:rsidRDefault="008B104F" w:rsidP="008B104F">
      <w:proofErr w:type="gramStart"/>
      <w:r>
        <w:t>their</w:t>
      </w:r>
      <w:proofErr w:type="gramEnd"/>
      <w:r>
        <w:t xml:space="preserve"> ability to use language appropriately in social situations, and their ability to</w:t>
      </w:r>
    </w:p>
    <w:p w:rsidR="008B104F" w:rsidRDefault="008B104F" w:rsidP="008B104F">
      <w:proofErr w:type="gramStart"/>
      <w:r>
        <w:t>get</w:t>
      </w:r>
      <w:proofErr w:type="gramEnd"/>
      <w:r>
        <w:t xml:space="preserve"> things done through language.</w:t>
      </w:r>
    </w:p>
    <w:p w:rsidR="008B104F" w:rsidRDefault="008B104F" w:rsidP="008B104F">
      <w:r>
        <w:t>Children’s language develops over time, not within a single interaction.</w:t>
      </w:r>
    </w:p>
    <w:sectPr w:rsidR="008B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4F"/>
    <w:rsid w:val="008B104F"/>
    <w:rsid w:val="00D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2012-08-03T17:03:00Z</dcterms:created>
  <dcterms:modified xsi:type="dcterms:W3CDTF">2012-08-03T17:06:00Z</dcterms:modified>
</cp:coreProperties>
</file>