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 xml:space="preserve">I. (S6.10) </w:t>
      </w:r>
      <w:proofErr w:type="gramStart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A</w:t>
      </w:r>
      <w:proofErr w:type="gramEnd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 xml:space="preserve"> process that is considered to be in control measures an </w:t>
      </w:r>
      <w:proofErr w:type="spellStart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ingreidnet</w:t>
      </w:r>
      <w:proofErr w:type="spellEnd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 xml:space="preserve"> in ounces. Below are the last 10 samples (each of size n =5) taken.</w:t>
      </w:r>
    </w:p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(Sample numbers in the columns and individual observation results below)</w:t>
      </w:r>
    </w:p>
    <w:tbl>
      <w:tblPr>
        <w:tblW w:w="3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815"/>
        <w:gridCol w:w="2804"/>
        <w:gridCol w:w="175"/>
        <w:gridCol w:w="175"/>
        <w:gridCol w:w="175"/>
        <w:gridCol w:w="175"/>
        <w:gridCol w:w="175"/>
        <w:gridCol w:w="175"/>
        <w:gridCol w:w="175"/>
        <w:gridCol w:w="193"/>
      </w:tblGrid>
      <w:tr w:rsidR="0086669D" w:rsidRPr="0086669D" w:rsidTr="0086669D"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2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3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4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5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6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7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8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9</w:t>
            </w:r>
          </w:p>
        </w:tc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10</w:t>
            </w:r>
          </w:p>
        </w:tc>
      </w:tr>
      <w:tr w:rsidR="0086669D" w:rsidRPr="0086669D" w:rsidTr="0086669D"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86669D" w:rsidRPr="0086669D" w:rsidTr="0086669D"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</w:t>
            </w:r>
          </w:p>
        </w:tc>
      </w:tr>
      <w:tr w:rsidR="0086669D" w:rsidRPr="0086669D" w:rsidTr="0086669D"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86669D" w:rsidRPr="0086669D" w:rsidTr="0086669D"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86669D" w:rsidRPr="0086669D" w:rsidTr="0086669D"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</w:t>
            </w:r>
          </w:p>
        </w:tc>
      </w:tr>
    </w:tbl>
    <w:p w:rsidR="0086669D" w:rsidRPr="0086669D" w:rsidRDefault="0086669D" w:rsidP="0086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br/>
      </w:r>
    </w:p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a. What is the estimate of the process standard deviation?</w:t>
      </w:r>
    </w:p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b. What are the control limits for the mean chart? (</w:t>
      </w:r>
      <w:proofErr w:type="gramStart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assume</w:t>
      </w:r>
      <w:proofErr w:type="gramEnd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 xml:space="preserve"> 3 sigma limits)</w:t>
      </w:r>
    </w:p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c. What are the control limits for the range chart?</w:t>
      </w:r>
    </w:p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d. Is the process in control?</w:t>
      </w:r>
    </w:p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 xml:space="preserve">II. (S6.15) </w:t>
      </w:r>
      <w:proofErr w:type="gramStart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The</w:t>
      </w:r>
      <w:proofErr w:type="gramEnd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 xml:space="preserve"> results of inspection of DNA samples taken over the past 10 days are given below. Sample size is 100.</w:t>
      </w:r>
    </w:p>
    <w:tbl>
      <w:tblPr>
        <w:tblW w:w="3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15"/>
        <w:gridCol w:w="3622"/>
      </w:tblGrid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day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</w:rPr>
              <w:t>defective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7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86669D" w:rsidRPr="0086669D" w:rsidTr="0086669D"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" w:type="dxa"/>
              <w:left w:w="11" w:type="dxa"/>
              <w:bottom w:w="22" w:type="dxa"/>
              <w:right w:w="11" w:type="dxa"/>
            </w:tcMar>
            <w:vAlign w:val="center"/>
            <w:hideMark/>
          </w:tcPr>
          <w:p w:rsidR="0086669D" w:rsidRPr="0086669D" w:rsidRDefault="0086669D" w:rsidP="0086669D">
            <w:pPr>
              <w:spacing w:after="65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86669D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</w:t>
            </w:r>
          </w:p>
        </w:tc>
      </w:tr>
    </w:tbl>
    <w:p w:rsidR="0086669D" w:rsidRPr="0086669D" w:rsidRDefault="0086669D" w:rsidP="0086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br/>
      </w:r>
    </w:p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a. Construct a 3-sigma p-chart using this information</w:t>
      </w:r>
    </w:p>
    <w:p w:rsidR="0086669D" w:rsidRPr="0086669D" w:rsidRDefault="0086669D" w:rsidP="008666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 xml:space="preserve">b. If the </w:t>
      </w:r>
      <w:proofErr w:type="gramStart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>number of defectives on the next three days are</w:t>
      </w:r>
      <w:proofErr w:type="gramEnd"/>
      <w:r w:rsidRPr="0086669D">
        <w:rPr>
          <w:rFonts w:ascii="Verdana" w:eastAsia="Times New Roman" w:hAnsi="Verdana" w:cs="Times New Roman"/>
          <w:color w:val="000000"/>
          <w:sz w:val="14"/>
          <w:szCs w:val="14"/>
        </w:rPr>
        <w:t xml:space="preserve"> 12, 5, and 13, is the process in control?</w:t>
      </w:r>
    </w:p>
    <w:p w:rsidR="00075527" w:rsidRDefault="0086669D"/>
    <w:sectPr w:rsidR="00075527" w:rsidSect="0083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69D"/>
    <w:rsid w:val="007D1755"/>
    <w:rsid w:val="008330A5"/>
    <w:rsid w:val="0086669D"/>
    <w:rsid w:val="00B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REWII</dc:creator>
  <cp:lastModifiedBy>REWII</cp:lastModifiedBy>
  <cp:revision>1</cp:revision>
  <dcterms:created xsi:type="dcterms:W3CDTF">2012-07-19T13:36:00Z</dcterms:created>
  <dcterms:modified xsi:type="dcterms:W3CDTF">2012-07-19T13:37:00Z</dcterms:modified>
</cp:coreProperties>
</file>