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0E" w:rsidRPr="00D5010E" w:rsidRDefault="00D5010E" w:rsidP="00D5010E">
      <w:pPr>
        <w:shd w:val="clear" w:color="auto" w:fill="FFFFFF"/>
        <w:spacing w:after="0"/>
        <w:rPr>
          <w:rFonts w:ascii="Verdana" w:eastAsia="Times New Roman" w:hAnsi="Verdana" w:cs="Times New Roman"/>
          <w:b/>
          <w:bCs/>
          <w:color w:val="000000"/>
          <w:sz w:val="20"/>
          <w:szCs w:val="20"/>
        </w:rPr>
      </w:pPr>
      <w:proofErr w:type="gramStart"/>
      <w:r w:rsidRPr="00D5010E">
        <w:rPr>
          <w:rFonts w:ascii="Verdana" w:eastAsia="Times New Roman" w:hAnsi="Verdana" w:cs="Times New Roman"/>
          <w:b/>
          <w:bCs/>
          <w:color w:val="000000"/>
          <w:sz w:val="20"/>
          <w:szCs w:val="20"/>
        </w:rPr>
        <w:t>BUS305 - Competitive Analysis and Bus.</w:t>
      </w:r>
      <w:proofErr w:type="gramEnd"/>
      <w:r w:rsidRPr="00D5010E">
        <w:rPr>
          <w:rFonts w:ascii="Verdana" w:eastAsia="Times New Roman" w:hAnsi="Verdana" w:cs="Times New Roman"/>
          <w:b/>
          <w:bCs/>
          <w:color w:val="000000"/>
          <w:sz w:val="20"/>
          <w:szCs w:val="20"/>
        </w:rPr>
        <w:t xml:space="preserve"> Cycles </w:t>
      </w:r>
    </w:p>
    <w:p w:rsidR="00D5010E" w:rsidRPr="00D5010E" w:rsidRDefault="00D5010E" w:rsidP="00D5010E">
      <w:pPr>
        <w:shd w:val="clear" w:color="auto" w:fill="FFFFFF"/>
        <w:spacing w:after="100" w:afterAutospacing="1"/>
        <w:jc w:val="center"/>
        <w:outlineLvl w:val="4"/>
        <w:rPr>
          <w:rFonts w:ascii="Verdana" w:eastAsia="Times New Roman" w:hAnsi="Verdana" w:cs="Times New Roman"/>
          <w:b/>
          <w:bCs/>
          <w:color w:val="003366"/>
          <w:sz w:val="24"/>
          <w:szCs w:val="24"/>
        </w:rPr>
      </w:pPr>
      <w:r w:rsidRPr="00D5010E">
        <w:rPr>
          <w:rFonts w:ascii="Verdana" w:eastAsia="Times New Roman" w:hAnsi="Verdana" w:cs="Times New Roman"/>
          <w:b/>
          <w:bCs/>
          <w:color w:val="003366"/>
          <w:sz w:val="24"/>
          <w:szCs w:val="24"/>
        </w:rPr>
        <w:t>Module 1 - SLP</w:t>
      </w:r>
    </w:p>
    <w:p w:rsidR="00D5010E" w:rsidRPr="00D5010E" w:rsidRDefault="00D5010E" w:rsidP="00D5010E">
      <w:pPr>
        <w:shd w:val="clear" w:color="auto" w:fill="FFFFFF"/>
        <w:spacing w:before="100" w:beforeAutospacing="1" w:after="100" w:afterAutospacing="1"/>
        <w:jc w:val="center"/>
        <w:outlineLvl w:val="5"/>
        <w:rPr>
          <w:rFonts w:ascii="Verdana" w:eastAsia="Times New Roman" w:hAnsi="Verdana" w:cs="Times New Roman"/>
          <w:b/>
          <w:bCs/>
          <w:color w:val="3366CC"/>
        </w:rPr>
      </w:pPr>
      <w:r w:rsidRPr="00D5010E">
        <w:rPr>
          <w:rFonts w:ascii="Verdana" w:eastAsia="Times New Roman" w:hAnsi="Verdana" w:cs="Times New Roman"/>
          <w:b/>
          <w:bCs/>
          <w:color w:val="3366CC"/>
        </w:rPr>
        <w:t xml:space="preserve">Demand and Supply </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 xml:space="preserve">Microeconomics is the study of economic behavior of the individual household or firm. In this Session Long Project, you will follow one firm of your choice for the entire session. You will analyze how this firm makes economic decisions as well as how events in the economy affect the firm. Please choose ONE Fortune 500 firm from the following list (feel free to use ANY </w:t>
      </w:r>
      <w:r w:rsidR="00C8573D" w:rsidRPr="00D5010E">
        <w:rPr>
          <w:rFonts w:ascii="Times New Roman" w:eastAsia="Times New Roman" w:hAnsi="Times New Roman" w:cs="Times New Roman"/>
          <w:color w:val="000000"/>
          <w:sz w:val="20"/>
          <w:szCs w:val="20"/>
        </w:rPr>
        <w:t>firm;</w:t>
      </w:r>
      <w:r w:rsidRPr="00D5010E">
        <w:rPr>
          <w:rFonts w:ascii="Times New Roman" w:eastAsia="Times New Roman" w:hAnsi="Times New Roman" w:cs="Times New Roman"/>
          <w:color w:val="000000"/>
          <w:sz w:val="20"/>
          <w:szCs w:val="20"/>
        </w:rPr>
        <w:t xml:space="preserve"> it does not have to be in the top 10):</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hyperlink r:id="rId4" w:history="1">
        <w:r w:rsidRPr="00D5010E">
          <w:rPr>
            <w:rFonts w:ascii="Times New Roman" w:eastAsia="Times New Roman" w:hAnsi="Times New Roman" w:cs="Times New Roman"/>
            <w:color w:val="336699"/>
            <w:sz w:val="20"/>
            <w:u w:val="single"/>
          </w:rPr>
          <w:t>http://money.cnn.com/magazines/fortune/fortune500/2011/full_list/</w:t>
        </w:r>
      </w:hyperlink>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After choosing one firm, address the following questions in a 3-4 page essay:</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1. What is the organization you are going to use? Why do you think it will be an interesting focus for your economic analysis?</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 xml:space="preserve">2. Use the </w:t>
      </w:r>
      <w:r w:rsidR="00C8573D" w:rsidRPr="00D5010E">
        <w:rPr>
          <w:rFonts w:ascii="Times New Roman" w:eastAsia="Times New Roman" w:hAnsi="Times New Roman" w:cs="Times New Roman"/>
          <w:color w:val="000000"/>
          <w:sz w:val="20"/>
          <w:szCs w:val="20"/>
        </w:rPr>
        <w:t>PowerPoint</w:t>
      </w:r>
      <w:r w:rsidRPr="00D5010E">
        <w:rPr>
          <w:rFonts w:ascii="Times New Roman" w:eastAsia="Times New Roman" w:hAnsi="Times New Roman" w:cs="Times New Roman"/>
          <w:color w:val="000000"/>
          <w:sz w:val="20"/>
          <w:szCs w:val="20"/>
        </w:rPr>
        <w:t xml:space="preserve"> presentation in the background materials to learn more about the firm of your choice.</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 xml:space="preserve">a. Pick TWO of the economic terms presented in the PowerPoint Slides that apply to your organization. What are they? Explain how each applies to your organization. </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b. Pick one of the "Big Economic Ideas" presented in the PowerPoint Slides. Discuss how they apply to your organization. What do they add to your understanding of how your organization operates? Do you have any new insights?</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 xml:space="preserve">3. Supply and Demand </w:t>
      </w:r>
      <w:proofErr w:type="gramStart"/>
      <w:r w:rsidRPr="00D5010E">
        <w:rPr>
          <w:rFonts w:ascii="Times New Roman" w:eastAsia="Times New Roman" w:hAnsi="Times New Roman" w:cs="Times New Roman"/>
          <w:color w:val="000000"/>
          <w:sz w:val="20"/>
          <w:szCs w:val="20"/>
        </w:rPr>
        <w:t>are</w:t>
      </w:r>
      <w:proofErr w:type="gramEnd"/>
      <w:r w:rsidRPr="00D5010E">
        <w:rPr>
          <w:rFonts w:ascii="Times New Roman" w:eastAsia="Times New Roman" w:hAnsi="Times New Roman" w:cs="Times New Roman"/>
          <w:color w:val="000000"/>
          <w:sz w:val="20"/>
          <w:szCs w:val="20"/>
        </w:rPr>
        <w:t xml:space="preserve"> important tools to study how markets function. Read more about Supply and Demand from the Background Material and address the following:</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a. What good or service does your firm produce? What are some factors that would cause a change in demand for this good/service? How does quantity demanded of this good/service change?</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b. Give some examples of changes in supply in the context of your good.</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b/>
          <w:bCs/>
          <w:color w:val="000000"/>
          <w:sz w:val="20"/>
        </w:rPr>
        <w:t>SLP Assignment Expectations:</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 xml:space="preserve">Use concepts from the modular background readings as well as any good quality resources you can find from the </w:t>
      </w:r>
      <w:r w:rsidR="00C8573D" w:rsidRPr="00D5010E">
        <w:rPr>
          <w:rFonts w:ascii="Times New Roman" w:eastAsia="Times New Roman" w:hAnsi="Times New Roman" w:cs="Times New Roman"/>
          <w:color w:val="000000"/>
          <w:sz w:val="20"/>
          <w:szCs w:val="20"/>
        </w:rPr>
        <w:t>cyber library</w:t>
      </w:r>
      <w:r w:rsidRPr="00D5010E">
        <w:rPr>
          <w:rFonts w:ascii="Times New Roman" w:eastAsia="Times New Roman" w:hAnsi="Times New Roman" w:cs="Times New Roman"/>
          <w:color w:val="000000"/>
          <w:sz w:val="20"/>
          <w:szCs w:val="20"/>
        </w:rPr>
        <w:t xml:space="preserve"> or other internet search engines. Please be sure to cite all sources within the text and a reference list at the end of the paper.</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Length: 3-4 pages double spaced and typed</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The following items will be assessed in particular:</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Your ability to perform an economic analysis of a firm of your own choice.</w:t>
      </w:r>
    </w:p>
    <w:p w:rsidR="00D5010E" w:rsidRPr="00D5010E" w:rsidRDefault="00D5010E" w:rsidP="00D5010E">
      <w:pPr>
        <w:shd w:val="clear" w:color="auto" w:fill="FFFFFF"/>
        <w:spacing w:before="100" w:beforeAutospacing="1" w:after="100" w:afterAutospacing="1"/>
        <w:rPr>
          <w:rFonts w:ascii="Times New Roman" w:eastAsia="Times New Roman" w:hAnsi="Times New Roman" w:cs="Times New Roman"/>
          <w:color w:val="000000"/>
          <w:sz w:val="20"/>
          <w:szCs w:val="20"/>
        </w:rPr>
      </w:pPr>
      <w:r w:rsidRPr="00D5010E">
        <w:rPr>
          <w:rFonts w:ascii="Times New Roman" w:eastAsia="Times New Roman" w:hAnsi="Times New Roman" w:cs="Times New Roman"/>
          <w:color w:val="000000"/>
          <w:sz w:val="20"/>
          <w:szCs w:val="20"/>
        </w:rPr>
        <w:t>Some in-text references to the modular background materials (APA formatting not required).</w:t>
      </w:r>
    </w:p>
    <w:p w:rsidR="0032729B" w:rsidRDefault="00D5010E" w:rsidP="00D5010E">
      <w:pPr>
        <w:shd w:val="clear" w:color="auto" w:fill="FFFFFF"/>
        <w:spacing w:before="100" w:beforeAutospacing="1" w:after="100" w:afterAutospacing="1"/>
      </w:pPr>
      <w:r w:rsidRPr="00D5010E">
        <w:rPr>
          <w:rFonts w:ascii="Times New Roman" w:eastAsia="Times New Roman" w:hAnsi="Times New Roman" w:cs="Times New Roman"/>
          <w:color w:val="000000"/>
          <w:sz w:val="20"/>
          <w:szCs w:val="20"/>
        </w:rPr>
        <w:t xml:space="preserve">The essay should address each element of the assignment. Remember to support your answers with solid references. </w:t>
      </w:r>
    </w:p>
    <w:sectPr w:rsidR="0032729B" w:rsidSect="0032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5010E"/>
    <w:rsid w:val="0032729B"/>
    <w:rsid w:val="00B25108"/>
    <w:rsid w:val="00C8573D"/>
    <w:rsid w:val="00D50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9B"/>
  </w:style>
  <w:style w:type="paragraph" w:styleId="Heading5">
    <w:name w:val="heading 5"/>
    <w:basedOn w:val="Normal"/>
    <w:link w:val="Heading5Char"/>
    <w:uiPriority w:val="9"/>
    <w:qFormat/>
    <w:rsid w:val="00D5010E"/>
    <w:pPr>
      <w:spacing w:before="100" w:beforeAutospacing="1" w:after="100" w:afterAutospacing="1"/>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D5010E"/>
    <w:pPr>
      <w:spacing w:before="100" w:beforeAutospacing="1" w:after="100" w:afterAutospacing="1"/>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5010E"/>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D5010E"/>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D5010E"/>
    <w:rPr>
      <w:rFonts w:ascii="Verdana" w:hAnsi="Verdana" w:hint="default"/>
      <w:color w:val="336699"/>
      <w:sz w:val="20"/>
      <w:szCs w:val="20"/>
      <w:u w:val="single"/>
    </w:rPr>
  </w:style>
  <w:style w:type="paragraph" w:styleId="NormalWeb">
    <w:name w:val="Normal (Web)"/>
    <w:basedOn w:val="Normal"/>
    <w:uiPriority w:val="99"/>
    <w:semiHidden/>
    <w:unhideWhenUsed/>
    <w:rsid w:val="00D501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010E"/>
    <w:rPr>
      <w:b/>
      <w:bCs/>
    </w:rPr>
  </w:style>
  <w:style w:type="paragraph" w:styleId="BalloonText">
    <w:name w:val="Balloon Text"/>
    <w:basedOn w:val="Normal"/>
    <w:link w:val="BalloonTextChar"/>
    <w:uiPriority w:val="99"/>
    <w:semiHidden/>
    <w:unhideWhenUsed/>
    <w:rsid w:val="00D50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07483">
      <w:bodyDiv w:val="1"/>
      <w:marLeft w:val="204"/>
      <w:marRight w:val="0"/>
      <w:marTop w:val="272"/>
      <w:marBottom w:val="0"/>
      <w:divBdr>
        <w:top w:val="none" w:sz="0" w:space="0" w:color="auto"/>
        <w:left w:val="none" w:sz="0" w:space="0" w:color="auto"/>
        <w:bottom w:val="none" w:sz="0" w:space="0" w:color="auto"/>
        <w:right w:val="none" w:sz="0" w:space="0" w:color="auto"/>
      </w:divBdr>
      <w:divsChild>
        <w:div w:id="522020218">
          <w:marLeft w:val="0"/>
          <w:marRight w:val="0"/>
          <w:marTop w:val="0"/>
          <w:marBottom w:val="0"/>
          <w:divBdr>
            <w:top w:val="single" w:sz="6" w:space="0" w:color="000000"/>
            <w:left w:val="single" w:sz="6" w:space="0" w:color="000000"/>
            <w:bottom w:val="single" w:sz="6" w:space="0" w:color="000000"/>
            <w:right w:val="single" w:sz="6" w:space="0" w:color="000000"/>
          </w:divBdr>
          <w:divsChild>
            <w:div w:id="1838956272">
              <w:marLeft w:val="0"/>
              <w:marRight w:val="0"/>
              <w:marTop w:val="0"/>
              <w:marBottom w:val="0"/>
              <w:divBdr>
                <w:top w:val="none" w:sz="0" w:space="0" w:color="auto"/>
                <w:left w:val="none" w:sz="0" w:space="0" w:color="auto"/>
                <w:bottom w:val="none" w:sz="0" w:space="0" w:color="auto"/>
                <w:right w:val="none" w:sz="0" w:space="0" w:color="auto"/>
              </w:divBdr>
              <w:divsChild>
                <w:div w:id="387189413">
                  <w:marLeft w:val="0"/>
                  <w:marRight w:val="0"/>
                  <w:marTop w:val="0"/>
                  <w:marBottom w:val="0"/>
                  <w:divBdr>
                    <w:top w:val="none" w:sz="0" w:space="0" w:color="auto"/>
                    <w:left w:val="none" w:sz="0" w:space="0" w:color="auto"/>
                    <w:bottom w:val="none" w:sz="0" w:space="0" w:color="auto"/>
                    <w:right w:val="none" w:sz="0" w:space="0" w:color="auto"/>
                  </w:divBdr>
                  <w:divsChild>
                    <w:div w:id="163861888">
                      <w:marLeft w:val="0"/>
                      <w:marRight w:val="0"/>
                      <w:marTop w:val="0"/>
                      <w:marBottom w:val="0"/>
                      <w:divBdr>
                        <w:top w:val="none" w:sz="0" w:space="0" w:color="auto"/>
                        <w:left w:val="none" w:sz="0" w:space="0" w:color="auto"/>
                        <w:bottom w:val="none" w:sz="0" w:space="0" w:color="auto"/>
                        <w:right w:val="none" w:sz="0" w:space="0" w:color="auto"/>
                      </w:divBdr>
                    </w:div>
                    <w:div w:id="1222712623">
                      <w:marLeft w:val="136"/>
                      <w:marRight w:val="136"/>
                      <w:marTop w:val="136"/>
                      <w:marBottom w:val="0"/>
                      <w:divBdr>
                        <w:top w:val="none" w:sz="0" w:space="0" w:color="auto"/>
                        <w:left w:val="none" w:sz="0" w:space="0" w:color="auto"/>
                        <w:bottom w:val="none" w:sz="0" w:space="0" w:color="auto"/>
                        <w:right w:val="none" w:sz="0" w:space="0" w:color="auto"/>
                      </w:divBdr>
                      <w:divsChild>
                        <w:div w:id="1776048359">
                          <w:marLeft w:val="0"/>
                          <w:marRight w:val="0"/>
                          <w:marTop w:val="0"/>
                          <w:marBottom w:val="0"/>
                          <w:divBdr>
                            <w:top w:val="none" w:sz="0" w:space="0" w:color="auto"/>
                            <w:left w:val="none" w:sz="0" w:space="0" w:color="auto"/>
                            <w:bottom w:val="none" w:sz="0" w:space="0" w:color="auto"/>
                            <w:right w:val="none" w:sz="0" w:space="0" w:color="auto"/>
                          </w:divBdr>
                          <w:divsChild>
                            <w:div w:id="840389484">
                              <w:marLeft w:val="272"/>
                              <w:marRight w:val="272"/>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ey.cnn.com/magazines/fortune/fortune500/2011/full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cp:revision>
  <dcterms:created xsi:type="dcterms:W3CDTF">2012-06-28T14:26:00Z</dcterms:created>
  <dcterms:modified xsi:type="dcterms:W3CDTF">2012-06-28T14:29:00Z</dcterms:modified>
</cp:coreProperties>
</file>