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1E" w:rsidRDefault="00A5221E">
      <w:r w:rsidRPr="00A5221E">
        <w:drawing>
          <wp:inline distT="0" distB="0" distL="0" distR="0">
            <wp:extent cx="3291840" cy="294691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123" cy="294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1E" w:rsidRDefault="00F00A54">
      <w:r w:rsidRPr="00A01551">
        <w:rPr>
          <w:rFonts w:ascii="Times New Roman" w:eastAsia="Times New Roman" w:hAnsi="Times New Roman" w:cs="Times New Roman"/>
          <w:b/>
          <w:bCs/>
          <w:color w:val="000000"/>
        </w:rPr>
        <w:t>Cost and Demand Conditions of a Monopolist</w:t>
      </w:r>
    </w:p>
    <w:p w:rsidR="00A5221E" w:rsidRPr="00A5221E" w:rsidRDefault="00A5221E" w:rsidP="00A5221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2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profit-maximizing level of output for the monopoly is </w:t>
      </w:r>
    </w:p>
    <w:p w:rsidR="00A5221E" w:rsidRPr="00A5221E" w:rsidRDefault="00A5221E" w:rsidP="00A5221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221E" w:rsidRPr="00A5221E" w:rsidRDefault="00A5221E" w:rsidP="00A5221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21E">
        <w:rPr>
          <w:rFonts w:ascii="Times New Roman" w:eastAsia="Times New Roman" w:hAnsi="Times New Roman" w:cs="Times New Roman"/>
          <w:color w:val="000000"/>
          <w:sz w:val="32"/>
          <w:szCs w:val="32"/>
        </w:rPr>
        <w:t>The profit-maximizing price for the monopoly is</w:t>
      </w:r>
    </w:p>
    <w:p w:rsidR="00A5221E" w:rsidRPr="00A5221E" w:rsidRDefault="00A5221E" w:rsidP="00A5221E">
      <w:pPr>
        <w:pStyle w:val="ListParagrap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221E" w:rsidRDefault="001B6250" w:rsidP="00A5221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5221E" w:rsidRPr="00A5221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At the profit-maximizing output, the monopolist's total revenue equals </w:t>
      </w:r>
    </w:p>
    <w:p w:rsidR="001B6250" w:rsidRPr="001B6250" w:rsidRDefault="001B6250" w:rsidP="001B6250">
      <w:pPr>
        <w:pStyle w:val="ListParagrap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221E" w:rsidRPr="001B6250" w:rsidRDefault="001B6250" w:rsidP="001B6250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5221E" w:rsidRPr="001B625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At the profit-maximizing output, the monopolist's total cost equals </w:t>
      </w:r>
    </w:p>
    <w:p w:rsidR="00A5221E" w:rsidRPr="00A5221E" w:rsidRDefault="00A5221E" w:rsidP="00A5221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221E" w:rsidRPr="00A5221E" w:rsidRDefault="00A5221E" w:rsidP="00A5221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21E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5.</w:t>
      </w:r>
      <w:r w:rsidRPr="00A5221E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If the monopoly maximizes profit, profit will equal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A5221E" w:rsidRPr="00A5221E" w:rsidRDefault="00A5221E">
      <w:pPr>
        <w:rPr>
          <w:sz w:val="32"/>
          <w:szCs w:val="32"/>
        </w:rPr>
      </w:pPr>
    </w:p>
    <w:sectPr w:rsidR="00A5221E" w:rsidRPr="00A5221E" w:rsidSect="00A1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239A"/>
    <w:multiLevelType w:val="hybridMultilevel"/>
    <w:tmpl w:val="CF2A319C"/>
    <w:lvl w:ilvl="0" w:tplc="4A2A7C10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221E"/>
    <w:rsid w:val="001B6250"/>
    <w:rsid w:val="00A11A1E"/>
    <w:rsid w:val="00A5221E"/>
    <w:rsid w:val="00F0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HP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AKhan</dc:creator>
  <cp:lastModifiedBy>AKhan</cp:lastModifiedBy>
  <cp:revision>3</cp:revision>
  <dcterms:created xsi:type="dcterms:W3CDTF">2012-06-10T00:59:00Z</dcterms:created>
  <dcterms:modified xsi:type="dcterms:W3CDTF">2012-06-10T01:03:00Z</dcterms:modified>
</cp:coreProperties>
</file>