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CA" w:rsidRDefault="00A46DCA" w:rsidP="00A46DCA">
      <w:r>
        <w:t>1</w:t>
      </w:r>
      <w:r>
        <w:t>) To what extent is it important for financial managers to understand the concept of time value of money? Why? Please explain your reason</w:t>
      </w:r>
      <w:r>
        <w:t>ing in two to three paragraphs.</w:t>
      </w:r>
    </w:p>
    <w:p w:rsidR="00A46DCA" w:rsidRDefault="00A46DCA" w:rsidP="00A46DCA">
      <w:proofErr w:type="spellStart"/>
      <w:proofErr w:type="gramStart"/>
      <w:r>
        <w:t>Brealey</w:t>
      </w:r>
      <w:proofErr w:type="spellEnd"/>
      <w:r>
        <w:t>, R.A., Myers, S.C., &amp; Allen, F. (2005).</w:t>
      </w:r>
      <w:proofErr w:type="gramEnd"/>
      <w:r>
        <w:t xml:space="preserve"> </w:t>
      </w:r>
      <w:proofErr w:type="gramStart"/>
      <w:r>
        <w:t>Principles of corporate finance, 8th Edition.</w:t>
      </w:r>
      <w:proofErr w:type="gramEnd"/>
      <w:r>
        <w:t xml:space="preserve"> </w:t>
      </w:r>
      <w:proofErr w:type="gramStart"/>
      <w:r>
        <w:t>The McGraw−Hill.</w:t>
      </w:r>
      <w:proofErr w:type="gramEnd"/>
      <w:r>
        <w:t xml:space="preserve"> Retrieved February, 2012, from http://jcooney.ba.ttu.edu/fin3322/Brealey%20Files/Appendix%20A%20-%20Present%20Value%20Tables.pdf</w:t>
      </w:r>
    </w:p>
    <w:p w:rsidR="00A46DCA" w:rsidRDefault="00A46DCA" w:rsidP="00A46DCA"/>
    <w:p w:rsidR="00A46DCA" w:rsidRDefault="00A46DCA" w:rsidP="00A46DCA">
      <w:r>
        <w:t>2</w:t>
      </w:r>
      <w:r>
        <w:t>) Calculate the future value of the following:</w:t>
      </w:r>
    </w:p>
    <w:p w:rsidR="00A46DCA" w:rsidRDefault="00A46DCA" w:rsidP="00A46DCA"/>
    <w:p w:rsidR="00A46DCA" w:rsidRDefault="00A46DCA" w:rsidP="00A46DCA">
      <w:proofErr w:type="gramStart"/>
      <w:r>
        <w:t>a</w:t>
      </w:r>
      <w:proofErr w:type="gramEnd"/>
      <w:r>
        <w:t>. $104,298 if invested for five years at a 7% interest rate</w:t>
      </w:r>
    </w:p>
    <w:p w:rsidR="00A46DCA" w:rsidRDefault="00A46DCA" w:rsidP="00A46DCA"/>
    <w:p w:rsidR="00A46DCA" w:rsidRDefault="00A46DCA" w:rsidP="00A46DCA">
      <w:proofErr w:type="gramStart"/>
      <w:r>
        <w:t>b</w:t>
      </w:r>
      <w:proofErr w:type="gramEnd"/>
      <w:r>
        <w:t>. $119,112 if invested for three years at a 4% interest rate</w:t>
      </w:r>
    </w:p>
    <w:p w:rsidR="00A46DCA" w:rsidRDefault="00A46DCA" w:rsidP="00A46DCA"/>
    <w:p w:rsidR="00A46DCA" w:rsidRDefault="00A46DCA" w:rsidP="00A46DCA">
      <w:proofErr w:type="gramStart"/>
      <w:r>
        <w:t>c</w:t>
      </w:r>
      <w:proofErr w:type="gramEnd"/>
      <w:r>
        <w:t>. $211,124 if invested for seven years at an 2% interest rate</w:t>
      </w:r>
    </w:p>
    <w:p w:rsidR="00A46DCA" w:rsidRDefault="00A46DCA" w:rsidP="00A46DCA"/>
    <w:p w:rsidR="00A46DCA" w:rsidRDefault="00A46DCA" w:rsidP="00A46DCA">
      <w:proofErr w:type="gramStart"/>
      <w:r>
        <w:t>d</w:t>
      </w:r>
      <w:proofErr w:type="gramEnd"/>
      <w:r>
        <w:t>. $699,129 if invested for ten years with a 0.9% interest rate</w:t>
      </w:r>
    </w:p>
    <w:p w:rsidR="00A46DCA" w:rsidRDefault="00A46DCA" w:rsidP="00A46DCA"/>
    <w:p w:rsidR="00A46DCA" w:rsidRDefault="00A46DCA" w:rsidP="00A46DCA">
      <w:r>
        <w:t>Please use Table 2 [http://jcooney.ba.ttu.edu/fin3322/Brealey%20Files/Appendix%20A%20-%20Present%20Value%20Tables.pdf]</w:t>
      </w:r>
    </w:p>
    <w:p w:rsidR="00A46DCA" w:rsidRDefault="00A46DCA" w:rsidP="00A46DCA"/>
    <w:p w:rsidR="00A46DCA" w:rsidRDefault="00A46DCA" w:rsidP="00A46DCA">
      <w:r>
        <w:t>3</w:t>
      </w:r>
      <w:r>
        <w:t>) Calculate the present value of the following:</w:t>
      </w:r>
    </w:p>
    <w:p w:rsidR="00A46DCA" w:rsidRDefault="00A46DCA" w:rsidP="00A46DCA"/>
    <w:p w:rsidR="00A46DCA" w:rsidRDefault="00A46DCA" w:rsidP="00A46DCA">
      <w:proofErr w:type="gramStart"/>
      <w:r>
        <w:t>a</w:t>
      </w:r>
      <w:proofErr w:type="gramEnd"/>
      <w:r>
        <w:t>. $752,126 to be received three years from now with a 4% Interest rate</w:t>
      </w:r>
    </w:p>
    <w:p w:rsidR="00A46DCA" w:rsidRDefault="00A46DCA" w:rsidP="00A46DCA"/>
    <w:p w:rsidR="00A46DCA" w:rsidRDefault="00A46DCA" w:rsidP="00A46DCA">
      <w:proofErr w:type="gramStart"/>
      <w:r>
        <w:t>b</w:t>
      </w:r>
      <w:proofErr w:type="gramEnd"/>
      <w:r>
        <w:t>. $328,231 to be received five years from now with a 5% interest rate</w:t>
      </w:r>
    </w:p>
    <w:p w:rsidR="00A46DCA" w:rsidRDefault="00A46DCA" w:rsidP="00A46DCA"/>
    <w:p w:rsidR="00A46DCA" w:rsidRDefault="00A46DCA" w:rsidP="00A46DCA">
      <w:proofErr w:type="gramStart"/>
      <w:r>
        <w:t>c</w:t>
      </w:r>
      <w:proofErr w:type="gramEnd"/>
      <w:r>
        <w:t>. $891,199 to received two years from now with a 12% interest rate</w:t>
      </w:r>
    </w:p>
    <w:p w:rsidR="00A46DCA" w:rsidRDefault="00A46DCA" w:rsidP="00A46DCA"/>
    <w:p w:rsidR="00A46DCA" w:rsidRDefault="00A46DCA" w:rsidP="00A46DCA">
      <w:proofErr w:type="gramStart"/>
      <w:r>
        <w:t>d</w:t>
      </w:r>
      <w:proofErr w:type="gramEnd"/>
      <w:r>
        <w:t>. $387,111 to be received eight years from now with a 1% interest rate.</w:t>
      </w:r>
    </w:p>
    <w:p w:rsidR="00A46DCA" w:rsidRDefault="00A46DCA" w:rsidP="00A46DCA"/>
    <w:p w:rsidR="00A46DCA" w:rsidRDefault="00A46DCA" w:rsidP="00A46DCA">
      <w:r>
        <w:t>Please use Table 1 [http://jcooney.ba.ttu.edu/fin3322/Brealey%20Files/Appendix%20A%20-%20Present%20Value%20Tables.pdf]</w:t>
      </w:r>
    </w:p>
    <w:p w:rsidR="00A46DCA" w:rsidRDefault="00A46DCA" w:rsidP="00A46DCA"/>
    <w:p w:rsidR="00A46DCA" w:rsidRDefault="00A46DCA" w:rsidP="00A46DCA">
      <w:r>
        <w:t>4</w:t>
      </w:r>
      <w:bookmarkStart w:id="0" w:name="_GoBack"/>
      <w:bookmarkEnd w:id="0"/>
      <w:r>
        <w:t>) Suppose you are to receive a stream of annual payments (also called an "annuity") of $493,723 every year for three years starting this year. The interest rate is 4%. What is the present value of these three payments?</w:t>
      </w:r>
    </w:p>
    <w:p w:rsidR="00A46DCA" w:rsidRDefault="00A46DCA" w:rsidP="00A46DCA"/>
    <w:p w:rsidR="00A46DCA" w:rsidRDefault="00A46DCA" w:rsidP="00A46DCA">
      <w:r>
        <w:t>Please use Table 3 [http://jcooney.ba.ttu.edu/fin3322/Brealey%20Files/Appendix%20A%20-%20Present%20Value%20Tables.pdf]</w:t>
      </w:r>
    </w:p>
    <w:p w:rsidR="00A46DCA" w:rsidRDefault="00A46DCA" w:rsidP="00A46DCA"/>
    <w:p w:rsidR="00A46DCA" w:rsidRDefault="00A46DCA" w:rsidP="00A46DCA">
      <w:r>
        <w:t>6) Suppose you are to receive a payment of $392,201 every year for three years. You are depositing these payments in a bank account that pays 2% interest. Given these three payments and this interest rate, how much will be in your bank account in three years?</w:t>
      </w:r>
    </w:p>
    <w:p w:rsidR="00A46DCA" w:rsidRDefault="00A46DCA" w:rsidP="00A46DCA"/>
    <w:p w:rsidR="001825C2" w:rsidRDefault="00A46DCA" w:rsidP="00A46DCA">
      <w:r>
        <w:t>If you do not know how to use calculator, please use Table [http://www.principlesofaccounting.com/ART/fv.pv.tables/fvofordinaryannuity.htm]</w:t>
      </w:r>
    </w:p>
    <w:sectPr w:rsidR="00182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CA"/>
    <w:rsid w:val="001825C2"/>
    <w:rsid w:val="00A4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morganfam</dc:creator>
  <cp:lastModifiedBy>morganfam</cp:lastModifiedBy>
  <cp:revision>1</cp:revision>
  <dcterms:created xsi:type="dcterms:W3CDTF">2012-06-07T04:47:00Z</dcterms:created>
  <dcterms:modified xsi:type="dcterms:W3CDTF">2012-06-07T04:48:00Z</dcterms:modified>
</cp:coreProperties>
</file>