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E" w:rsidRDefault="000A53DE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0A53DE" w:rsidRDefault="007362EA" w:rsidP="0077060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Johnson </w:t>
      </w:r>
      <w:proofErr w:type="gramStart"/>
      <w:r>
        <w:rPr>
          <w:rFonts w:ascii="Times New Roman" w:hAnsi="Times New Roman"/>
          <w:sz w:val="24"/>
          <w:szCs w:val="24"/>
        </w:rPr>
        <w:t>company</w:t>
      </w:r>
      <w:proofErr w:type="gramEnd"/>
      <w:r>
        <w:rPr>
          <w:rFonts w:ascii="Times New Roman" w:hAnsi="Times New Roman"/>
          <w:sz w:val="24"/>
          <w:szCs w:val="24"/>
        </w:rPr>
        <w:t xml:space="preserve"> is a manufacturing company</w:t>
      </w:r>
      <w:r w:rsidR="0009632F"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  <w:r w:rsidR="0009632F">
        <w:rPr>
          <w:rFonts w:ascii="Times New Roman" w:hAnsi="Times New Roman"/>
          <w:sz w:val="24"/>
          <w:szCs w:val="24"/>
        </w:rPr>
        <w:t xml:space="preserve">Its balance sheet for the year </w:t>
      </w:r>
      <w:r w:rsidR="001C1F24">
        <w:rPr>
          <w:rFonts w:ascii="Times New Roman" w:hAnsi="Times New Roman"/>
          <w:sz w:val="24"/>
          <w:szCs w:val="24"/>
        </w:rPr>
        <w:t>ending December 31, 2010</w:t>
      </w:r>
      <w:r w:rsidR="00BD36E1">
        <w:rPr>
          <w:rFonts w:ascii="Times New Roman" w:hAnsi="Times New Roman"/>
          <w:sz w:val="24"/>
          <w:szCs w:val="24"/>
        </w:rPr>
        <w:t>,</w:t>
      </w:r>
      <w:r w:rsidR="0009632F">
        <w:rPr>
          <w:rFonts w:ascii="Times New Roman" w:hAnsi="Times New Roman"/>
          <w:sz w:val="24"/>
          <w:szCs w:val="24"/>
        </w:rPr>
        <w:t xml:space="preserve"> is presented below. </w:t>
      </w:r>
    </w:p>
    <w:p w:rsidR="0009632F" w:rsidRDefault="0009632F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803BF1" w:rsidRPr="00803BF1" w:rsidRDefault="007362EA" w:rsidP="00803B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Johnson </w:t>
      </w:r>
      <w:proofErr w:type="gramStart"/>
      <w:r>
        <w:rPr>
          <w:rFonts w:ascii="Times New Roman" w:hAnsi="Times New Roman"/>
          <w:b/>
          <w:sz w:val="24"/>
          <w:szCs w:val="24"/>
        </w:rPr>
        <w:t>company</w:t>
      </w:r>
      <w:proofErr w:type="gramEnd"/>
      <w:r w:rsidR="00803BF1" w:rsidRPr="00803BF1">
        <w:rPr>
          <w:rFonts w:ascii="Times New Roman" w:hAnsi="Times New Roman"/>
          <w:b/>
          <w:sz w:val="24"/>
          <w:szCs w:val="24"/>
        </w:rPr>
        <w:t>.</w:t>
      </w:r>
    </w:p>
    <w:p w:rsidR="00803BF1" w:rsidRPr="00803BF1" w:rsidRDefault="00803BF1" w:rsidP="00803B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03BF1">
        <w:rPr>
          <w:rFonts w:ascii="Times New Roman" w:hAnsi="Times New Roman"/>
          <w:b/>
          <w:sz w:val="24"/>
          <w:szCs w:val="24"/>
        </w:rPr>
        <w:t>Balance Sheet</w:t>
      </w:r>
    </w:p>
    <w:p w:rsidR="00803BF1" w:rsidRPr="00803BF1" w:rsidRDefault="00803BF1" w:rsidP="00803B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03BF1">
        <w:rPr>
          <w:rFonts w:ascii="Times New Roman" w:hAnsi="Times New Roman"/>
          <w:b/>
          <w:sz w:val="24"/>
          <w:szCs w:val="24"/>
        </w:rPr>
        <w:t xml:space="preserve">Year Ending December </w:t>
      </w:r>
      <w:r w:rsidR="00F07D3E">
        <w:rPr>
          <w:rFonts w:ascii="Times New Roman" w:hAnsi="Times New Roman"/>
          <w:b/>
          <w:sz w:val="24"/>
          <w:szCs w:val="24"/>
        </w:rPr>
        <w:t>31</w:t>
      </w:r>
      <w:r w:rsidR="00F07D3E" w:rsidRPr="00F07D3E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F07D3E">
        <w:rPr>
          <w:rFonts w:ascii="Times New Roman" w:hAnsi="Times New Roman"/>
          <w:b/>
          <w:sz w:val="24"/>
          <w:szCs w:val="24"/>
        </w:rPr>
        <w:t xml:space="preserve">, </w:t>
      </w:r>
      <w:r w:rsidRPr="00803BF1">
        <w:rPr>
          <w:rFonts w:ascii="Times New Roman" w:hAnsi="Times New Roman"/>
          <w:b/>
          <w:sz w:val="24"/>
          <w:szCs w:val="24"/>
        </w:rPr>
        <w:t>201</w:t>
      </w:r>
      <w:r w:rsidR="001C1F24">
        <w:rPr>
          <w:rFonts w:ascii="Times New Roman" w:hAnsi="Times New Roman"/>
          <w:b/>
          <w:sz w:val="24"/>
          <w:szCs w:val="24"/>
        </w:rPr>
        <w:t>0</w:t>
      </w:r>
    </w:p>
    <w:p w:rsidR="00803BF1" w:rsidRDefault="00803BF1" w:rsidP="0077060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1116"/>
        <w:gridCol w:w="418"/>
        <w:gridCol w:w="3056"/>
        <w:gridCol w:w="1116"/>
      </w:tblGrid>
      <w:tr w:rsidR="00727389" w:rsidRPr="0009632F" w:rsidTr="000F1033">
        <w:tc>
          <w:tcPr>
            <w:tcW w:w="280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116" w:type="dxa"/>
          </w:tcPr>
          <w:p w:rsidR="00803BF1" w:rsidRPr="0009632F" w:rsidRDefault="00955332" w:rsidP="0009632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$20</w:t>
            </w:r>
            <w:r w:rsidR="00803BF1" w:rsidRPr="0009632F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41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Accounts Payable</w:t>
            </w:r>
          </w:p>
        </w:tc>
        <w:tc>
          <w:tcPr>
            <w:tcW w:w="1116" w:type="dxa"/>
          </w:tcPr>
          <w:p w:rsidR="00803BF1" w:rsidRPr="0009632F" w:rsidRDefault="00803BF1" w:rsidP="0095533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$</w:t>
            </w:r>
            <w:r w:rsidR="0015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32">
              <w:rPr>
                <w:rFonts w:ascii="Times New Roman" w:hAnsi="Times New Roman"/>
                <w:sz w:val="24"/>
                <w:szCs w:val="24"/>
              </w:rPr>
              <w:t>6,8</w:t>
            </w:r>
            <w:r w:rsidR="00151B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27389" w:rsidRPr="0009632F" w:rsidTr="000F1033">
        <w:tc>
          <w:tcPr>
            <w:tcW w:w="280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Short-term Investments</w:t>
            </w:r>
          </w:p>
        </w:tc>
        <w:tc>
          <w:tcPr>
            <w:tcW w:w="1116" w:type="dxa"/>
          </w:tcPr>
          <w:p w:rsidR="00803BF1" w:rsidRPr="0009632F" w:rsidRDefault="00EC04EA" w:rsidP="0009632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3BF1" w:rsidRPr="0009632F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41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3BF1" w:rsidRPr="0009632F" w:rsidRDefault="00EC04EA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Long-term Debt</w:t>
            </w:r>
          </w:p>
        </w:tc>
        <w:tc>
          <w:tcPr>
            <w:tcW w:w="1116" w:type="dxa"/>
          </w:tcPr>
          <w:p w:rsidR="00803BF1" w:rsidRPr="0009632F" w:rsidRDefault="00955332" w:rsidP="0009632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803BF1" w:rsidRPr="0009632F">
              <w:rPr>
                <w:rFonts w:ascii="Times New Roman" w:hAnsi="Times New Roman"/>
                <w:sz w:val="24"/>
                <w:szCs w:val="24"/>
                <w:u w:val="single"/>
              </w:rPr>
              <w:t>0,000</w:t>
            </w:r>
          </w:p>
        </w:tc>
      </w:tr>
      <w:tr w:rsidR="00727389" w:rsidRPr="0009632F" w:rsidTr="000F1033">
        <w:tc>
          <w:tcPr>
            <w:tcW w:w="280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Accounts Receivable</w:t>
            </w:r>
          </w:p>
        </w:tc>
        <w:tc>
          <w:tcPr>
            <w:tcW w:w="1116" w:type="dxa"/>
          </w:tcPr>
          <w:p w:rsidR="00803BF1" w:rsidRPr="0009632F" w:rsidRDefault="00955332" w:rsidP="0009632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03BF1" w:rsidRPr="0009632F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41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 xml:space="preserve">   Total Liabilities</w:t>
            </w:r>
          </w:p>
        </w:tc>
        <w:tc>
          <w:tcPr>
            <w:tcW w:w="1116" w:type="dxa"/>
          </w:tcPr>
          <w:p w:rsidR="00803BF1" w:rsidRPr="00BD36E1" w:rsidRDefault="00FB0D8A" w:rsidP="0095533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$</w:t>
            </w:r>
            <w:r w:rsidR="00955332">
              <w:rPr>
                <w:rFonts w:ascii="Times New Roman" w:hAnsi="Times New Roman"/>
                <w:sz w:val="24"/>
                <w:szCs w:val="24"/>
                <w:u w:val="single"/>
              </w:rPr>
              <w:t>86,800</w:t>
            </w:r>
          </w:p>
        </w:tc>
      </w:tr>
      <w:tr w:rsidR="00727389" w:rsidRPr="0009632F" w:rsidTr="000F1033">
        <w:tc>
          <w:tcPr>
            <w:tcW w:w="280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R</w:t>
            </w:r>
            <w:r w:rsidR="00013A22">
              <w:rPr>
                <w:rFonts w:ascii="Times New Roman" w:hAnsi="Times New Roman"/>
                <w:sz w:val="24"/>
                <w:szCs w:val="24"/>
              </w:rPr>
              <w:t xml:space="preserve">aw </w:t>
            </w:r>
            <w:r w:rsidRPr="0009632F">
              <w:rPr>
                <w:rFonts w:ascii="Times New Roman" w:hAnsi="Times New Roman"/>
                <w:sz w:val="24"/>
                <w:szCs w:val="24"/>
              </w:rPr>
              <w:t>M</w:t>
            </w:r>
            <w:r w:rsidR="00013A22">
              <w:rPr>
                <w:rFonts w:ascii="Times New Roman" w:hAnsi="Times New Roman"/>
                <w:sz w:val="24"/>
                <w:szCs w:val="24"/>
              </w:rPr>
              <w:t>aterials</w:t>
            </w:r>
            <w:r w:rsidRPr="0009632F">
              <w:rPr>
                <w:rFonts w:ascii="Times New Roman" w:hAnsi="Times New Roman"/>
                <w:sz w:val="24"/>
                <w:szCs w:val="24"/>
              </w:rPr>
              <w:t xml:space="preserve"> Inventory</w:t>
            </w:r>
          </w:p>
        </w:tc>
        <w:tc>
          <w:tcPr>
            <w:tcW w:w="1116" w:type="dxa"/>
          </w:tcPr>
          <w:p w:rsidR="00803BF1" w:rsidRPr="0009632F" w:rsidRDefault="00955332" w:rsidP="0009632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7,200</w:t>
            </w:r>
          </w:p>
        </w:tc>
        <w:tc>
          <w:tcPr>
            <w:tcW w:w="41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Common Stock - $10 par</w:t>
            </w:r>
          </w:p>
        </w:tc>
        <w:tc>
          <w:tcPr>
            <w:tcW w:w="1116" w:type="dxa"/>
          </w:tcPr>
          <w:p w:rsidR="00803BF1" w:rsidRPr="0009632F" w:rsidRDefault="00803BF1" w:rsidP="0095533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$</w:t>
            </w:r>
            <w:r w:rsidR="00955332">
              <w:rPr>
                <w:rFonts w:ascii="Times New Roman" w:hAnsi="Times New Roman"/>
                <w:sz w:val="24"/>
                <w:szCs w:val="24"/>
              </w:rPr>
              <w:t>75</w:t>
            </w:r>
            <w:r w:rsidRPr="0009632F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727389" w:rsidRPr="0009632F" w:rsidTr="000F1033">
        <w:tc>
          <w:tcPr>
            <w:tcW w:w="2808" w:type="dxa"/>
          </w:tcPr>
          <w:p w:rsidR="00803BF1" w:rsidRPr="0009632F" w:rsidRDefault="000F1033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*Finished Goods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955332" w:rsidRPr="0009632F" w:rsidRDefault="00955332" w:rsidP="0095533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20,600</w:t>
            </w:r>
          </w:p>
        </w:tc>
        <w:tc>
          <w:tcPr>
            <w:tcW w:w="41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Additional Paid-in Capital</w:t>
            </w:r>
          </w:p>
        </w:tc>
        <w:tc>
          <w:tcPr>
            <w:tcW w:w="1116" w:type="dxa"/>
          </w:tcPr>
          <w:p w:rsidR="00803BF1" w:rsidRPr="0009632F" w:rsidRDefault="00803BF1" w:rsidP="0095533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1</w:t>
            </w:r>
            <w:r w:rsidR="00955332">
              <w:rPr>
                <w:rFonts w:ascii="Times New Roman" w:hAnsi="Times New Roman"/>
                <w:sz w:val="24"/>
                <w:szCs w:val="24"/>
              </w:rPr>
              <w:t>5</w:t>
            </w:r>
            <w:r w:rsidRPr="0009632F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727389" w:rsidRPr="0009632F" w:rsidTr="000F1033">
        <w:tc>
          <w:tcPr>
            <w:tcW w:w="280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Equipment</w:t>
            </w:r>
          </w:p>
        </w:tc>
        <w:tc>
          <w:tcPr>
            <w:tcW w:w="1116" w:type="dxa"/>
          </w:tcPr>
          <w:p w:rsidR="00803BF1" w:rsidRPr="0009632F" w:rsidRDefault="00955332" w:rsidP="0009632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41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Retained Earnings</w:t>
            </w:r>
          </w:p>
        </w:tc>
        <w:tc>
          <w:tcPr>
            <w:tcW w:w="1116" w:type="dxa"/>
          </w:tcPr>
          <w:p w:rsidR="00803BF1" w:rsidRPr="0009632F" w:rsidRDefault="00955332" w:rsidP="0009632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33,000</w:t>
            </w:r>
          </w:p>
        </w:tc>
      </w:tr>
      <w:tr w:rsidR="00727389" w:rsidRPr="0009632F" w:rsidTr="000F1033">
        <w:tc>
          <w:tcPr>
            <w:tcW w:w="280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>Accumulated Depreciation</w:t>
            </w:r>
          </w:p>
        </w:tc>
        <w:tc>
          <w:tcPr>
            <w:tcW w:w="1116" w:type="dxa"/>
          </w:tcPr>
          <w:p w:rsidR="00803BF1" w:rsidRPr="0009632F" w:rsidRDefault="0098293D" w:rsidP="0095533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03BF1" w:rsidRPr="0009632F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955332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803BF1" w:rsidRPr="0009632F">
              <w:rPr>
                <w:rFonts w:ascii="Times New Roman" w:hAnsi="Times New Roman"/>
                <w:sz w:val="24"/>
                <w:szCs w:val="24"/>
                <w:u w:val="single"/>
              </w:rPr>
              <w:t>,000)</w:t>
            </w:r>
          </w:p>
        </w:tc>
        <w:tc>
          <w:tcPr>
            <w:tcW w:w="41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 xml:space="preserve">   Total Shareholders’ Equity</w:t>
            </w:r>
          </w:p>
        </w:tc>
        <w:tc>
          <w:tcPr>
            <w:tcW w:w="1116" w:type="dxa"/>
          </w:tcPr>
          <w:p w:rsidR="00803BF1" w:rsidRPr="00BD36E1" w:rsidRDefault="00955332" w:rsidP="00FB0D8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123,000</w:t>
            </w:r>
          </w:p>
        </w:tc>
      </w:tr>
      <w:tr w:rsidR="00727389" w:rsidRPr="0009632F" w:rsidTr="000F1033">
        <w:tc>
          <w:tcPr>
            <w:tcW w:w="280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 xml:space="preserve">   Total Assets</w:t>
            </w:r>
          </w:p>
        </w:tc>
        <w:tc>
          <w:tcPr>
            <w:tcW w:w="1116" w:type="dxa"/>
          </w:tcPr>
          <w:p w:rsidR="00803BF1" w:rsidRDefault="00803BF1" w:rsidP="0098293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09632F">
              <w:rPr>
                <w:rFonts w:ascii="Times New Roman" w:hAnsi="Times New Roman"/>
                <w:sz w:val="24"/>
                <w:szCs w:val="24"/>
                <w:u w:val="double"/>
              </w:rPr>
              <w:t>$</w:t>
            </w:r>
            <w:r w:rsidR="00955332">
              <w:rPr>
                <w:rFonts w:ascii="Times New Roman" w:hAnsi="Times New Roman"/>
                <w:sz w:val="24"/>
                <w:szCs w:val="24"/>
                <w:u w:val="double"/>
              </w:rPr>
              <w:t>209,800</w:t>
            </w:r>
          </w:p>
          <w:p w:rsidR="0098293D" w:rsidRPr="0009632F" w:rsidRDefault="0098293D" w:rsidP="0098293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</w:tc>
        <w:tc>
          <w:tcPr>
            <w:tcW w:w="418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3BF1" w:rsidRPr="0009632F" w:rsidRDefault="00803BF1" w:rsidP="00770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632F">
              <w:rPr>
                <w:rFonts w:ascii="Times New Roman" w:hAnsi="Times New Roman"/>
                <w:sz w:val="24"/>
                <w:szCs w:val="24"/>
              </w:rPr>
              <w:t xml:space="preserve">   Total Liabilities &amp; SE</w:t>
            </w:r>
          </w:p>
        </w:tc>
        <w:tc>
          <w:tcPr>
            <w:tcW w:w="1116" w:type="dxa"/>
          </w:tcPr>
          <w:p w:rsidR="00803BF1" w:rsidRPr="0009632F" w:rsidRDefault="00803BF1" w:rsidP="0095533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09632F">
              <w:rPr>
                <w:rFonts w:ascii="Times New Roman" w:hAnsi="Times New Roman"/>
                <w:sz w:val="24"/>
                <w:szCs w:val="24"/>
                <w:u w:val="double"/>
              </w:rPr>
              <w:t>$</w:t>
            </w:r>
            <w:r w:rsidR="00FB0D8A">
              <w:rPr>
                <w:rFonts w:ascii="Times New Roman" w:hAnsi="Times New Roman"/>
                <w:sz w:val="24"/>
                <w:szCs w:val="24"/>
                <w:u w:val="double"/>
              </w:rPr>
              <w:t>20</w:t>
            </w:r>
            <w:r w:rsidR="00955332">
              <w:rPr>
                <w:rFonts w:ascii="Times New Roman" w:hAnsi="Times New Roman"/>
                <w:sz w:val="24"/>
                <w:szCs w:val="24"/>
                <w:u w:val="double"/>
              </w:rPr>
              <w:t>9,800</w:t>
            </w:r>
          </w:p>
        </w:tc>
      </w:tr>
    </w:tbl>
    <w:p w:rsidR="00803BF1" w:rsidRDefault="00803BF1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0F1033" w:rsidRDefault="000F1033" w:rsidP="000963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*Note:  Finish</w:t>
      </w:r>
      <w:r w:rsidR="00B86511">
        <w:rPr>
          <w:rFonts w:ascii="Times New Roman" w:hAnsi="Times New Roman"/>
          <w:sz w:val="24"/>
          <w:szCs w:val="24"/>
        </w:rPr>
        <w:t>ed Goods Inventory consi</w:t>
      </w:r>
      <w:r w:rsidR="00955332">
        <w:rPr>
          <w:rFonts w:ascii="Times New Roman" w:hAnsi="Times New Roman"/>
          <w:sz w:val="24"/>
          <w:szCs w:val="24"/>
        </w:rPr>
        <w:t xml:space="preserve">sts </w:t>
      </w:r>
      <w:proofErr w:type="gramStart"/>
      <w:r w:rsidR="00955332">
        <w:rPr>
          <w:rFonts w:ascii="Times New Roman" w:hAnsi="Times New Roman"/>
          <w:sz w:val="24"/>
          <w:szCs w:val="24"/>
        </w:rPr>
        <w:t>of  80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 w:rsidR="00B86511">
        <w:rPr>
          <w:rFonts w:ascii="Times New Roman" w:hAnsi="Times New Roman"/>
          <w:sz w:val="24"/>
          <w:szCs w:val="24"/>
        </w:rPr>
        <w:t xml:space="preserve"> </w:t>
      </w:r>
      <w:r w:rsidR="009E6254">
        <w:rPr>
          <w:rFonts w:ascii="Times New Roman" w:hAnsi="Times New Roman"/>
          <w:sz w:val="24"/>
          <w:szCs w:val="24"/>
        </w:rPr>
        <w:t>bowling balls</w:t>
      </w:r>
      <w:r w:rsidR="00B86511">
        <w:rPr>
          <w:rFonts w:ascii="Times New Roman" w:hAnsi="Times New Roman"/>
          <w:sz w:val="24"/>
          <w:szCs w:val="24"/>
        </w:rPr>
        <w:t xml:space="preserve"> at an average cost of $</w:t>
      </w:r>
      <w:r w:rsidR="00955332">
        <w:rPr>
          <w:rFonts w:ascii="Times New Roman" w:hAnsi="Times New Roman"/>
          <w:sz w:val="24"/>
          <w:szCs w:val="24"/>
        </w:rPr>
        <w:t>25.75</w:t>
      </w:r>
      <w:r>
        <w:rPr>
          <w:rFonts w:ascii="Times New Roman" w:hAnsi="Times New Roman"/>
          <w:sz w:val="24"/>
          <w:szCs w:val="24"/>
        </w:rPr>
        <w:t xml:space="preserve"> per unit.  </w:t>
      </w:r>
    </w:p>
    <w:p w:rsidR="000F1033" w:rsidRDefault="000F1033" w:rsidP="0009632F">
      <w:pPr>
        <w:pStyle w:val="NoSpacing"/>
        <w:rPr>
          <w:rFonts w:ascii="Times New Roman" w:hAnsi="Times New Roman"/>
          <w:sz w:val="24"/>
          <w:szCs w:val="24"/>
        </w:rPr>
      </w:pPr>
    </w:p>
    <w:p w:rsidR="0009632F" w:rsidRPr="00857E37" w:rsidRDefault="0009632F" w:rsidP="0009632F">
      <w:pPr>
        <w:pStyle w:val="NoSpacing"/>
        <w:rPr>
          <w:rFonts w:ascii="Times New Roman" w:hAnsi="Times New Roman"/>
          <w:sz w:val="24"/>
          <w:szCs w:val="24"/>
        </w:rPr>
      </w:pPr>
      <w:r w:rsidRPr="00857E37">
        <w:rPr>
          <w:rFonts w:ascii="Times New Roman" w:hAnsi="Times New Roman"/>
          <w:sz w:val="24"/>
          <w:szCs w:val="24"/>
        </w:rPr>
        <w:t xml:space="preserve">The master budget </w:t>
      </w:r>
      <w:r w:rsidR="00F07D3E">
        <w:rPr>
          <w:rFonts w:ascii="Times New Roman" w:hAnsi="Times New Roman"/>
          <w:sz w:val="24"/>
          <w:szCs w:val="24"/>
        </w:rPr>
        <w:t>needs to</w:t>
      </w:r>
      <w:r w:rsidRPr="00857E37">
        <w:rPr>
          <w:rFonts w:ascii="Times New Roman" w:hAnsi="Times New Roman"/>
          <w:sz w:val="24"/>
          <w:szCs w:val="24"/>
        </w:rPr>
        <w:t xml:space="preserve"> include the following components</w:t>
      </w:r>
      <w:r w:rsidR="00F07D3E">
        <w:rPr>
          <w:rFonts w:ascii="Times New Roman" w:hAnsi="Times New Roman"/>
          <w:sz w:val="24"/>
          <w:szCs w:val="24"/>
        </w:rPr>
        <w:t xml:space="preserve">, </w:t>
      </w:r>
      <w:r w:rsidR="00BD36E1">
        <w:rPr>
          <w:rFonts w:ascii="Times New Roman" w:hAnsi="Times New Roman"/>
          <w:sz w:val="24"/>
          <w:szCs w:val="24"/>
        </w:rPr>
        <w:t>and should be</w:t>
      </w:r>
      <w:r w:rsidR="00F07D3E">
        <w:rPr>
          <w:rFonts w:ascii="Times New Roman" w:hAnsi="Times New Roman"/>
          <w:sz w:val="24"/>
          <w:szCs w:val="24"/>
        </w:rPr>
        <w:t xml:space="preserve"> presented in a professional format using either </w:t>
      </w:r>
      <w:r w:rsidR="00BD36E1">
        <w:rPr>
          <w:rFonts w:ascii="Times New Roman" w:hAnsi="Times New Roman"/>
          <w:sz w:val="24"/>
          <w:szCs w:val="24"/>
        </w:rPr>
        <w:t xml:space="preserve">an Excel spreadsheet </w:t>
      </w:r>
      <w:r w:rsidR="00F07D3E">
        <w:rPr>
          <w:rFonts w:ascii="Times New Roman" w:hAnsi="Times New Roman"/>
          <w:sz w:val="24"/>
          <w:szCs w:val="24"/>
        </w:rPr>
        <w:t>or a Word document</w:t>
      </w:r>
      <w:r w:rsidRPr="00857E37">
        <w:rPr>
          <w:rFonts w:ascii="Times New Roman" w:hAnsi="Times New Roman"/>
          <w:sz w:val="24"/>
          <w:szCs w:val="24"/>
        </w:rPr>
        <w:t>:</w:t>
      </w:r>
    </w:p>
    <w:p w:rsidR="0009632F" w:rsidRPr="00857E37" w:rsidRDefault="0009632F" w:rsidP="0009632F">
      <w:pPr>
        <w:pStyle w:val="NoSpacing"/>
        <w:tabs>
          <w:tab w:val="left" w:pos="67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632F" w:rsidRPr="00857E37" w:rsidRDefault="0009632F" w:rsidP="0009632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7E37">
        <w:rPr>
          <w:rFonts w:ascii="Times New Roman" w:hAnsi="Times New Roman"/>
          <w:sz w:val="24"/>
          <w:szCs w:val="24"/>
        </w:rPr>
        <w:t>Sales budget</w:t>
      </w:r>
    </w:p>
    <w:p w:rsidR="0009632F" w:rsidRPr="00857E37" w:rsidRDefault="0009632F" w:rsidP="0009632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7E37">
        <w:rPr>
          <w:rFonts w:ascii="Times New Roman" w:hAnsi="Times New Roman"/>
          <w:sz w:val="24"/>
          <w:szCs w:val="24"/>
        </w:rPr>
        <w:t>Production budget</w:t>
      </w:r>
    </w:p>
    <w:p w:rsidR="0009632F" w:rsidRPr="00857E37" w:rsidRDefault="00BD36E1" w:rsidP="0009632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materials purchase</w:t>
      </w:r>
      <w:r w:rsidR="0009632F" w:rsidRPr="00857E37">
        <w:rPr>
          <w:rFonts w:ascii="Times New Roman" w:hAnsi="Times New Roman"/>
          <w:sz w:val="24"/>
          <w:szCs w:val="24"/>
        </w:rPr>
        <w:t xml:space="preserve"> budget</w:t>
      </w:r>
    </w:p>
    <w:p w:rsidR="00EC4353" w:rsidRPr="00857E37" w:rsidRDefault="00EC4353" w:rsidP="00EC435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7E37">
        <w:rPr>
          <w:rFonts w:ascii="Times New Roman" w:hAnsi="Times New Roman"/>
          <w:sz w:val="24"/>
          <w:szCs w:val="24"/>
        </w:rPr>
        <w:t>Sales budget</w:t>
      </w:r>
    </w:p>
    <w:p w:rsidR="0009632F" w:rsidRPr="00857E37" w:rsidRDefault="00BD36E1" w:rsidP="0009632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Manufacturing o</w:t>
      </w:r>
      <w:r w:rsidR="0009632F" w:rsidRPr="00857E37">
        <w:rPr>
          <w:rFonts w:ascii="Times New Roman" w:hAnsi="Times New Roman"/>
          <w:sz w:val="24"/>
          <w:szCs w:val="24"/>
        </w:rPr>
        <w:t>verhead budget</w:t>
      </w:r>
    </w:p>
    <w:p w:rsidR="0009632F" w:rsidRPr="00857E37" w:rsidRDefault="0009632F" w:rsidP="0009632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7E37">
        <w:rPr>
          <w:rFonts w:ascii="Times New Roman" w:hAnsi="Times New Roman"/>
          <w:sz w:val="24"/>
          <w:szCs w:val="24"/>
        </w:rPr>
        <w:t>Selling and administrative expenses budget</w:t>
      </w:r>
    </w:p>
    <w:p w:rsidR="0009632F" w:rsidRPr="00857E37" w:rsidRDefault="00BD36E1" w:rsidP="0009632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Ending finished goods inventory</w:t>
      </w:r>
      <w:r w:rsidR="0009632F">
        <w:rPr>
          <w:rFonts w:ascii="Times New Roman" w:hAnsi="Times New Roman"/>
          <w:sz w:val="24"/>
          <w:szCs w:val="24"/>
        </w:rPr>
        <w:t>/</w:t>
      </w:r>
      <w:r w:rsidR="0009632F" w:rsidRPr="00857E37">
        <w:rPr>
          <w:rFonts w:ascii="Times New Roman" w:hAnsi="Times New Roman"/>
          <w:sz w:val="24"/>
          <w:szCs w:val="24"/>
        </w:rPr>
        <w:t xml:space="preserve">Cost of goods sold </w:t>
      </w:r>
    </w:p>
    <w:p w:rsidR="0009632F" w:rsidRPr="00857E37" w:rsidRDefault="0009632F" w:rsidP="0009632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57E37">
        <w:rPr>
          <w:rFonts w:ascii="Times New Roman" w:hAnsi="Times New Roman"/>
          <w:sz w:val="24"/>
          <w:szCs w:val="24"/>
        </w:rPr>
        <w:t>Cash budget</w:t>
      </w:r>
    </w:p>
    <w:p w:rsidR="0009632F" w:rsidRDefault="0009632F" w:rsidP="0009632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632F">
        <w:rPr>
          <w:rFonts w:ascii="Times New Roman" w:hAnsi="Times New Roman"/>
          <w:sz w:val="24"/>
          <w:szCs w:val="24"/>
        </w:rPr>
        <w:t>Pro forma income statement for th</w:t>
      </w:r>
      <w:r w:rsidR="00BD36E1">
        <w:rPr>
          <w:rFonts w:ascii="Times New Roman" w:hAnsi="Times New Roman"/>
          <w:sz w:val="24"/>
          <w:szCs w:val="24"/>
        </w:rPr>
        <w:t>e year ending December 31, 2011</w:t>
      </w:r>
      <w:r w:rsidRPr="0009632F">
        <w:rPr>
          <w:rFonts w:ascii="Times New Roman" w:hAnsi="Times New Roman"/>
          <w:sz w:val="24"/>
          <w:szCs w:val="24"/>
        </w:rPr>
        <w:t xml:space="preserve">  </w:t>
      </w:r>
    </w:p>
    <w:p w:rsidR="0009632F" w:rsidRPr="00BD36E1" w:rsidRDefault="0009632F" w:rsidP="0077060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9632F">
        <w:rPr>
          <w:rFonts w:ascii="Times New Roman" w:hAnsi="Times New Roman"/>
          <w:sz w:val="24"/>
          <w:szCs w:val="24"/>
        </w:rPr>
        <w:t>Pro forma balance sheet as of December 31, 20</w:t>
      </w:r>
      <w:r>
        <w:rPr>
          <w:rFonts w:ascii="Times New Roman" w:hAnsi="Times New Roman"/>
          <w:sz w:val="24"/>
          <w:szCs w:val="24"/>
        </w:rPr>
        <w:t>11</w:t>
      </w:r>
      <w:r w:rsidRPr="0009632F">
        <w:rPr>
          <w:rFonts w:ascii="Times New Roman" w:hAnsi="Times New Roman"/>
          <w:sz w:val="24"/>
          <w:szCs w:val="24"/>
        </w:rPr>
        <w:t xml:space="preserve"> </w:t>
      </w:r>
    </w:p>
    <w:p w:rsidR="0009632F" w:rsidRDefault="0009632F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D6004B" w:rsidRDefault="00D6004B" w:rsidP="0077060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F6993" w:rsidRPr="0009632F">
        <w:rPr>
          <w:rFonts w:ascii="Times New Roman" w:hAnsi="Times New Roman"/>
          <w:b/>
          <w:sz w:val="24"/>
          <w:szCs w:val="24"/>
        </w:rPr>
        <w:lastRenderedPageBreak/>
        <w:t>Sales</w:t>
      </w:r>
      <w:r w:rsidR="0077060F" w:rsidRPr="0009632F">
        <w:rPr>
          <w:rFonts w:ascii="Times New Roman" w:hAnsi="Times New Roman"/>
          <w:b/>
          <w:sz w:val="24"/>
          <w:szCs w:val="24"/>
        </w:rPr>
        <w:t xml:space="preserve"> </w:t>
      </w:r>
      <w:r w:rsidR="007F6993" w:rsidRPr="0009632F">
        <w:rPr>
          <w:rFonts w:ascii="Times New Roman" w:hAnsi="Times New Roman"/>
          <w:b/>
          <w:sz w:val="24"/>
          <w:szCs w:val="24"/>
        </w:rPr>
        <w:t>Volume</w:t>
      </w:r>
      <w:r w:rsidR="007F6993" w:rsidRPr="0009632F">
        <w:rPr>
          <w:rFonts w:ascii="Times New Roman" w:hAnsi="Times New Roman"/>
          <w:sz w:val="24"/>
          <w:szCs w:val="24"/>
        </w:rPr>
        <w:t>:</w:t>
      </w:r>
      <w:r w:rsidR="007F6993">
        <w:rPr>
          <w:rFonts w:ascii="Times New Roman" w:hAnsi="Times New Roman"/>
          <w:sz w:val="24"/>
          <w:szCs w:val="24"/>
        </w:rPr>
        <w:t xml:space="preserve">  </w:t>
      </w:r>
      <w:r w:rsidR="000E0122">
        <w:rPr>
          <w:rFonts w:ascii="Times New Roman" w:hAnsi="Times New Roman"/>
          <w:sz w:val="24"/>
          <w:szCs w:val="24"/>
        </w:rPr>
        <w:t xml:space="preserve">sales are anticipated </w:t>
      </w:r>
      <w:r>
        <w:rPr>
          <w:rFonts w:ascii="Times New Roman" w:hAnsi="Times New Roman"/>
          <w:sz w:val="24"/>
          <w:szCs w:val="24"/>
        </w:rPr>
        <w:t>as follows.</w:t>
      </w:r>
      <w:r w:rsidR="000E0122">
        <w:rPr>
          <w:rFonts w:ascii="Times New Roman" w:hAnsi="Times New Roman"/>
          <w:sz w:val="24"/>
          <w:szCs w:val="24"/>
        </w:rPr>
        <w:t xml:space="preserve"> </w:t>
      </w:r>
    </w:p>
    <w:p w:rsidR="00D6004B" w:rsidRDefault="00D6004B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0E0122" w:rsidRPr="00D6004B" w:rsidRDefault="00D6004B" w:rsidP="00D6004B">
      <w:pPr>
        <w:pStyle w:val="NoSpacing"/>
        <w:ind w:firstLine="720"/>
        <w:rPr>
          <w:rFonts w:ascii="Times New Roman" w:hAnsi="Times New Roman"/>
          <w:sz w:val="24"/>
          <w:szCs w:val="24"/>
          <w:u w:val="single"/>
        </w:rPr>
      </w:pPr>
      <w:r w:rsidRPr="00D6004B">
        <w:rPr>
          <w:rFonts w:ascii="Times New Roman" w:hAnsi="Times New Roman"/>
          <w:sz w:val="24"/>
          <w:szCs w:val="24"/>
          <w:u w:val="single"/>
        </w:rPr>
        <w:t>2011:</w:t>
      </w:r>
    </w:p>
    <w:p w:rsidR="000E0122" w:rsidRDefault="006D0B03" w:rsidP="00D6004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Quarter 1:  3,6</w:t>
      </w:r>
      <w:r w:rsidR="000E0122">
        <w:rPr>
          <w:rFonts w:ascii="Times New Roman" w:hAnsi="Times New Roman"/>
          <w:sz w:val="24"/>
          <w:szCs w:val="24"/>
        </w:rPr>
        <w:t>00 units</w:t>
      </w:r>
    </w:p>
    <w:p w:rsidR="000E0122" w:rsidRDefault="000E0122" w:rsidP="00D6004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Quarter 2:  </w:t>
      </w:r>
      <w:r w:rsidR="006D0B03">
        <w:rPr>
          <w:rFonts w:ascii="Times New Roman" w:hAnsi="Times New Roman"/>
          <w:sz w:val="24"/>
          <w:szCs w:val="24"/>
        </w:rPr>
        <w:t>3,800</w:t>
      </w:r>
      <w:r>
        <w:rPr>
          <w:rFonts w:ascii="Times New Roman" w:hAnsi="Times New Roman"/>
          <w:sz w:val="24"/>
          <w:szCs w:val="24"/>
        </w:rPr>
        <w:t xml:space="preserve"> units</w:t>
      </w:r>
    </w:p>
    <w:p w:rsidR="000E0122" w:rsidRDefault="000E0122" w:rsidP="00D6004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Quarter 3:  </w:t>
      </w:r>
      <w:r w:rsidR="006D0B03">
        <w:rPr>
          <w:rFonts w:ascii="Times New Roman" w:hAnsi="Times New Roman"/>
          <w:sz w:val="24"/>
          <w:szCs w:val="24"/>
        </w:rPr>
        <w:t>4,400</w:t>
      </w:r>
      <w:r>
        <w:rPr>
          <w:rFonts w:ascii="Times New Roman" w:hAnsi="Times New Roman"/>
          <w:sz w:val="24"/>
          <w:szCs w:val="24"/>
        </w:rPr>
        <w:t xml:space="preserve"> units</w:t>
      </w:r>
    </w:p>
    <w:p w:rsidR="000E0122" w:rsidRDefault="000E0122" w:rsidP="00D6004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Quarter 4:  4,000 units</w:t>
      </w:r>
    </w:p>
    <w:p w:rsidR="00D6004B" w:rsidRDefault="00D6004B" w:rsidP="00D6004B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D6004B" w:rsidRPr="00D6004B" w:rsidRDefault="00D6004B" w:rsidP="00D6004B">
      <w:pPr>
        <w:pStyle w:val="NoSpacing"/>
        <w:ind w:firstLine="720"/>
        <w:rPr>
          <w:rFonts w:ascii="Times New Roman" w:hAnsi="Times New Roman"/>
          <w:sz w:val="24"/>
          <w:szCs w:val="24"/>
          <w:u w:val="single"/>
        </w:rPr>
      </w:pPr>
      <w:r w:rsidRPr="00D6004B">
        <w:rPr>
          <w:rFonts w:ascii="Times New Roman" w:hAnsi="Times New Roman"/>
          <w:sz w:val="24"/>
          <w:szCs w:val="24"/>
          <w:u w:val="single"/>
        </w:rPr>
        <w:t>2012:</w:t>
      </w:r>
    </w:p>
    <w:p w:rsidR="00D6004B" w:rsidRDefault="00D6004B" w:rsidP="00D6004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Quarter 1:  </w:t>
      </w:r>
      <w:r w:rsidR="006D0B03">
        <w:rPr>
          <w:rFonts w:ascii="Times New Roman" w:hAnsi="Times New Roman"/>
          <w:sz w:val="24"/>
          <w:szCs w:val="24"/>
        </w:rPr>
        <w:t>4,200</w:t>
      </w:r>
      <w:r>
        <w:rPr>
          <w:rFonts w:ascii="Times New Roman" w:hAnsi="Times New Roman"/>
          <w:sz w:val="24"/>
          <w:szCs w:val="24"/>
        </w:rPr>
        <w:t xml:space="preserve"> units</w:t>
      </w:r>
    </w:p>
    <w:p w:rsidR="00D6004B" w:rsidRDefault="00D6004B" w:rsidP="00D6004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Quarter 2:  </w:t>
      </w:r>
      <w:r w:rsidR="006D0B03">
        <w:rPr>
          <w:rFonts w:ascii="Times New Roman" w:hAnsi="Times New Roman"/>
          <w:sz w:val="24"/>
          <w:szCs w:val="24"/>
        </w:rPr>
        <w:t>3,800</w:t>
      </w:r>
      <w:r>
        <w:rPr>
          <w:rFonts w:ascii="Times New Roman" w:hAnsi="Times New Roman"/>
          <w:sz w:val="24"/>
          <w:szCs w:val="24"/>
        </w:rPr>
        <w:t xml:space="preserve"> units</w:t>
      </w:r>
    </w:p>
    <w:p w:rsidR="00D6004B" w:rsidRDefault="00D6004B" w:rsidP="00D6004B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A61A5E" w:rsidRDefault="006D0B03" w:rsidP="0077060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average selling price is $4</w:t>
      </w:r>
      <w:r w:rsidR="00D6004B">
        <w:rPr>
          <w:rFonts w:ascii="Times New Roman" w:hAnsi="Times New Roman"/>
          <w:sz w:val="24"/>
          <w:szCs w:val="24"/>
        </w:rPr>
        <w:t xml:space="preserve">0 per unit.  </w:t>
      </w:r>
      <w:r w:rsidR="000E0122">
        <w:rPr>
          <w:rFonts w:ascii="Times New Roman" w:hAnsi="Times New Roman"/>
          <w:sz w:val="24"/>
          <w:szCs w:val="24"/>
        </w:rPr>
        <w:t>C</w:t>
      </w:r>
      <w:r w:rsidR="007F699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h collections are as follows:  70</w:t>
      </w:r>
      <w:r w:rsidR="007F6993">
        <w:rPr>
          <w:rFonts w:ascii="Times New Roman" w:hAnsi="Times New Roman"/>
          <w:sz w:val="24"/>
          <w:szCs w:val="24"/>
        </w:rPr>
        <w:t xml:space="preserve">% is collected in period sold, and the remaining </w:t>
      </w:r>
      <w:r>
        <w:rPr>
          <w:rFonts w:ascii="Times New Roman" w:hAnsi="Times New Roman"/>
          <w:sz w:val="24"/>
          <w:szCs w:val="24"/>
        </w:rPr>
        <w:t>30</w:t>
      </w:r>
      <w:r w:rsidR="007F6993">
        <w:rPr>
          <w:rFonts w:ascii="Times New Roman" w:hAnsi="Times New Roman"/>
          <w:sz w:val="24"/>
          <w:szCs w:val="24"/>
        </w:rPr>
        <w:t xml:space="preserve">% is collected in the following quarter.  </w:t>
      </w:r>
      <w:r w:rsidR="00F07D3E">
        <w:rPr>
          <w:rFonts w:ascii="Times New Roman" w:hAnsi="Times New Roman"/>
          <w:sz w:val="24"/>
          <w:szCs w:val="24"/>
        </w:rPr>
        <w:t>The December 2010 accounts r</w:t>
      </w:r>
      <w:r w:rsidR="007F6993">
        <w:rPr>
          <w:rFonts w:ascii="Times New Roman" w:hAnsi="Times New Roman"/>
          <w:sz w:val="24"/>
          <w:szCs w:val="24"/>
        </w:rPr>
        <w:t xml:space="preserve">eceivable is expected to be collected in full the first quarter of 2011.  </w:t>
      </w:r>
    </w:p>
    <w:p w:rsidR="007F6993" w:rsidRDefault="007F6993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7F6993" w:rsidRDefault="007F6993" w:rsidP="0077060F">
      <w:pPr>
        <w:pStyle w:val="NoSpacing"/>
        <w:rPr>
          <w:rFonts w:ascii="Times New Roman" w:hAnsi="Times New Roman"/>
          <w:sz w:val="24"/>
          <w:szCs w:val="24"/>
        </w:rPr>
      </w:pPr>
      <w:r w:rsidRPr="0009632F">
        <w:rPr>
          <w:rFonts w:ascii="Times New Roman" w:hAnsi="Times New Roman"/>
          <w:b/>
          <w:sz w:val="24"/>
          <w:szCs w:val="24"/>
        </w:rPr>
        <w:t>Production</w:t>
      </w:r>
      <w:r w:rsidR="005464C9">
        <w:rPr>
          <w:rFonts w:ascii="Times New Roman" w:hAnsi="Times New Roman"/>
          <w:sz w:val="24"/>
          <w:szCs w:val="24"/>
        </w:rPr>
        <w:t>:  T</w:t>
      </w:r>
      <w:r>
        <w:rPr>
          <w:rFonts w:ascii="Times New Roman" w:hAnsi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/>
          <w:sz w:val="24"/>
          <w:szCs w:val="24"/>
        </w:rPr>
        <w:t>company</w:t>
      </w:r>
      <w:proofErr w:type="gramEnd"/>
      <w:r>
        <w:rPr>
          <w:rFonts w:ascii="Times New Roman" w:hAnsi="Times New Roman"/>
          <w:sz w:val="24"/>
          <w:szCs w:val="24"/>
        </w:rPr>
        <w:t xml:space="preserve"> has adopted the policy that the desired finished goods ending inventory for </w:t>
      </w:r>
      <w:r w:rsidR="006D0B03">
        <w:rPr>
          <w:rFonts w:ascii="Times New Roman" w:hAnsi="Times New Roman"/>
          <w:sz w:val="24"/>
          <w:szCs w:val="24"/>
        </w:rPr>
        <w:t>any quarter should be equal to 4</w:t>
      </w:r>
      <w:r>
        <w:rPr>
          <w:rFonts w:ascii="Times New Roman" w:hAnsi="Times New Roman"/>
          <w:sz w:val="24"/>
          <w:szCs w:val="24"/>
        </w:rPr>
        <w:t xml:space="preserve">0% of the next quarter’s budgeted sales volume.  </w:t>
      </w:r>
    </w:p>
    <w:p w:rsidR="007F6993" w:rsidRDefault="007F6993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7F6993" w:rsidRDefault="007F6993" w:rsidP="0077060F">
      <w:pPr>
        <w:pStyle w:val="NoSpacing"/>
        <w:rPr>
          <w:rFonts w:ascii="Times New Roman" w:hAnsi="Times New Roman"/>
          <w:sz w:val="24"/>
          <w:szCs w:val="24"/>
        </w:rPr>
      </w:pPr>
      <w:r w:rsidRPr="0009632F">
        <w:rPr>
          <w:rFonts w:ascii="Times New Roman" w:hAnsi="Times New Roman"/>
          <w:b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32F">
        <w:rPr>
          <w:rFonts w:ascii="Times New Roman" w:hAnsi="Times New Roman"/>
          <w:b/>
          <w:sz w:val="24"/>
          <w:szCs w:val="24"/>
        </w:rPr>
        <w:t>Materials</w:t>
      </w:r>
      <w:r>
        <w:rPr>
          <w:rFonts w:ascii="Times New Roman" w:hAnsi="Times New Roman"/>
          <w:sz w:val="24"/>
          <w:szCs w:val="24"/>
        </w:rPr>
        <w:t xml:space="preserve">:  </w:t>
      </w:r>
      <w:r w:rsidR="005464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/>
          <w:sz w:val="24"/>
          <w:szCs w:val="24"/>
        </w:rPr>
        <w:t>company</w:t>
      </w:r>
      <w:proofErr w:type="gramEnd"/>
      <w:r>
        <w:rPr>
          <w:rFonts w:ascii="Times New Roman" w:hAnsi="Times New Roman"/>
          <w:sz w:val="24"/>
          <w:szCs w:val="24"/>
        </w:rPr>
        <w:t xml:space="preserve"> has adopted the policy that the desired ending inventory for ra</w:t>
      </w:r>
      <w:r w:rsidR="000E0122">
        <w:rPr>
          <w:rFonts w:ascii="Times New Roman" w:hAnsi="Times New Roman"/>
          <w:sz w:val="24"/>
          <w:szCs w:val="24"/>
        </w:rPr>
        <w:t>w materials should be equal to 2</w:t>
      </w:r>
      <w:r w:rsidR="006D0B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of the next quarter</w:t>
      </w:r>
      <w:r w:rsidR="006D0B03">
        <w:rPr>
          <w:rFonts w:ascii="Times New Roman" w:hAnsi="Times New Roman"/>
          <w:sz w:val="24"/>
          <w:szCs w:val="24"/>
        </w:rPr>
        <w:t>’s production needs.  It takes 4</w:t>
      </w:r>
      <w:r>
        <w:rPr>
          <w:rFonts w:ascii="Times New Roman" w:hAnsi="Times New Roman"/>
          <w:sz w:val="24"/>
          <w:szCs w:val="24"/>
        </w:rPr>
        <w:t xml:space="preserve">-lbs. of the raw material to make one completed </w:t>
      </w:r>
      <w:r w:rsidR="000E0122">
        <w:rPr>
          <w:rFonts w:ascii="Times New Roman" w:hAnsi="Times New Roman"/>
          <w:sz w:val="24"/>
          <w:szCs w:val="24"/>
        </w:rPr>
        <w:t>bowling pin</w:t>
      </w:r>
      <w:r>
        <w:rPr>
          <w:rFonts w:ascii="Times New Roman" w:hAnsi="Times New Roman"/>
          <w:sz w:val="24"/>
          <w:szCs w:val="24"/>
        </w:rPr>
        <w:t xml:space="preserve">.  The expected cost per pound </w:t>
      </w:r>
      <w:r w:rsidR="00013A22">
        <w:rPr>
          <w:rFonts w:ascii="Times New Roman" w:hAnsi="Times New Roman"/>
          <w:sz w:val="24"/>
          <w:szCs w:val="24"/>
        </w:rPr>
        <w:t xml:space="preserve">for raw materials </w:t>
      </w:r>
      <w:r w:rsidR="006D0B03">
        <w:rPr>
          <w:rFonts w:ascii="Times New Roman" w:hAnsi="Times New Roman"/>
          <w:sz w:val="24"/>
          <w:szCs w:val="24"/>
        </w:rPr>
        <w:t>is $2.50</w:t>
      </w:r>
      <w:r>
        <w:rPr>
          <w:rFonts w:ascii="Times New Roman" w:hAnsi="Times New Roman"/>
          <w:sz w:val="24"/>
          <w:szCs w:val="24"/>
        </w:rPr>
        <w:t xml:space="preserve">.  </w:t>
      </w:r>
      <w:r w:rsidR="003C4027">
        <w:rPr>
          <w:rFonts w:ascii="Times New Roman" w:hAnsi="Times New Roman"/>
          <w:sz w:val="24"/>
          <w:szCs w:val="24"/>
        </w:rPr>
        <w:t xml:space="preserve">The company’s disbursement policy </w:t>
      </w:r>
      <w:r w:rsidR="006D0B03">
        <w:rPr>
          <w:rFonts w:ascii="Times New Roman" w:hAnsi="Times New Roman"/>
          <w:sz w:val="24"/>
          <w:szCs w:val="24"/>
        </w:rPr>
        <w:t>for payment of raw materials:  8</w:t>
      </w:r>
      <w:r w:rsidR="003C4027">
        <w:rPr>
          <w:rFonts w:ascii="Times New Roman" w:hAnsi="Times New Roman"/>
          <w:sz w:val="24"/>
          <w:szCs w:val="24"/>
        </w:rPr>
        <w:t>0% is paid for in the quarte</w:t>
      </w:r>
      <w:r w:rsidR="00151B53">
        <w:rPr>
          <w:rFonts w:ascii="Times New Roman" w:hAnsi="Times New Roman"/>
          <w:sz w:val="24"/>
          <w:szCs w:val="24"/>
        </w:rPr>
        <w:t>r purchas</w:t>
      </w:r>
      <w:r w:rsidR="006D0B03">
        <w:rPr>
          <w:rFonts w:ascii="Times New Roman" w:hAnsi="Times New Roman"/>
          <w:sz w:val="24"/>
          <w:szCs w:val="24"/>
        </w:rPr>
        <w:t>ed, and the remaining 2</w:t>
      </w:r>
      <w:r w:rsidR="003C4027">
        <w:rPr>
          <w:rFonts w:ascii="Times New Roman" w:hAnsi="Times New Roman"/>
          <w:sz w:val="24"/>
          <w:szCs w:val="24"/>
        </w:rPr>
        <w:t xml:space="preserve">0% is paid in the following quarter.  The </w:t>
      </w:r>
      <w:r w:rsidR="00F07D3E">
        <w:rPr>
          <w:rFonts w:ascii="Times New Roman" w:hAnsi="Times New Roman"/>
          <w:sz w:val="24"/>
          <w:szCs w:val="24"/>
        </w:rPr>
        <w:t xml:space="preserve">December 2010 accounts payable </w:t>
      </w:r>
      <w:r w:rsidR="003C4027">
        <w:rPr>
          <w:rFonts w:ascii="Times New Roman" w:hAnsi="Times New Roman"/>
          <w:sz w:val="24"/>
          <w:szCs w:val="24"/>
        </w:rPr>
        <w:t xml:space="preserve">is expected to be paid in </w:t>
      </w:r>
      <w:r w:rsidR="0063473E">
        <w:rPr>
          <w:rFonts w:ascii="Times New Roman" w:hAnsi="Times New Roman"/>
          <w:sz w:val="24"/>
          <w:szCs w:val="24"/>
        </w:rPr>
        <w:t xml:space="preserve">full </w:t>
      </w:r>
      <w:r w:rsidR="003C4027">
        <w:rPr>
          <w:rFonts w:ascii="Times New Roman" w:hAnsi="Times New Roman"/>
          <w:sz w:val="24"/>
          <w:szCs w:val="24"/>
        </w:rPr>
        <w:t xml:space="preserve">the first quarter of 2011.  </w:t>
      </w:r>
    </w:p>
    <w:p w:rsidR="007F6993" w:rsidRDefault="007F6993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7F6993" w:rsidRDefault="007F6993" w:rsidP="0077060F">
      <w:pPr>
        <w:pStyle w:val="NoSpacing"/>
        <w:rPr>
          <w:rFonts w:ascii="Times New Roman" w:hAnsi="Times New Roman"/>
          <w:sz w:val="24"/>
          <w:szCs w:val="24"/>
        </w:rPr>
      </w:pPr>
      <w:r w:rsidRPr="0009632F">
        <w:rPr>
          <w:rFonts w:ascii="Times New Roman" w:hAnsi="Times New Roman"/>
          <w:b/>
          <w:sz w:val="24"/>
          <w:szCs w:val="24"/>
        </w:rPr>
        <w:t>Direct Labor</w:t>
      </w:r>
      <w:r w:rsidR="005464C9">
        <w:rPr>
          <w:rFonts w:ascii="Times New Roman" w:hAnsi="Times New Roman"/>
          <w:sz w:val="24"/>
          <w:szCs w:val="24"/>
        </w:rPr>
        <w:t>:  I</w:t>
      </w:r>
      <w:r w:rsidR="000E0122">
        <w:rPr>
          <w:rFonts w:ascii="Times New Roman" w:hAnsi="Times New Roman"/>
          <w:sz w:val="24"/>
          <w:szCs w:val="24"/>
        </w:rPr>
        <w:t xml:space="preserve">t takes </w:t>
      </w:r>
      <w:r w:rsidR="006D0B03">
        <w:rPr>
          <w:rFonts w:ascii="Times New Roman" w:hAnsi="Times New Roman"/>
          <w:sz w:val="24"/>
          <w:szCs w:val="24"/>
        </w:rPr>
        <w:t>one-quarter hour of direct labor (15</w:t>
      </w:r>
      <w:r w:rsidR="00C106BF">
        <w:rPr>
          <w:rFonts w:ascii="Times New Roman" w:hAnsi="Times New Roman"/>
          <w:sz w:val="24"/>
          <w:szCs w:val="24"/>
        </w:rPr>
        <w:t>-minutes)</w:t>
      </w:r>
      <w:r>
        <w:rPr>
          <w:rFonts w:ascii="Times New Roman" w:hAnsi="Times New Roman"/>
          <w:sz w:val="24"/>
          <w:szCs w:val="24"/>
        </w:rPr>
        <w:t xml:space="preserve"> to complete one unit</w:t>
      </w:r>
      <w:r w:rsidR="000E0122">
        <w:rPr>
          <w:rFonts w:ascii="Times New Roman" w:hAnsi="Times New Roman"/>
          <w:sz w:val="24"/>
          <w:szCs w:val="24"/>
        </w:rPr>
        <w:t>.  The average hourly wage is $</w:t>
      </w:r>
      <w:r w:rsidR="006D0B0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3C4027">
        <w:rPr>
          <w:rFonts w:ascii="Times New Roman" w:hAnsi="Times New Roman"/>
          <w:sz w:val="24"/>
          <w:szCs w:val="24"/>
        </w:rPr>
        <w:t xml:space="preserve">  The company pays all direct labor costs in the quarter incurred.  </w:t>
      </w:r>
    </w:p>
    <w:p w:rsidR="007F6993" w:rsidRDefault="007F6993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3C4027" w:rsidRDefault="007F6993" w:rsidP="003C4027">
      <w:pPr>
        <w:pStyle w:val="NoSpacing"/>
        <w:rPr>
          <w:rFonts w:ascii="Times New Roman" w:hAnsi="Times New Roman"/>
          <w:sz w:val="24"/>
          <w:szCs w:val="24"/>
        </w:rPr>
      </w:pPr>
      <w:r w:rsidRPr="0009632F">
        <w:rPr>
          <w:rFonts w:ascii="Times New Roman" w:hAnsi="Times New Roman"/>
          <w:b/>
          <w:sz w:val="24"/>
          <w:szCs w:val="24"/>
        </w:rPr>
        <w:t>Manufacturing Overhead</w:t>
      </w:r>
      <w:r w:rsidR="005464C9">
        <w:rPr>
          <w:rFonts w:ascii="Times New Roman" w:hAnsi="Times New Roman"/>
          <w:sz w:val="24"/>
          <w:szCs w:val="24"/>
        </w:rPr>
        <w:t>:  T</w:t>
      </w:r>
      <w:r>
        <w:rPr>
          <w:rFonts w:ascii="Times New Roman" w:hAnsi="Times New Roman"/>
          <w:sz w:val="24"/>
          <w:szCs w:val="24"/>
        </w:rPr>
        <w:t xml:space="preserve">he following is a breakdown of the variable </w:t>
      </w:r>
      <w:r w:rsidR="003C4027">
        <w:rPr>
          <w:rFonts w:ascii="Times New Roman" w:hAnsi="Times New Roman"/>
          <w:sz w:val="24"/>
          <w:szCs w:val="24"/>
        </w:rPr>
        <w:t xml:space="preserve">and fixed </w:t>
      </w:r>
      <w:r>
        <w:rPr>
          <w:rFonts w:ascii="Times New Roman" w:hAnsi="Times New Roman"/>
          <w:sz w:val="24"/>
          <w:szCs w:val="24"/>
        </w:rPr>
        <w:t xml:space="preserve">overhead expected costs.  </w:t>
      </w:r>
      <w:r w:rsidR="003C4027">
        <w:rPr>
          <w:rFonts w:ascii="Times New Roman" w:hAnsi="Times New Roman"/>
          <w:sz w:val="24"/>
          <w:szCs w:val="24"/>
        </w:rPr>
        <w:t xml:space="preserve">The company pays for all manufacturing overhead in the quarter incurred.  </w:t>
      </w:r>
      <w:r w:rsidR="00481CF3">
        <w:rPr>
          <w:rFonts w:ascii="Times New Roman" w:hAnsi="Times New Roman"/>
          <w:sz w:val="24"/>
          <w:szCs w:val="24"/>
        </w:rPr>
        <w:t>Ten</w:t>
      </w:r>
      <w:r w:rsidR="00F07D3E">
        <w:rPr>
          <w:rFonts w:ascii="Times New Roman" w:hAnsi="Times New Roman"/>
          <w:sz w:val="24"/>
          <w:szCs w:val="24"/>
        </w:rPr>
        <w:t xml:space="preserve"> </w:t>
      </w:r>
      <w:r w:rsidR="00481CF3">
        <w:rPr>
          <w:rFonts w:ascii="Times New Roman" w:hAnsi="Times New Roman"/>
          <w:sz w:val="24"/>
          <w:szCs w:val="24"/>
        </w:rPr>
        <w:t>Pin</w:t>
      </w:r>
      <w:r w:rsidR="00F07D3E">
        <w:rPr>
          <w:rFonts w:ascii="Times New Roman" w:hAnsi="Times New Roman"/>
          <w:sz w:val="24"/>
          <w:szCs w:val="24"/>
        </w:rPr>
        <w:t xml:space="preserve"> uses a predetermined overhead rate based on the number of direct labor hours expected to be incurred.  </w:t>
      </w:r>
    </w:p>
    <w:p w:rsidR="003C4027" w:rsidRDefault="003C4027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3C4027" w:rsidRPr="003C4027" w:rsidRDefault="003C4027" w:rsidP="0077060F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3C4027">
        <w:rPr>
          <w:rFonts w:ascii="Times New Roman" w:hAnsi="Times New Roman"/>
          <w:sz w:val="24"/>
          <w:szCs w:val="24"/>
          <w:u w:val="single"/>
        </w:rPr>
        <w:t>Variable</w:t>
      </w:r>
      <w:r>
        <w:rPr>
          <w:rFonts w:ascii="Times New Roman" w:hAnsi="Times New Roman"/>
          <w:sz w:val="24"/>
          <w:szCs w:val="24"/>
          <w:u w:val="single"/>
        </w:rPr>
        <w:t xml:space="preserve"> (per </w:t>
      </w:r>
      <w:r w:rsidR="00F07D3E">
        <w:rPr>
          <w:rFonts w:ascii="Times New Roman" w:hAnsi="Times New Roman"/>
          <w:sz w:val="24"/>
          <w:szCs w:val="24"/>
          <w:u w:val="single"/>
        </w:rPr>
        <w:t>DLH</w:t>
      </w:r>
      <w:r>
        <w:rPr>
          <w:rFonts w:ascii="Times New Roman" w:hAnsi="Times New Roman"/>
          <w:sz w:val="24"/>
          <w:szCs w:val="24"/>
          <w:u w:val="single"/>
        </w:rPr>
        <w:t>):</w:t>
      </w:r>
    </w:p>
    <w:p w:rsidR="007F6993" w:rsidRDefault="007F6993" w:rsidP="003C402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Indirect Materials:  </w:t>
      </w:r>
      <w:r w:rsidR="006D0B03">
        <w:rPr>
          <w:rFonts w:ascii="Times New Roman" w:hAnsi="Times New Roman"/>
          <w:sz w:val="24"/>
          <w:szCs w:val="24"/>
        </w:rPr>
        <w:t>$2.5</w:t>
      </w:r>
      <w:r>
        <w:rPr>
          <w:rFonts w:ascii="Times New Roman" w:hAnsi="Times New Roman"/>
          <w:sz w:val="24"/>
          <w:szCs w:val="24"/>
        </w:rPr>
        <w:t>0</w:t>
      </w:r>
    </w:p>
    <w:p w:rsidR="007F6993" w:rsidRDefault="006D0B03" w:rsidP="003C402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Indirect Labor:  $2.3</w:t>
      </w:r>
      <w:r w:rsidR="000E0122">
        <w:rPr>
          <w:rFonts w:ascii="Times New Roman" w:hAnsi="Times New Roman"/>
          <w:sz w:val="24"/>
          <w:szCs w:val="24"/>
        </w:rPr>
        <w:t>0</w:t>
      </w:r>
    </w:p>
    <w:p w:rsidR="007F6993" w:rsidRDefault="006D0B03" w:rsidP="003C402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Utilities:  $1.9</w:t>
      </w:r>
      <w:r w:rsidR="007F6993">
        <w:rPr>
          <w:rFonts w:ascii="Times New Roman" w:hAnsi="Times New Roman"/>
          <w:sz w:val="24"/>
          <w:szCs w:val="24"/>
        </w:rPr>
        <w:t>0</w:t>
      </w:r>
    </w:p>
    <w:p w:rsidR="007F6993" w:rsidRDefault="000E0122" w:rsidP="003C402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Maintenance:  $</w:t>
      </w:r>
      <w:r w:rsidR="006D0B03">
        <w:rPr>
          <w:rFonts w:ascii="Times New Roman" w:hAnsi="Times New Roman"/>
          <w:sz w:val="24"/>
          <w:szCs w:val="24"/>
        </w:rPr>
        <w:t>1.3</w:t>
      </w:r>
      <w:r w:rsidR="007F6993">
        <w:rPr>
          <w:rFonts w:ascii="Times New Roman" w:hAnsi="Times New Roman"/>
          <w:sz w:val="24"/>
          <w:szCs w:val="24"/>
        </w:rPr>
        <w:t>0</w:t>
      </w:r>
    </w:p>
    <w:p w:rsidR="003C4027" w:rsidRDefault="003C4027" w:rsidP="0077060F">
      <w:pPr>
        <w:pStyle w:val="NoSpacing"/>
        <w:rPr>
          <w:rFonts w:ascii="Times New Roman" w:hAnsi="Times New Roman"/>
          <w:sz w:val="24"/>
          <w:szCs w:val="24"/>
        </w:rPr>
      </w:pPr>
    </w:p>
    <w:p w:rsidR="003C4027" w:rsidRPr="003C4027" w:rsidRDefault="003C4027" w:rsidP="003C4027">
      <w:pPr>
        <w:pStyle w:val="NoSpacing"/>
        <w:ind w:firstLine="720"/>
        <w:rPr>
          <w:rFonts w:ascii="Times New Roman" w:hAnsi="Times New Roman"/>
          <w:sz w:val="24"/>
          <w:szCs w:val="24"/>
          <w:u w:val="single"/>
        </w:rPr>
      </w:pPr>
      <w:r w:rsidRPr="003C4027">
        <w:rPr>
          <w:rFonts w:ascii="Times New Roman" w:hAnsi="Times New Roman"/>
          <w:sz w:val="24"/>
          <w:szCs w:val="24"/>
          <w:u w:val="single"/>
        </w:rPr>
        <w:t>Fixed (annual basis):</w:t>
      </w:r>
    </w:p>
    <w:p w:rsidR="003C4027" w:rsidRDefault="003C4027" w:rsidP="003C40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salary:  $</w:t>
      </w:r>
      <w:r w:rsidR="00682C0B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,000</w:t>
      </w:r>
    </w:p>
    <w:p w:rsidR="003C4027" w:rsidRDefault="003C4027" w:rsidP="003C40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Depreciation:  $</w:t>
      </w:r>
      <w:r w:rsidR="00682C0B">
        <w:rPr>
          <w:rFonts w:ascii="Times New Roman" w:hAnsi="Times New Roman"/>
          <w:sz w:val="24"/>
          <w:szCs w:val="24"/>
        </w:rPr>
        <w:t>72</w:t>
      </w:r>
      <w:r w:rsidR="000E0122">
        <w:rPr>
          <w:rFonts w:ascii="Times New Roman" w:hAnsi="Times New Roman"/>
          <w:sz w:val="24"/>
          <w:szCs w:val="24"/>
        </w:rPr>
        <w:t>,000</w:t>
      </w:r>
    </w:p>
    <w:p w:rsidR="003C4027" w:rsidRDefault="003C4027" w:rsidP="003C40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0122">
        <w:rPr>
          <w:rFonts w:ascii="Times New Roman" w:hAnsi="Times New Roman"/>
          <w:sz w:val="24"/>
          <w:szCs w:val="24"/>
        </w:rPr>
        <w:t>roperty taxes and insurance:  $</w:t>
      </w:r>
      <w:r w:rsidR="00682C0B">
        <w:rPr>
          <w:rFonts w:ascii="Times New Roman" w:hAnsi="Times New Roman"/>
          <w:sz w:val="24"/>
          <w:szCs w:val="24"/>
        </w:rPr>
        <w:t>19,800</w:t>
      </w:r>
    </w:p>
    <w:p w:rsidR="003C4027" w:rsidRDefault="003C4027" w:rsidP="003C40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Maintenance:  $</w:t>
      </w:r>
      <w:r w:rsidR="00682C0B">
        <w:rPr>
          <w:rFonts w:ascii="Times New Roman" w:hAnsi="Times New Roman"/>
          <w:sz w:val="24"/>
          <w:szCs w:val="24"/>
        </w:rPr>
        <w:t>13</w:t>
      </w:r>
      <w:r w:rsidR="000E0122">
        <w:rPr>
          <w:rFonts w:ascii="Times New Roman" w:hAnsi="Times New Roman"/>
          <w:sz w:val="24"/>
          <w:szCs w:val="24"/>
        </w:rPr>
        <w:t>,000</w:t>
      </w:r>
    </w:p>
    <w:p w:rsidR="000F1033" w:rsidRDefault="000F1033" w:rsidP="000F103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F1033" w:rsidRPr="000F1033" w:rsidRDefault="000F1033" w:rsidP="000F1033">
      <w:pPr>
        <w:pStyle w:val="NoSpacing"/>
        <w:ind w:left="720"/>
        <w:rPr>
          <w:rFonts w:ascii="Times New Roman" w:hAnsi="Times New Roman"/>
          <w:sz w:val="24"/>
          <w:szCs w:val="24"/>
          <w:u w:val="single"/>
        </w:rPr>
      </w:pPr>
      <w:r w:rsidRPr="000F1033">
        <w:rPr>
          <w:rFonts w:ascii="Times New Roman" w:hAnsi="Times New Roman"/>
          <w:sz w:val="24"/>
          <w:szCs w:val="24"/>
          <w:u w:val="single"/>
        </w:rPr>
        <w:t>Total Unit Cost:</w:t>
      </w:r>
    </w:p>
    <w:p w:rsidR="000F1033" w:rsidRDefault="000E0122" w:rsidP="000F103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 materials ($</w:t>
      </w:r>
      <w:r w:rsidR="00682C0B">
        <w:rPr>
          <w:rFonts w:ascii="Times New Roman" w:hAnsi="Times New Roman"/>
          <w:sz w:val="24"/>
          <w:szCs w:val="24"/>
        </w:rPr>
        <w:t>2.5 x 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$ </w:t>
      </w:r>
      <w:r w:rsidR="00682C0B">
        <w:rPr>
          <w:rFonts w:ascii="Times New Roman" w:hAnsi="Times New Roman"/>
          <w:sz w:val="24"/>
          <w:szCs w:val="24"/>
        </w:rPr>
        <w:t>10.00</w:t>
      </w:r>
    </w:p>
    <w:p w:rsidR="000F1033" w:rsidRDefault="000F1033" w:rsidP="000F103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Lab</w:t>
      </w:r>
      <w:r w:rsidR="000E0122">
        <w:rPr>
          <w:rFonts w:ascii="Times New Roman" w:hAnsi="Times New Roman"/>
          <w:sz w:val="24"/>
          <w:szCs w:val="24"/>
        </w:rPr>
        <w:t>or ($</w:t>
      </w:r>
      <w:r w:rsidR="00682C0B">
        <w:rPr>
          <w:rFonts w:ascii="Times New Roman" w:hAnsi="Times New Roman"/>
          <w:sz w:val="24"/>
          <w:szCs w:val="24"/>
        </w:rPr>
        <w:t>15</w:t>
      </w:r>
      <w:r w:rsidR="000E0122">
        <w:rPr>
          <w:rFonts w:ascii="Times New Roman" w:hAnsi="Times New Roman"/>
          <w:sz w:val="24"/>
          <w:szCs w:val="24"/>
        </w:rPr>
        <w:t xml:space="preserve"> x .</w:t>
      </w:r>
      <w:r w:rsidR="00682C0B">
        <w:rPr>
          <w:rFonts w:ascii="Times New Roman" w:hAnsi="Times New Roman"/>
          <w:sz w:val="24"/>
          <w:szCs w:val="24"/>
        </w:rPr>
        <w:t>2</w:t>
      </w:r>
      <w:r w:rsidR="000E0122">
        <w:rPr>
          <w:rFonts w:ascii="Times New Roman" w:hAnsi="Times New Roman"/>
          <w:sz w:val="24"/>
          <w:szCs w:val="24"/>
        </w:rPr>
        <w:t>5)</w:t>
      </w:r>
      <w:r w:rsidR="000E0122">
        <w:rPr>
          <w:rFonts w:ascii="Times New Roman" w:hAnsi="Times New Roman"/>
          <w:sz w:val="24"/>
          <w:szCs w:val="24"/>
        </w:rPr>
        <w:tab/>
        <w:t xml:space="preserve"> </w:t>
      </w:r>
      <w:r w:rsidR="00682C0B">
        <w:rPr>
          <w:rFonts w:ascii="Times New Roman" w:hAnsi="Times New Roman"/>
          <w:sz w:val="24"/>
          <w:szCs w:val="24"/>
        </w:rPr>
        <w:t xml:space="preserve">   </w:t>
      </w:r>
      <w:r w:rsidR="000E0122">
        <w:rPr>
          <w:rFonts w:ascii="Times New Roman" w:hAnsi="Times New Roman"/>
          <w:sz w:val="24"/>
          <w:szCs w:val="24"/>
        </w:rPr>
        <w:t xml:space="preserve"> </w:t>
      </w:r>
      <w:r w:rsidR="00682C0B">
        <w:rPr>
          <w:rFonts w:ascii="Times New Roman" w:hAnsi="Times New Roman"/>
          <w:sz w:val="24"/>
          <w:szCs w:val="24"/>
        </w:rPr>
        <w:t>3.75</w:t>
      </w:r>
    </w:p>
    <w:p w:rsidR="000F1033" w:rsidRDefault="000F1033" w:rsidP="000F103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OH ($</w:t>
      </w:r>
      <w:r w:rsidR="00682C0B">
        <w:rPr>
          <w:rFonts w:ascii="Times New Roman" w:hAnsi="Times New Roman"/>
          <w:sz w:val="24"/>
          <w:szCs w:val="24"/>
        </w:rPr>
        <w:t>8</w:t>
      </w:r>
      <w:r w:rsidR="000E0122">
        <w:rPr>
          <w:rFonts w:ascii="Times New Roman" w:hAnsi="Times New Roman"/>
          <w:sz w:val="24"/>
          <w:szCs w:val="24"/>
        </w:rPr>
        <w:t xml:space="preserve"> x .</w:t>
      </w:r>
      <w:r w:rsidR="00806370">
        <w:rPr>
          <w:rFonts w:ascii="Times New Roman" w:hAnsi="Times New Roman"/>
          <w:sz w:val="24"/>
          <w:szCs w:val="24"/>
        </w:rPr>
        <w:t>2</w:t>
      </w:r>
      <w:r w:rsidR="000E0122">
        <w:rPr>
          <w:rFonts w:ascii="Times New Roman" w:hAnsi="Times New Roman"/>
          <w:sz w:val="24"/>
          <w:szCs w:val="24"/>
        </w:rPr>
        <w:t>5</w:t>
      </w:r>
      <w:r w:rsidR="001C793F">
        <w:rPr>
          <w:rFonts w:ascii="Times New Roman" w:hAnsi="Times New Roman"/>
          <w:sz w:val="24"/>
          <w:szCs w:val="24"/>
        </w:rPr>
        <w:t xml:space="preserve"> DLH)</w:t>
      </w:r>
      <w:r w:rsidR="001C793F">
        <w:rPr>
          <w:rFonts w:ascii="Times New Roman" w:hAnsi="Times New Roman"/>
          <w:sz w:val="24"/>
          <w:szCs w:val="24"/>
        </w:rPr>
        <w:tab/>
        <w:t xml:space="preserve">    </w:t>
      </w:r>
      <w:r w:rsidR="00682C0B">
        <w:rPr>
          <w:rFonts w:ascii="Times New Roman" w:hAnsi="Times New Roman"/>
          <w:sz w:val="24"/>
          <w:szCs w:val="24"/>
        </w:rPr>
        <w:t>2.00</w:t>
      </w:r>
    </w:p>
    <w:p w:rsidR="001C793F" w:rsidRDefault="000F1033" w:rsidP="001C793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Fixed OH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82C0B">
        <w:rPr>
          <w:rFonts w:ascii="Times New Roman" w:hAnsi="Times New Roman"/>
          <w:sz w:val="24"/>
          <w:szCs w:val="24"/>
        </w:rPr>
        <w:t xml:space="preserve"> </w:t>
      </w:r>
      <w:r w:rsidR="00682C0B">
        <w:rPr>
          <w:rFonts w:ascii="Times New Roman" w:hAnsi="Times New Roman"/>
          <w:sz w:val="24"/>
          <w:szCs w:val="24"/>
          <w:u w:val="single"/>
        </w:rPr>
        <w:t>10.00</w:t>
      </w:r>
    </w:p>
    <w:p w:rsidR="000F1033" w:rsidRPr="001C793F" w:rsidRDefault="000F1033" w:rsidP="001C793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1C793F">
        <w:rPr>
          <w:rFonts w:ascii="Times New Roman" w:hAnsi="Times New Roman"/>
          <w:sz w:val="24"/>
          <w:szCs w:val="24"/>
        </w:rPr>
        <w:t>Total Unit Cost</w:t>
      </w:r>
      <w:r w:rsidRPr="001C793F">
        <w:rPr>
          <w:rFonts w:ascii="Times New Roman" w:hAnsi="Times New Roman"/>
          <w:sz w:val="24"/>
          <w:szCs w:val="24"/>
        </w:rPr>
        <w:tab/>
      </w:r>
      <w:r w:rsidRPr="001C793F">
        <w:rPr>
          <w:rFonts w:ascii="Times New Roman" w:hAnsi="Times New Roman"/>
          <w:sz w:val="24"/>
          <w:szCs w:val="24"/>
        </w:rPr>
        <w:tab/>
      </w:r>
      <w:r w:rsidRPr="001C793F">
        <w:rPr>
          <w:rFonts w:ascii="Times New Roman" w:hAnsi="Times New Roman"/>
          <w:sz w:val="24"/>
          <w:szCs w:val="24"/>
          <w:u w:val="double"/>
        </w:rPr>
        <w:t>$</w:t>
      </w:r>
      <w:r w:rsidR="00682C0B">
        <w:rPr>
          <w:rFonts w:ascii="Times New Roman" w:hAnsi="Times New Roman"/>
          <w:sz w:val="24"/>
          <w:szCs w:val="24"/>
          <w:u w:val="double"/>
        </w:rPr>
        <w:t>25.75</w:t>
      </w:r>
    </w:p>
    <w:p w:rsidR="003C4027" w:rsidRDefault="003C4027" w:rsidP="003C4027">
      <w:pPr>
        <w:pStyle w:val="NoSpacing"/>
        <w:rPr>
          <w:rFonts w:ascii="Times New Roman" w:hAnsi="Times New Roman"/>
          <w:sz w:val="24"/>
          <w:szCs w:val="24"/>
        </w:rPr>
      </w:pPr>
    </w:p>
    <w:p w:rsidR="003C4027" w:rsidRDefault="003C4027" w:rsidP="003C4027">
      <w:pPr>
        <w:pStyle w:val="NoSpacing"/>
        <w:rPr>
          <w:rFonts w:ascii="Times New Roman" w:hAnsi="Times New Roman"/>
          <w:sz w:val="24"/>
          <w:szCs w:val="24"/>
        </w:rPr>
      </w:pPr>
      <w:r w:rsidRPr="0009632F">
        <w:rPr>
          <w:rFonts w:ascii="Times New Roman" w:hAnsi="Times New Roman"/>
          <w:b/>
          <w:sz w:val="24"/>
          <w:szCs w:val="24"/>
        </w:rPr>
        <w:t>Selling and Administrative expenses</w:t>
      </w:r>
      <w:r>
        <w:rPr>
          <w:rFonts w:ascii="Times New Roman" w:hAnsi="Times New Roman"/>
          <w:sz w:val="24"/>
          <w:szCs w:val="24"/>
        </w:rPr>
        <w:t xml:space="preserve">:  the following is a breakdown of the variable and fixed selling and administrative expected costs.  The company pays all selling and administrative costs in the quarter incurred.  </w:t>
      </w:r>
    </w:p>
    <w:p w:rsidR="003C4027" w:rsidRDefault="003C4027" w:rsidP="003C4027">
      <w:pPr>
        <w:pStyle w:val="NoSpacing"/>
        <w:rPr>
          <w:rFonts w:ascii="Times New Roman" w:hAnsi="Times New Roman"/>
          <w:sz w:val="24"/>
          <w:szCs w:val="24"/>
        </w:rPr>
      </w:pPr>
    </w:p>
    <w:p w:rsidR="003C4027" w:rsidRDefault="003C4027" w:rsidP="003C4027">
      <w:pPr>
        <w:pStyle w:val="NoSpacing"/>
        <w:ind w:firstLine="720"/>
        <w:rPr>
          <w:rFonts w:ascii="Times New Roman" w:hAnsi="Times New Roman"/>
          <w:sz w:val="24"/>
          <w:szCs w:val="24"/>
          <w:u w:val="single"/>
        </w:rPr>
      </w:pPr>
      <w:r w:rsidRPr="003C4027">
        <w:rPr>
          <w:rFonts w:ascii="Times New Roman" w:hAnsi="Times New Roman"/>
          <w:sz w:val="24"/>
          <w:szCs w:val="24"/>
          <w:u w:val="single"/>
        </w:rPr>
        <w:t>Variable</w:t>
      </w:r>
      <w:r>
        <w:rPr>
          <w:rFonts w:ascii="Times New Roman" w:hAnsi="Times New Roman"/>
          <w:sz w:val="24"/>
          <w:szCs w:val="24"/>
          <w:u w:val="single"/>
        </w:rPr>
        <w:t xml:space="preserve"> (per unit basis):</w:t>
      </w:r>
    </w:p>
    <w:p w:rsidR="003C4027" w:rsidRDefault="003C4027" w:rsidP="003C402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Commission: </w:t>
      </w:r>
      <w:r w:rsidR="00D73DCE">
        <w:rPr>
          <w:rFonts w:ascii="Times New Roman" w:hAnsi="Times New Roman"/>
          <w:sz w:val="24"/>
          <w:szCs w:val="24"/>
        </w:rPr>
        <w:t xml:space="preserve"> $1</w:t>
      </w:r>
      <w:r>
        <w:rPr>
          <w:rFonts w:ascii="Times New Roman" w:hAnsi="Times New Roman"/>
          <w:sz w:val="24"/>
          <w:szCs w:val="24"/>
        </w:rPr>
        <w:t>.00</w:t>
      </w:r>
    </w:p>
    <w:p w:rsidR="003C4027" w:rsidRDefault="00D73DCE" w:rsidP="003C4027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Freight-out:  $.5</w:t>
      </w:r>
      <w:r w:rsidR="003C4027">
        <w:rPr>
          <w:rFonts w:ascii="Times New Roman" w:hAnsi="Times New Roman"/>
          <w:sz w:val="24"/>
          <w:szCs w:val="24"/>
        </w:rPr>
        <w:t>0</w:t>
      </w:r>
    </w:p>
    <w:p w:rsidR="003C4027" w:rsidRDefault="003C4027" w:rsidP="003C4027">
      <w:pPr>
        <w:pStyle w:val="NoSpacing"/>
        <w:rPr>
          <w:rFonts w:ascii="Times New Roman" w:hAnsi="Times New Roman"/>
          <w:sz w:val="24"/>
          <w:szCs w:val="24"/>
        </w:rPr>
      </w:pPr>
    </w:p>
    <w:p w:rsidR="003C4027" w:rsidRPr="003C4027" w:rsidRDefault="003C4027" w:rsidP="003C4027">
      <w:pPr>
        <w:pStyle w:val="NoSpacing"/>
        <w:ind w:firstLine="720"/>
        <w:rPr>
          <w:rFonts w:ascii="Times New Roman" w:hAnsi="Times New Roman"/>
          <w:sz w:val="24"/>
          <w:szCs w:val="24"/>
          <w:u w:val="single"/>
        </w:rPr>
      </w:pPr>
      <w:r w:rsidRPr="003C4027">
        <w:rPr>
          <w:rFonts w:ascii="Times New Roman" w:hAnsi="Times New Roman"/>
          <w:sz w:val="24"/>
          <w:szCs w:val="24"/>
          <w:u w:val="single"/>
        </w:rPr>
        <w:t>Fixed (annual basis):</w:t>
      </w:r>
    </w:p>
    <w:p w:rsidR="003C4027" w:rsidRDefault="00D73DCE" w:rsidP="003C40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Advertising:  $4</w:t>
      </w:r>
      <w:r w:rsidR="003C4027">
        <w:rPr>
          <w:rFonts w:ascii="Times New Roman" w:hAnsi="Times New Roman"/>
          <w:sz w:val="24"/>
          <w:szCs w:val="24"/>
        </w:rPr>
        <w:t>,000</w:t>
      </w:r>
    </w:p>
    <w:p w:rsidR="003C4027" w:rsidRDefault="00D73DCE" w:rsidP="003C40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Salaries:  $25</w:t>
      </w:r>
      <w:r w:rsidR="003C4027">
        <w:rPr>
          <w:rFonts w:ascii="Times New Roman" w:hAnsi="Times New Roman"/>
          <w:sz w:val="24"/>
          <w:szCs w:val="24"/>
        </w:rPr>
        <w:t>,000</w:t>
      </w:r>
    </w:p>
    <w:p w:rsidR="003C4027" w:rsidRDefault="00D73DCE" w:rsidP="003C40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Salaries:  $14</w:t>
      </w:r>
      <w:r w:rsidR="003C4027">
        <w:rPr>
          <w:rFonts w:ascii="Times New Roman" w:hAnsi="Times New Roman"/>
          <w:sz w:val="24"/>
          <w:szCs w:val="24"/>
        </w:rPr>
        <w:t>,000</w:t>
      </w:r>
    </w:p>
    <w:p w:rsidR="003C4027" w:rsidRDefault="00D73DCE" w:rsidP="003C402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Depreciation:  $10</w:t>
      </w:r>
      <w:r w:rsidR="003C4027">
        <w:rPr>
          <w:rFonts w:ascii="Times New Roman" w:hAnsi="Times New Roman"/>
          <w:sz w:val="24"/>
          <w:szCs w:val="24"/>
        </w:rPr>
        <w:t>,000</w:t>
      </w:r>
    </w:p>
    <w:p w:rsidR="003C4027" w:rsidRPr="00D73DCE" w:rsidRDefault="00D73DCE" w:rsidP="00D73DC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C4027" w:rsidRPr="00D73DCE">
        <w:rPr>
          <w:rFonts w:ascii="Times New Roman" w:hAnsi="Times New Roman"/>
          <w:sz w:val="24"/>
          <w:szCs w:val="24"/>
        </w:rPr>
        <w:t>nsurance:  $</w:t>
      </w:r>
      <w:r>
        <w:rPr>
          <w:rFonts w:ascii="Times New Roman" w:hAnsi="Times New Roman"/>
          <w:sz w:val="24"/>
          <w:szCs w:val="24"/>
        </w:rPr>
        <w:t>3</w:t>
      </w:r>
      <w:r w:rsidR="003C4027" w:rsidRPr="00D73DCE">
        <w:rPr>
          <w:rFonts w:ascii="Times New Roman" w:hAnsi="Times New Roman"/>
          <w:sz w:val="24"/>
          <w:szCs w:val="24"/>
        </w:rPr>
        <w:t>,000</w:t>
      </w:r>
    </w:p>
    <w:p w:rsidR="003C4027" w:rsidRDefault="003C4027" w:rsidP="003C402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C4027" w:rsidRDefault="003C4027" w:rsidP="003C4027">
      <w:pPr>
        <w:pStyle w:val="NoSpacing"/>
        <w:rPr>
          <w:rFonts w:ascii="Times New Roman" w:hAnsi="Times New Roman"/>
          <w:sz w:val="24"/>
          <w:szCs w:val="24"/>
        </w:rPr>
      </w:pPr>
      <w:r w:rsidRPr="0009632F">
        <w:rPr>
          <w:rFonts w:ascii="Times New Roman" w:hAnsi="Times New Roman"/>
          <w:b/>
          <w:sz w:val="24"/>
          <w:szCs w:val="24"/>
        </w:rPr>
        <w:t>Other additional information</w:t>
      </w:r>
      <w:r>
        <w:rPr>
          <w:rFonts w:ascii="Times New Roman" w:hAnsi="Times New Roman"/>
          <w:sz w:val="24"/>
          <w:szCs w:val="24"/>
        </w:rPr>
        <w:t>:</w:t>
      </w:r>
    </w:p>
    <w:p w:rsidR="000664BC" w:rsidRDefault="000664BC" w:rsidP="003C4027">
      <w:pPr>
        <w:pStyle w:val="NoSpacing"/>
        <w:rPr>
          <w:rFonts w:ascii="Times New Roman" w:hAnsi="Times New Roman"/>
          <w:sz w:val="24"/>
          <w:szCs w:val="24"/>
        </w:rPr>
      </w:pPr>
    </w:p>
    <w:p w:rsidR="003C4027" w:rsidRDefault="003C4027" w:rsidP="000A53D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EC04EA">
        <w:rPr>
          <w:rFonts w:ascii="Times New Roman" w:hAnsi="Times New Roman"/>
          <w:sz w:val="24"/>
          <w:szCs w:val="24"/>
        </w:rPr>
        <w:t>e company expects to purchase new equipment costing $</w:t>
      </w:r>
      <w:r w:rsidR="008502B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0,000 cash in the </w:t>
      </w:r>
      <w:r w:rsidR="006769CB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quarter of 2011</w:t>
      </w:r>
      <w:r w:rsidR="00EC04EA">
        <w:rPr>
          <w:rFonts w:ascii="Times New Roman" w:hAnsi="Times New Roman"/>
          <w:sz w:val="24"/>
          <w:szCs w:val="24"/>
        </w:rPr>
        <w:t xml:space="preserve"> (</w:t>
      </w:r>
      <w:r w:rsidR="006769CB">
        <w:rPr>
          <w:rFonts w:ascii="Times New Roman" w:hAnsi="Times New Roman"/>
          <w:sz w:val="24"/>
          <w:szCs w:val="24"/>
        </w:rPr>
        <w:t>depreciation has been accounted in the above facts</w:t>
      </w:r>
      <w:r w:rsidR="00EC04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9632F" w:rsidRDefault="0009632F" w:rsidP="0009632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C4027" w:rsidRDefault="003C4027" w:rsidP="000A53D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Short-term investments </w:t>
      </w:r>
      <w:r w:rsidR="000A53DE">
        <w:rPr>
          <w:rFonts w:ascii="Times New Roman" w:hAnsi="Times New Roman"/>
          <w:sz w:val="24"/>
          <w:szCs w:val="24"/>
        </w:rPr>
        <w:t xml:space="preserve">are expected to be sold for </w:t>
      </w:r>
      <w:r w:rsidR="00EC04EA">
        <w:rPr>
          <w:rFonts w:ascii="Times New Roman" w:hAnsi="Times New Roman"/>
          <w:sz w:val="24"/>
          <w:szCs w:val="24"/>
        </w:rPr>
        <w:t>$</w:t>
      </w:r>
      <w:r w:rsidR="00BF6CD3">
        <w:rPr>
          <w:rFonts w:ascii="Times New Roman" w:hAnsi="Times New Roman"/>
          <w:sz w:val="24"/>
          <w:szCs w:val="24"/>
        </w:rPr>
        <w:t>10</w:t>
      </w:r>
      <w:r w:rsidR="000A53DE">
        <w:rPr>
          <w:rFonts w:ascii="Times New Roman" w:hAnsi="Times New Roman"/>
          <w:sz w:val="24"/>
          <w:szCs w:val="24"/>
        </w:rPr>
        <w:t>,000 cash in the first quarter.  The</w:t>
      </w:r>
      <w:r w:rsidR="00F07D3E">
        <w:rPr>
          <w:rFonts w:ascii="Times New Roman" w:hAnsi="Times New Roman"/>
          <w:sz w:val="24"/>
          <w:szCs w:val="24"/>
        </w:rPr>
        <w:t xml:space="preserve">re </w:t>
      </w:r>
      <w:r w:rsidR="00EC04EA">
        <w:rPr>
          <w:rFonts w:ascii="Times New Roman" w:hAnsi="Times New Roman"/>
          <w:sz w:val="24"/>
          <w:szCs w:val="24"/>
        </w:rPr>
        <w:t>will be a gain</w:t>
      </w:r>
      <w:r w:rsidR="00B96E6B">
        <w:rPr>
          <w:rFonts w:ascii="Times New Roman" w:hAnsi="Times New Roman"/>
          <w:sz w:val="24"/>
          <w:szCs w:val="24"/>
        </w:rPr>
        <w:t xml:space="preserve"> on</w:t>
      </w:r>
      <w:r w:rsidR="00EC04EA">
        <w:rPr>
          <w:rFonts w:ascii="Times New Roman" w:hAnsi="Times New Roman"/>
          <w:sz w:val="24"/>
          <w:szCs w:val="24"/>
        </w:rPr>
        <w:t xml:space="preserve"> the sale</w:t>
      </w:r>
      <w:r w:rsidR="00F07D3E">
        <w:rPr>
          <w:rFonts w:ascii="Times New Roman" w:hAnsi="Times New Roman"/>
          <w:sz w:val="24"/>
          <w:szCs w:val="24"/>
        </w:rPr>
        <w:t xml:space="preserve"> (selling price </w:t>
      </w:r>
      <w:r w:rsidR="00EC04EA">
        <w:rPr>
          <w:rFonts w:ascii="Times New Roman" w:hAnsi="Times New Roman"/>
          <w:sz w:val="24"/>
          <w:szCs w:val="24"/>
        </w:rPr>
        <w:t>less</w:t>
      </w:r>
      <w:r w:rsidR="00F07D3E">
        <w:rPr>
          <w:rFonts w:ascii="Times New Roman" w:hAnsi="Times New Roman"/>
          <w:sz w:val="24"/>
          <w:szCs w:val="24"/>
        </w:rPr>
        <w:t xml:space="preserve"> cost basis)</w:t>
      </w:r>
      <w:r w:rsidR="000A53DE">
        <w:rPr>
          <w:rFonts w:ascii="Times New Roman" w:hAnsi="Times New Roman"/>
          <w:sz w:val="24"/>
          <w:szCs w:val="24"/>
        </w:rPr>
        <w:t xml:space="preserve">.  </w:t>
      </w:r>
    </w:p>
    <w:p w:rsidR="0009632F" w:rsidRDefault="0009632F" w:rsidP="0009632F">
      <w:pPr>
        <w:pStyle w:val="NoSpacing"/>
        <w:rPr>
          <w:rFonts w:ascii="Times New Roman" w:hAnsi="Times New Roman"/>
          <w:sz w:val="24"/>
          <w:szCs w:val="24"/>
        </w:rPr>
      </w:pPr>
    </w:p>
    <w:p w:rsidR="0009632F" w:rsidRPr="00C965D3" w:rsidRDefault="000A53DE" w:rsidP="00C965D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 makes equal quarterly payments</w:t>
      </w:r>
      <w:r w:rsidR="00BF6CD3">
        <w:rPr>
          <w:rFonts w:ascii="Times New Roman" w:hAnsi="Times New Roman"/>
          <w:sz w:val="24"/>
          <w:szCs w:val="24"/>
        </w:rPr>
        <w:t xml:space="preserve"> ($10</w:t>
      </w:r>
      <w:r w:rsidR="005464C9">
        <w:rPr>
          <w:rFonts w:ascii="Times New Roman" w:hAnsi="Times New Roman"/>
          <w:sz w:val="24"/>
          <w:szCs w:val="24"/>
        </w:rPr>
        <w:t>,000/quarter)</w:t>
      </w:r>
      <w:r>
        <w:rPr>
          <w:rFonts w:ascii="Times New Roman" w:hAnsi="Times New Roman"/>
          <w:sz w:val="24"/>
          <w:szCs w:val="24"/>
        </w:rPr>
        <w:t xml:space="preserve"> for its estimated annual income taxes which are expected to </w:t>
      </w:r>
      <w:r w:rsidR="00F07D3E">
        <w:rPr>
          <w:rFonts w:ascii="Times New Roman" w:hAnsi="Times New Roman"/>
          <w:sz w:val="24"/>
          <w:szCs w:val="24"/>
        </w:rPr>
        <w:t>total</w:t>
      </w:r>
      <w:r w:rsidR="00BF6CD3">
        <w:rPr>
          <w:rFonts w:ascii="Times New Roman" w:hAnsi="Times New Roman"/>
          <w:sz w:val="24"/>
          <w:szCs w:val="24"/>
        </w:rPr>
        <w:t xml:space="preserve"> $4</w:t>
      </w:r>
      <w:r w:rsidR="00C965D3">
        <w:rPr>
          <w:rFonts w:ascii="Times New Roman" w:hAnsi="Times New Roman"/>
          <w:sz w:val="24"/>
          <w:szCs w:val="24"/>
        </w:rPr>
        <w:t>0</w:t>
      </w:r>
      <w:r w:rsidRPr="00C965D3">
        <w:rPr>
          <w:rFonts w:ascii="Times New Roman" w:hAnsi="Times New Roman"/>
          <w:sz w:val="24"/>
          <w:szCs w:val="24"/>
        </w:rPr>
        <w:t xml:space="preserve">,000 for 2011.  </w:t>
      </w:r>
    </w:p>
    <w:p w:rsidR="0009632F" w:rsidRPr="0009632F" w:rsidRDefault="0009632F" w:rsidP="0009632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632F" w:rsidRDefault="000A53DE" w:rsidP="0009632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46F37">
        <w:rPr>
          <w:rFonts w:ascii="Times New Roman" w:hAnsi="Times New Roman"/>
          <w:sz w:val="24"/>
          <w:szCs w:val="24"/>
        </w:rPr>
        <w:t>The company</w:t>
      </w:r>
      <w:r w:rsidR="00BF6CD3">
        <w:rPr>
          <w:rFonts w:ascii="Times New Roman" w:hAnsi="Times New Roman"/>
          <w:sz w:val="24"/>
          <w:szCs w:val="24"/>
        </w:rPr>
        <w:t xml:space="preserve"> has adopted the policy of a $20</w:t>
      </w:r>
      <w:r w:rsidRPr="00646F37">
        <w:rPr>
          <w:rFonts w:ascii="Times New Roman" w:hAnsi="Times New Roman"/>
          <w:sz w:val="24"/>
          <w:szCs w:val="24"/>
        </w:rPr>
        <w:t>,000 minimum cash balance.  If it needs to borrow, a revolving line</w:t>
      </w:r>
      <w:r w:rsidR="00BF6CD3">
        <w:rPr>
          <w:rFonts w:ascii="Times New Roman" w:hAnsi="Times New Roman"/>
          <w:sz w:val="24"/>
          <w:szCs w:val="24"/>
        </w:rPr>
        <w:t xml:space="preserve"> of credit is available up to $10</w:t>
      </w:r>
      <w:r w:rsidRPr="00646F37">
        <w:rPr>
          <w:rFonts w:ascii="Times New Roman" w:hAnsi="Times New Roman"/>
          <w:sz w:val="24"/>
          <w:szCs w:val="24"/>
        </w:rPr>
        <w:t>0,000.  The company can borrow and repay in increments of $1,000 only.  The interest is due in the following quarter on any borrowi</w:t>
      </w:r>
      <w:r w:rsidR="00BF6CD3">
        <w:rPr>
          <w:rFonts w:ascii="Times New Roman" w:hAnsi="Times New Roman"/>
          <w:sz w:val="24"/>
          <w:szCs w:val="24"/>
        </w:rPr>
        <w:t xml:space="preserve">ngs outstanding at the rate </w:t>
      </w:r>
      <w:proofErr w:type="gramStart"/>
      <w:r w:rsidR="00BF6CD3">
        <w:rPr>
          <w:rFonts w:ascii="Times New Roman" w:hAnsi="Times New Roman"/>
          <w:sz w:val="24"/>
          <w:szCs w:val="24"/>
        </w:rPr>
        <w:t>of  6</w:t>
      </w:r>
      <w:proofErr w:type="gramEnd"/>
      <w:r w:rsidRPr="00646F37">
        <w:rPr>
          <w:rFonts w:ascii="Times New Roman" w:hAnsi="Times New Roman"/>
          <w:sz w:val="24"/>
          <w:szCs w:val="24"/>
        </w:rPr>
        <w:t xml:space="preserve">% per quarter.  </w:t>
      </w:r>
    </w:p>
    <w:p w:rsidR="00646F37" w:rsidRPr="00646F37" w:rsidRDefault="00646F37" w:rsidP="00646F37">
      <w:pPr>
        <w:pStyle w:val="NoSpacing"/>
        <w:rPr>
          <w:rFonts w:ascii="Times New Roman" w:hAnsi="Times New Roman"/>
          <w:sz w:val="24"/>
          <w:szCs w:val="24"/>
        </w:rPr>
      </w:pPr>
    </w:p>
    <w:p w:rsidR="0063473E" w:rsidRDefault="000A53DE" w:rsidP="0063473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</w:t>
      </w:r>
      <w:r w:rsidR="00BF6CD3">
        <w:rPr>
          <w:rFonts w:ascii="Times New Roman" w:hAnsi="Times New Roman"/>
          <w:sz w:val="24"/>
          <w:szCs w:val="24"/>
        </w:rPr>
        <w:t>y repaid $2</w:t>
      </w:r>
      <w:r>
        <w:rPr>
          <w:rFonts w:ascii="Times New Roman" w:hAnsi="Times New Roman"/>
          <w:sz w:val="24"/>
          <w:szCs w:val="24"/>
        </w:rPr>
        <w:t xml:space="preserve">0,000 </w:t>
      </w:r>
      <w:r w:rsidR="00F07D3E">
        <w:rPr>
          <w:rFonts w:ascii="Times New Roman" w:hAnsi="Times New Roman"/>
          <w:sz w:val="24"/>
          <w:szCs w:val="24"/>
        </w:rPr>
        <w:t xml:space="preserve">worth of its </w:t>
      </w:r>
      <w:r w:rsidR="00EC04EA">
        <w:rPr>
          <w:rFonts w:ascii="Times New Roman" w:hAnsi="Times New Roman"/>
          <w:sz w:val="24"/>
          <w:szCs w:val="24"/>
        </w:rPr>
        <w:t>long-term debt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646F37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quarter.</w:t>
      </w:r>
      <w:r w:rsidR="000664BC">
        <w:rPr>
          <w:rFonts w:ascii="Times New Roman" w:hAnsi="Times New Roman"/>
          <w:sz w:val="24"/>
          <w:szCs w:val="24"/>
        </w:rPr>
        <w:t xml:space="preserve">  Fo</w:t>
      </w:r>
      <w:r w:rsidR="00EC04EA">
        <w:rPr>
          <w:rFonts w:ascii="Times New Roman" w:hAnsi="Times New Roman"/>
          <w:sz w:val="24"/>
          <w:szCs w:val="24"/>
        </w:rPr>
        <w:t>r simplicity assume there is a quarterly intere</w:t>
      </w:r>
      <w:r w:rsidR="00BF6CD3">
        <w:rPr>
          <w:rFonts w:ascii="Times New Roman" w:hAnsi="Times New Roman"/>
          <w:sz w:val="24"/>
          <w:szCs w:val="24"/>
        </w:rPr>
        <w:t>st expense of $2</w:t>
      </w:r>
      <w:r w:rsidR="00EC04EA">
        <w:rPr>
          <w:rFonts w:ascii="Times New Roman" w:hAnsi="Times New Roman"/>
          <w:sz w:val="24"/>
          <w:szCs w:val="24"/>
        </w:rPr>
        <w:t>,000</w:t>
      </w:r>
      <w:r w:rsidR="0098293D">
        <w:rPr>
          <w:rFonts w:ascii="Times New Roman" w:hAnsi="Times New Roman"/>
          <w:sz w:val="24"/>
          <w:szCs w:val="24"/>
        </w:rPr>
        <w:t xml:space="preserve"> on this debt</w:t>
      </w:r>
      <w:r w:rsidR="00BF6CD3">
        <w:rPr>
          <w:rFonts w:ascii="Times New Roman" w:hAnsi="Times New Roman"/>
          <w:sz w:val="24"/>
          <w:szCs w:val="24"/>
        </w:rPr>
        <w:t xml:space="preserve"> ($8</w:t>
      </w:r>
      <w:r w:rsidR="00736F6D">
        <w:rPr>
          <w:rFonts w:ascii="Times New Roman" w:hAnsi="Times New Roman"/>
          <w:sz w:val="24"/>
          <w:szCs w:val="24"/>
        </w:rPr>
        <w:t>,000 for the year)</w:t>
      </w:r>
      <w:r w:rsidR="000664BC">
        <w:rPr>
          <w:rFonts w:ascii="Times New Roman" w:hAnsi="Times New Roman"/>
          <w:sz w:val="24"/>
          <w:szCs w:val="24"/>
        </w:rPr>
        <w:t xml:space="preserve">.  </w:t>
      </w:r>
    </w:p>
    <w:p w:rsidR="0063473E" w:rsidRPr="0063473E" w:rsidRDefault="0063473E" w:rsidP="0063473E">
      <w:pPr>
        <w:pStyle w:val="NoSpacing"/>
        <w:rPr>
          <w:rFonts w:ascii="Times New Roman" w:hAnsi="Times New Roman"/>
          <w:sz w:val="24"/>
          <w:szCs w:val="24"/>
        </w:rPr>
      </w:pPr>
    </w:p>
    <w:p w:rsidR="0063473E" w:rsidRDefault="0063473E" w:rsidP="000A53D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 paid divid</w:t>
      </w:r>
      <w:r w:rsidR="008502B7">
        <w:rPr>
          <w:rFonts w:ascii="Times New Roman" w:hAnsi="Times New Roman"/>
          <w:sz w:val="24"/>
          <w:szCs w:val="24"/>
        </w:rPr>
        <w:t>ends to shareholders totaling $3</w:t>
      </w:r>
      <w:r w:rsidR="00EC04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,000 in the fourth quarter.  </w:t>
      </w:r>
    </w:p>
    <w:p w:rsidR="003C4027" w:rsidRPr="007F6993" w:rsidRDefault="003C4027" w:rsidP="003C4027">
      <w:pPr>
        <w:pStyle w:val="NoSpacing"/>
        <w:rPr>
          <w:rFonts w:ascii="Times New Roman" w:hAnsi="Times New Roman"/>
          <w:sz w:val="24"/>
          <w:szCs w:val="24"/>
        </w:rPr>
      </w:pPr>
    </w:p>
    <w:sectPr w:rsidR="003C4027" w:rsidRPr="007F6993" w:rsidSect="00A61A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C7" w:rsidRDefault="00A31BC7" w:rsidP="0009632F">
      <w:pPr>
        <w:spacing w:after="0" w:line="240" w:lineRule="auto"/>
      </w:pPr>
      <w:r>
        <w:separator/>
      </w:r>
    </w:p>
  </w:endnote>
  <w:endnote w:type="continuationSeparator" w:id="0">
    <w:p w:rsidR="00A31BC7" w:rsidRDefault="00A31BC7" w:rsidP="0009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2F" w:rsidRDefault="00D66E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2EA">
      <w:rPr>
        <w:noProof/>
      </w:rPr>
      <w:t>1</w:t>
    </w:r>
    <w:r>
      <w:rPr>
        <w:noProof/>
      </w:rPr>
      <w:fldChar w:fldCharType="end"/>
    </w:r>
  </w:p>
  <w:p w:rsidR="0009632F" w:rsidRDefault="00096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C7" w:rsidRDefault="00A31BC7" w:rsidP="0009632F">
      <w:pPr>
        <w:spacing w:after="0" w:line="240" w:lineRule="auto"/>
      </w:pPr>
      <w:r>
        <w:separator/>
      </w:r>
    </w:p>
  </w:footnote>
  <w:footnote w:type="continuationSeparator" w:id="0">
    <w:p w:rsidR="00A31BC7" w:rsidRDefault="00A31BC7" w:rsidP="0009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87F"/>
    <w:multiLevelType w:val="hybridMultilevel"/>
    <w:tmpl w:val="A30C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1AD8"/>
    <w:multiLevelType w:val="hybridMultilevel"/>
    <w:tmpl w:val="F648C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439F"/>
    <w:multiLevelType w:val="hybridMultilevel"/>
    <w:tmpl w:val="BD16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3A1"/>
    <w:multiLevelType w:val="hybridMultilevel"/>
    <w:tmpl w:val="AB927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1399A"/>
    <w:multiLevelType w:val="hybridMultilevel"/>
    <w:tmpl w:val="28D4A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2514B"/>
    <w:multiLevelType w:val="hybridMultilevel"/>
    <w:tmpl w:val="C982F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0F"/>
    <w:rsid w:val="00013A22"/>
    <w:rsid w:val="00016095"/>
    <w:rsid w:val="00032C08"/>
    <w:rsid w:val="000664BC"/>
    <w:rsid w:val="0009632F"/>
    <w:rsid w:val="000A53DE"/>
    <w:rsid w:val="000C40FE"/>
    <w:rsid w:val="000E0122"/>
    <w:rsid w:val="000F1033"/>
    <w:rsid w:val="00151B53"/>
    <w:rsid w:val="001A2223"/>
    <w:rsid w:val="001C1F24"/>
    <w:rsid w:val="001C793F"/>
    <w:rsid w:val="001E085A"/>
    <w:rsid w:val="00261EB7"/>
    <w:rsid w:val="00306784"/>
    <w:rsid w:val="003C4027"/>
    <w:rsid w:val="00481CF3"/>
    <w:rsid w:val="004A58AB"/>
    <w:rsid w:val="004E4C4F"/>
    <w:rsid w:val="00502CEA"/>
    <w:rsid w:val="005464C9"/>
    <w:rsid w:val="00546589"/>
    <w:rsid w:val="0059071F"/>
    <w:rsid w:val="005A3810"/>
    <w:rsid w:val="005F6091"/>
    <w:rsid w:val="0063473E"/>
    <w:rsid w:val="00646F37"/>
    <w:rsid w:val="006769CB"/>
    <w:rsid w:val="00677585"/>
    <w:rsid w:val="00682C0B"/>
    <w:rsid w:val="006A499F"/>
    <w:rsid w:val="006D0B03"/>
    <w:rsid w:val="00727389"/>
    <w:rsid w:val="007362EA"/>
    <w:rsid w:val="00736F6D"/>
    <w:rsid w:val="0077060F"/>
    <w:rsid w:val="007D192B"/>
    <w:rsid w:val="007F6993"/>
    <w:rsid w:val="00803BF1"/>
    <w:rsid w:val="00806370"/>
    <w:rsid w:val="00840916"/>
    <w:rsid w:val="008502B7"/>
    <w:rsid w:val="00942B87"/>
    <w:rsid w:val="009459B6"/>
    <w:rsid w:val="009467C9"/>
    <w:rsid w:val="00955332"/>
    <w:rsid w:val="00961140"/>
    <w:rsid w:val="0098293D"/>
    <w:rsid w:val="009E6254"/>
    <w:rsid w:val="00A31BC7"/>
    <w:rsid w:val="00A61A5E"/>
    <w:rsid w:val="00A80AEC"/>
    <w:rsid w:val="00B2386B"/>
    <w:rsid w:val="00B86511"/>
    <w:rsid w:val="00B96E6B"/>
    <w:rsid w:val="00BD36E1"/>
    <w:rsid w:val="00BD6024"/>
    <w:rsid w:val="00BF6CD3"/>
    <w:rsid w:val="00C106BF"/>
    <w:rsid w:val="00C23478"/>
    <w:rsid w:val="00C71F0C"/>
    <w:rsid w:val="00C74E2A"/>
    <w:rsid w:val="00C94DB3"/>
    <w:rsid w:val="00C965D3"/>
    <w:rsid w:val="00D6004B"/>
    <w:rsid w:val="00D66E48"/>
    <w:rsid w:val="00D73DCE"/>
    <w:rsid w:val="00E6709E"/>
    <w:rsid w:val="00E722E5"/>
    <w:rsid w:val="00E742C2"/>
    <w:rsid w:val="00E94704"/>
    <w:rsid w:val="00EC04EA"/>
    <w:rsid w:val="00EC4353"/>
    <w:rsid w:val="00ED4D21"/>
    <w:rsid w:val="00F07D3E"/>
    <w:rsid w:val="00F12B03"/>
    <w:rsid w:val="00F62707"/>
    <w:rsid w:val="00FB0D8A"/>
    <w:rsid w:val="00FB7CD3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0F"/>
    <w:rPr>
      <w:sz w:val="22"/>
      <w:szCs w:val="22"/>
    </w:rPr>
  </w:style>
  <w:style w:type="table" w:styleId="TableGrid">
    <w:name w:val="Table Grid"/>
    <w:basedOn w:val="TableNormal"/>
    <w:uiPriority w:val="59"/>
    <w:rsid w:val="00803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32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9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3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2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0F"/>
    <w:rPr>
      <w:sz w:val="22"/>
      <w:szCs w:val="22"/>
    </w:rPr>
  </w:style>
  <w:style w:type="table" w:styleId="TableGrid">
    <w:name w:val="Table Grid"/>
    <w:basedOn w:val="TableNormal"/>
    <w:uiPriority w:val="59"/>
    <w:rsid w:val="00803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32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9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3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7E1E-56CE-438D-AA3B-8D1262E8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2</cp:revision>
  <cp:lastPrinted>2011-01-09T13:54:00Z</cp:lastPrinted>
  <dcterms:created xsi:type="dcterms:W3CDTF">2012-05-20T02:55:00Z</dcterms:created>
  <dcterms:modified xsi:type="dcterms:W3CDTF">2012-05-20T02:55:00Z</dcterms:modified>
</cp:coreProperties>
</file>