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D" w:rsidRDefault="007217DD"/>
    <w:p w:rsidR="00A457D5" w:rsidRPr="00A457D5" w:rsidRDefault="00A457D5">
      <w:pPr>
        <w:rPr>
          <w:b/>
          <w:sz w:val="24"/>
        </w:rPr>
      </w:pPr>
      <w:r w:rsidRPr="00A457D5">
        <w:rPr>
          <w:b/>
          <w:sz w:val="24"/>
        </w:rPr>
        <w:t>Problem:</w:t>
      </w:r>
    </w:p>
    <w:p w:rsidR="00A457D5" w:rsidRDefault="00A457D5">
      <w:r w:rsidRPr="00A457D5">
        <w:drawing>
          <wp:inline distT="0" distB="0" distL="0" distR="0">
            <wp:extent cx="4235463" cy="1771650"/>
            <wp:effectExtent l="19050" t="0" r="0" b="0"/>
            <wp:docPr id="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6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D5" w:rsidRDefault="00A457D5"/>
    <w:p w:rsidR="00A457D5" w:rsidRDefault="00A457D5">
      <w:r>
        <w:t>Here below is the example 3.5.5 to being used as reference:</w:t>
      </w:r>
    </w:p>
    <w:p w:rsidR="00A457D5" w:rsidRDefault="00A457D5">
      <w:r>
        <w:rPr>
          <w:noProof/>
        </w:rPr>
        <w:drawing>
          <wp:inline distT="0" distB="0" distL="0" distR="0">
            <wp:extent cx="5943600" cy="16793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D5" w:rsidRDefault="00A457D5">
      <w:r>
        <w:rPr>
          <w:noProof/>
        </w:rPr>
        <w:drawing>
          <wp:inline distT="0" distB="0" distL="0" distR="0">
            <wp:extent cx="5572125" cy="1323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7D5" w:rsidSect="0072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7D5"/>
    <w:rsid w:val="007217DD"/>
    <w:rsid w:val="00A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1</cp:revision>
  <dcterms:created xsi:type="dcterms:W3CDTF">2012-05-06T17:11:00Z</dcterms:created>
  <dcterms:modified xsi:type="dcterms:W3CDTF">2012-05-06T17:14:00Z</dcterms:modified>
</cp:coreProperties>
</file>