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F78" w:rsidRDefault="00452A56">
      <w:bookmarkStart w:id="0" w:name="_GoBack"/>
      <w:bookmarkEnd w:id="0"/>
      <w:r>
        <w:rPr>
          <w:noProof/>
        </w:rPr>
        <w:drawing>
          <wp:inline distT="0" distB="0" distL="0" distR="0">
            <wp:extent cx="5934075" cy="5915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5915025"/>
                    </a:xfrm>
                    <a:prstGeom prst="rect">
                      <a:avLst/>
                    </a:prstGeom>
                    <a:noFill/>
                    <a:ln>
                      <a:noFill/>
                    </a:ln>
                  </pic:spPr>
                </pic:pic>
              </a:graphicData>
            </a:graphic>
          </wp:inline>
        </w:drawing>
      </w:r>
    </w:p>
    <w:p w:rsidR="00452A56" w:rsidRDefault="00452A56"/>
    <w:p w:rsidR="00452A56" w:rsidRDefault="00452A56">
      <w:r>
        <w:t>Using the information</w:t>
      </w:r>
      <w:r w:rsidRPr="00452A56">
        <w:t xml:space="preserve"> above, prepare a Commo</w:t>
      </w:r>
      <w:r>
        <w:t xml:space="preserve">n Size financial statement </w:t>
      </w:r>
      <w:r w:rsidRPr="00452A56">
        <w:t xml:space="preserve"> for each historical statement and for the Proforma income statement. This is basically the same style financial report but with percentages rather than whole numbers. The denominator depends on the statement presented (I/S is the Net Revenues; B/S is the Total Assets, Total Liabilities, and Total Equity for each section)</w:t>
      </w:r>
    </w:p>
    <w:sectPr w:rsidR="00452A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239" w:rsidRDefault="00E82239" w:rsidP="00452A56">
      <w:pPr>
        <w:spacing w:after="0" w:line="240" w:lineRule="auto"/>
      </w:pPr>
      <w:r>
        <w:separator/>
      </w:r>
    </w:p>
  </w:endnote>
  <w:endnote w:type="continuationSeparator" w:id="0">
    <w:p w:rsidR="00E82239" w:rsidRDefault="00E82239" w:rsidP="00452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239" w:rsidRDefault="00E82239" w:rsidP="00452A56">
      <w:pPr>
        <w:spacing w:after="0" w:line="240" w:lineRule="auto"/>
      </w:pPr>
      <w:r>
        <w:separator/>
      </w:r>
    </w:p>
  </w:footnote>
  <w:footnote w:type="continuationSeparator" w:id="0">
    <w:p w:rsidR="00E82239" w:rsidRDefault="00E82239" w:rsidP="00452A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A56"/>
    <w:rsid w:val="000541BC"/>
    <w:rsid w:val="00452A56"/>
    <w:rsid w:val="0073700D"/>
    <w:rsid w:val="00C12199"/>
    <w:rsid w:val="00E82239"/>
    <w:rsid w:val="00EF0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2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A56"/>
    <w:rPr>
      <w:rFonts w:ascii="Tahoma" w:hAnsi="Tahoma" w:cs="Tahoma"/>
      <w:sz w:val="16"/>
      <w:szCs w:val="16"/>
    </w:rPr>
  </w:style>
  <w:style w:type="paragraph" w:styleId="Header">
    <w:name w:val="header"/>
    <w:basedOn w:val="Normal"/>
    <w:link w:val="HeaderChar"/>
    <w:uiPriority w:val="99"/>
    <w:unhideWhenUsed/>
    <w:rsid w:val="00452A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A56"/>
  </w:style>
  <w:style w:type="paragraph" w:styleId="Footer">
    <w:name w:val="footer"/>
    <w:basedOn w:val="Normal"/>
    <w:link w:val="FooterChar"/>
    <w:uiPriority w:val="99"/>
    <w:unhideWhenUsed/>
    <w:rsid w:val="00452A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A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2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A56"/>
    <w:rPr>
      <w:rFonts w:ascii="Tahoma" w:hAnsi="Tahoma" w:cs="Tahoma"/>
      <w:sz w:val="16"/>
      <w:szCs w:val="16"/>
    </w:rPr>
  </w:style>
  <w:style w:type="paragraph" w:styleId="Header">
    <w:name w:val="header"/>
    <w:basedOn w:val="Normal"/>
    <w:link w:val="HeaderChar"/>
    <w:uiPriority w:val="99"/>
    <w:unhideWhenUsed/>
    <w:rsid w:val="00452A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A56"/>
  </w:style>
  <w:style w:type="paragraph" w:styleId="Footer">
    <w:name w:val="footer"/>
    <w:basedOn w:val="Normal"/>
    <w:link w:val="FooterChar"/>
    <w:uiPriority w:val="99"/>
    <w:unhideWhenUsed/>
    <w:rsid w:val="00452A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339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Conner-Boyd</dc:creator>
  <cp:lastModifiedBy>Joyce Conner-Boyd</cp:lastModifiedBy>
  <cp:revision>2</cp:revision>
  <dcterms:created xsi:type="dcterms:W3CDTF">2012-03-20T16:36:00Z</dcterms:created>
  <dcterms:modified xsi:type="dcterms:W3CDTF">2012-03-20T16:36:00Z</dcterms:modified>
</cp:coreProperties>
</file>