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C0" w:rsidRPr="00A43F92" w:rsidRDefault="00563FC0" w:rsidP="00563FC0">
      <w:pPr>
        <w:rPr>
          <w:b/>
        </w:rPr>
      </w:pPr>
      <w:r>
        <w:rPr>
          <w:b/>
        </w:rPr>
        <w:t>Part II. Chapter 2</w:t>
      </w:r>
    </w:p>
    <w:p w:rsidR="00563FC0" w:rsidRDefault="00563FC0" w:rsidP="00563FC0"/>
    <w:p w:rsidR="00563FC0" w:rsidRDefault="00563FC0" w:rsidP="00563FC0">
      <w:r>
        <w:t xml:space="preserve">Hill buys </w:t>
      </w:r>
      <w:proofErr w:type="spellStart"/>
      <w:r>
        <w:t>Loring</w:t>
      </w:r>
      <w:proofErr w:type="spellEnd"/>
      <w:r>
        <w:t xml:space="preserve"> on 7/1 for $400,000 by issuing 10,000 of $5 par, $40 fair value shares to </w:t>
      </w:r>
      <w:proofErr w:type="spellStart"/>
      <w:r>
        <w:t>Loring’s</w:t>
      </w:r>
      <w:proofErr w:type="spellEnd"/>
      <w:r>
        <w:t xml:space="preserve"> existing shareholders.</w:t>
      </w:r>
    </w:p>
    <w:p w:rsidR="00563FC0" w:rsidRDefault="00563FC0" w:rsidP="00563FC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9"/>
        <w:gridCol w:w="2176"/>
        <w:gridCol w:w="1596"/>
        <w:gridCol w:w="870"/>
      </w:tblGrid>
      <w:tr w:rsidR="00563FC0" w:rsidRPr="009A2BAC" w:rsidTr="003A564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63FC0" w:rsidRPr="009A2BAC" w:rsidRDefault="00563FC0" w:rsidP="003A564B">
            <w:r>
              <w:t>In thousands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FC0" w:rsidRDefault="00563FC0" w:rsidP="003A564B">
            <w:pPr>
              <w:jc w:val="center"/>
            </w:pPr>
            <w:r w:rsidRPr="009A2BAC">
              <w:t>Hill Pre-</w:t>
            </w:r>
          </w:p>
          <w:p w:rsidR="00563FC0" w:rsidRPr="009A2BAC" w:rsidRDefault="00563FC0" w:rsidP="003A564B">
            <w:pPr>
              <w:jc w:val="center"/>
            </w:pPr>
            <w:r w:rsidRPr="009A2BAC">
              <w:t>Acquisition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FC0" w:rsidRDefault="00563FC0" w:rsidP="003A564B">
            <w:pPr>
              <w:jc w:val="center"/>
            </w:pPr>
            <w:proofErr w:type="spellStart"/>
            <w:r w:rsidRPr="009A2BAC">
              <w:t>Loring</w:t>
            </w:r>
            <w:proofErr w:type="spellEnd"/>
          </w:p>
          <w:p w:rsidR="00563FC0" w:rsidRPr="009A2BAC" w:rsidRDefault="00563FC0" w:rsidP="003A564B">
            <w:pPr>
              <w:jc w:val="center"/>
            </w:pPr>
            <w:r w:rsidRPr="009A2BAC">
              <w:t xml:space="preserve"> BV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FC0" w:rsidRDefault="00563FC0" w:rsidP="003A564B">
            <w:pPr>
              <w:jc w:val="center"/>
            </w:pPr>
            <w:proofErr w:type="spellStart"/>
            <w:r w:rsidRPr="009A2BAC">
              <w:t>Loring</w:t>
            </w:r>
            <w:proofErr w:type="spellEnd"/>
          </w:p>
          <w:p w:rsidR="00563FC0" w:rsidRPr="009A2BAC" w:rsidRDefault="00563FC0" w:rsidP="003A564B">
            <w:pPr>
              <w:jc w:val="center"/>
            </w:pPr>
            <w:r w:rsidRPr="009A2BAC">
              <w:t xml:space="preserve"> FV</w:t>
            </w:r>
          </w:p>
        </w:tc>
      </w:tr>
      <w:tr w:rsidR="00563FC0" w:rsidRPr="009A2BAC" w:rsidTr="003A564B">
        <w:trPr>
          <w:trHeight w:val="20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noWrap/>
          </w:tcPr>
          <w:p w:rsidR="00563FC0" w:rsidRPr="009A2BAC" w:rsidRDefault="00563FC0" w:rsidP="003A564B"/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563FC0" w:rsidRPr="009A2BAC" w:rsidRDefault="00563FC0" w:rsidP="003A564B"/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563FC0" w:rsidRPr="009A2BAC" w:rsidRDefault="00563FC0" w:rsidP="003A564B"/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563FC0" w:rsidRPr="009A2BAC" w:rsidRDefault="00563FC0" w:rsidP="003A564B">
            <w:pPr>
              <w:jc w:val="center"/>
            </w:pPr>
          </w:p>
        </w:tc>
      </w:tr>
      <w:tr w:rsidR="00563FC0" w:rsidRPr="009A2BAC" w:rsidTr="003A564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FC0" w:rsidRPr="009A2BAC" w:rsidRDefault="00563FC0" w:rsidP="003A564B">
            <w:r w:rsidRPr="009A2BAC">
              <w:t>Cash and receivables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FC0" w:rsidRPr="009A2BAC" w:rsidRDefault="00563FC0" w:rsidP="003A564B">
            <w:r w:rsidRPr="009A2BAC">
              <w:t xml:space="preserve">                         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FC0" w:rsidRPr="009A2BAC" w:rsidRDefault="00563FC0" w:rsidP="003A564B">
            <w:r w:rsidRPr="009A2BAC">
              <w:t xml:space="preserve">                  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FC0" w:rsidRPr="009A2BAC" w:rsidRDefault="00563FC0" w:rsidP="003A564B">
            <w:pPr>
              <w:jc w:val="center"/>
            </w:pPr>
            <w:r w:rsidRPr="009A2BAC">
              <w:t>60</w:t>
            </w:r>
          </w:p>
        </w:tc>
      </w:tr>
      <w:tr w:rsidR="00563FC0" w:rsidRPr="009A2BAC" w:rsidTr="003A564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FC0" w:rsidRPr="009A2BAC" w:rsidRDefault="00563FC0" w:rsidP="003A564B">
            <w:r w:rsidRPr="009A2BAC">
              <w:t>Inventory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FC0" w:rsidRPr="009A2BAC" w:rsidRDefault="00563FC0" w:rsidP="003A564B">
            <w:r w:rsidRPr="009A2BAC">
              <w:t xml:space="preserve">                          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FC0" w:rsidRPr="009A2BAC" w:rsidRDefault="00563FC0" w:rsidP="003A564B">
            <w:r w:rsidRPr="009A2BAC">
              <w:t xml:space="preserve">                 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FC0" w:rsidRPr="009A2BAC" w:rsidRDefault="00563FC0" w:rsidP="003A564B">
            <w:pPr>
              <w:jc w:val="center"/>
            </w:pPr>
            <w:r w:rsidRPr="009A2BAC">
              <w:t>175</w:t>
            </w:r>
          </w:p>
        </w:tc>
      </w:tr>
      <w:tr w:rsidR="00563FC0" w:rsidRPr="009A2BAC" w:rsidTr="003A564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FC0" w:rsidRPr="009A2BAC" w:rsidRDefault="00563FC0" w:rsidP="003A564B">
            <w:r w:rsidRPr="009A2BAC">
              <w:t>Patented Technology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FC0" w:rsidRPr="009A2BAC" w:rsidRDefault="00563FC0" w:rsidP="003A564B">
            <w:r w:rsidRPr="009A2BAC">
              <w:t xml:space="preserve">                          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FC0" w:rsidRPr="009A2BAC" w:rsidRDefault="00563FC0" w:rsidP="003A564B">
            <w:r w:rsidRPr="009A2BAC">
              <w:t xml:space="preserve">                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FC0" w:rsidRPr="009A2BAC" w:rsidRDefault="00563FC0" w:rsidP="003A564B">
            <w:pPr>
              <w:jc w:val="center"/>
            </w:pPr>
            <w:r w:rsidRPr="009A2BAC">
              <w:t>200</w:t>
            </w:r>
          </w:p>
        </w:tc>
      </w:tr>
      <w:tr w:rsidR="00563FC0" w:rsidRPr="009A2BAC" w:rsidTr="003A564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FC0" w:rsidRPr="009A2BAC" w:rsidRDefault="00563FC0" w:rsidP="003A564B">
            <w:r w:rsidRPr="009A2BAC">
              <w:t>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FC0" w:rsidRPr="009A2BAC" w:rsidRDefault="00563FC0" w:rsidP="003A564B">
            <w:r w:rsidRPr="009A2BAC">
              <w:t xml:space="preserve">                          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FC0" w:rsidRPr="009A2BAC" w:rsidRDefault="00563FC0" w:rsidP="003A564B">
            <w:r w:rsidRPr="009A2BAC">
              <w:t xml:space="preserve">                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FC0" w:rsidRPr="009A2BAC" w:rsidRDefault="00563FC0" w:rsidP="003A564B">
            <w:pPr>
              <w:jc w:val="center"/>
            </w:pPr>
            <w:r w:rsidRPr="009A2BAC">
              <w:t>225</w:t>
            </w:r>
          </w:p>
        </w:tc>
      </w:tr>
      <w:tr w:rsidR="00563FC0" w:rsidRPr="009A2BAC" w:rsidTr="003A564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FC0" w:rsidRPr="009A2BAC" w:rsidRDefault="00563FC0" w:rsidP="003A564B">
            <w:r w:rsidRPr="009A2BAC">
              <w:t>Buildings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FC0" w:rsidRPr="009A2BAC" w:rsidRDefault="00563FC0" w:rsidP="003A564B">
            <w:r w:rsidRPr="009A2BAC">
              <w:t xml:space="preserve">                         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FC0" w:rsidRPr="009A2BAC" w:rsidRDefault="00563FC0" w:rsidP="003A564B">
            <w:r w:rsidRPr="009A2BAC">
              <w:t xml:space="preserve">                   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FC0" w:rsidRPr="009A2BAC" w:rsidRDefault="00563FC0" w:rsidP="003A564B">
            <w:pPr>
              <w:jc w:val="center"/>
            </w:pPr>
            <w:r w:rsidRPr="009A2BAC">
              <w:t>75</w:t>
            </w:r>
          </w:p>
        </w:tc>
      </w:tr>
      <w:tr w:rsidR="00563FC0" w:rsidRPr="009A2BAC" w:rsidTr="003A564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noWrap/>
          </w:tcPr>
          <w:p w:rsidR="00563FC0" w:rsidRPr="009A2BAC" w:rsidRDefault="00563FC0" w:rsidP="003A564B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563FC0" w:rsidRPr="009A2BAC" w:rsidRDefault="00563FC0" w:rsidP="003A564B">
            <w:r w:rsidRPr="009A2BAC"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563FC0" w:rsidRPr="009A2BAC" w:rsidRDefault="00563FC0" w:rsidP="003A564B">
            <w:r w:rsidRPr="009A2BAC"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563FC0" w:rsidRPr="009A2BAC" w:rsidRDefault="00563FC0" w:rsidP="003A564B">
            <w:pPr>
              <w:jc w:val="center"/>
            </w:pPr>
          </w:p>
        </w:tc>
      </w:tr>
      <w:tr w:rsidR="00563FC0" w:rsidRPr="009A2BAC" w:rsidTr="003A564B">
        <w:trPr>
          <w:trHeight w:val="20"/>
          <w:jc w:val="center"/>
        </w:trPr>
        <w:tc>
          <w:tcPr>
            <w:tcW w:w="0" w:type="auto"/>
            <w:tcBorders>
              <w:left w:val="single" w:sz="4" w:space="0" w:color="auto"/>
            </w:tcBorders>
            <w:noWrap/>
          </w:tcPr>
          <w:p w:rsidR="00563FC0" w:rsidRPr="009A2BAC" w:rsidRDefault="00563FC0" w:rsidP="003A564B">
            <w:r w:rsidRPr="009A2BAC">
              <w:t xml:space="preserve">   Total Assets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63FC0" w:rsidRPr="009A2BAC" w:rsidRDefault="00563FC0" w:rsidP="003A564B">
            <w:r w:rsidRPr="009A2BAC">
              <w:t xml:space="preserve"> $                   1,060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63FC0" w:rsidRPr="009A2BAC" w:rsidRDefault="00563FC0" w:rsidP="003A564B">
            <w:r w:rsidRPr="009A2BAC">
              <w:t xml:space="preserve"> $             660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563FC0" w:rsidRPr="009A2BAC" w:rsidRDefault="00563FC0" w:rsidP="003A564B">
            <w:pPr>
              <w:jc w:val="center"/>
            </w:pPr>
          </w:p>
        </w:tc>
      </w:tr>
      <w:tr w:rsidR="00563FC0" w:rsidRPr="009A2BAC" w:rsidTr="003A564B">
        <w:trPr>
          <w:trHeight w:val="20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noWrap/>
          </w:tcPr>
          <w:p w:rsidR="00563FC0" w:rsidRPr="009A2BAC" w:rsidRDefault="00563FC0" w:rsidP="003A564B"/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563FC0" w:rsidRPr="009A2BAC" w:rsidRDefault="00563FC0" w:rsidP="003A564B"/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563FC0" w:rsidRPr="009A2BAC" w:rsidRDefault="00563FC0" w:rsidP="003A564B"/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563FC0" w:rsidRPr="009A2BAC" w:rsidRDefault="00563FC0" w:rsidP="003A564B">
            <w:pPr>
              <w:jc w:val="center"/>
            </w:pPr>
          </w:p>
        </w:tc>
      </w:tr>
      <w:tr w:rsidR="00563FC0" w:rsidRPr="009A2BAC" w:rsidTr="003A564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FC0" w:rsidRPr="009A2BAC" w:rsidRDefault="00563FC0" w:rsidP="003A564B">
            <w:r w:rsidRPr="009A2BAC">
              <w:t>Liabilities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FC0" w:rsidRPr="009A2BAC" w:rsidRDefault="00563FC0" w:rsidP="003A564B">
            <w:r w:rsidRPr="009A2BAC">
              <w:t xml:space="preserve">                        (540)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FC0" w:rsidRPr="009A2BAC" w:rsidRDefault="00563FC0" w:rsidP="003A564B">
            <w:r w:rsidRPr="009A2BAC">
              <w:t xml:space="preserve">              (360)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FC0" w:rsidRPr="009A2BAC" w:rsidRDefault="00563FC0" w:rsidP="003A564B">
            <w:pPr>
              <w:jc w:val="center"/>
            </w:pPr>
            <w:r>
              <w:t>(</w:t>
            </w:r>
            <w:r w:rsidRPr="009A2BAC">
              <w:t>350</w:t>
            </w:r>
            <w:r>
              <w:t>)</w:t>
            </w:r>
          </w:p>
        </w:tc>
      </w:tr>
      <w:tr w:rsidR="00563FC0" w:rsidRPr="009A2BAC" w:rsidTr="003A564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FC0" w:rsidRPr="009A2BAC" w:rsidRDefault="00563FC0" w:rsidP="003A564B">
            <w:r w:rsidRPr="009A2BAC">
              <w:t>Common Stock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FC0" w:rsidRPr="009A2BAC" w:rsidRDefault="00563FC0" w:rsidP="003A564B">
            <w:r w:rsidRPr="009A2BAC">
              <w:t xml:space="preserve">                        (300)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FC0" w:rsidRPr="009A2BAC" w:rsidRDefault="00563FC0" w:rsidP="003A564B">
            <w:r w:rsidRPr="009A2BAC">
              <w:t xml:space="preserve">                (70)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63FC0" w:rsidRPr="009A2BAC" w:rsidRDefault="00563FC0" w:rsidP="003A564B"/>
        </w:tc>
      </w:tr>
      <w:tr w:rsidR="00563FC0" w:rsidRPr="009A2BAC" w:rsidTr="003A564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FC0" w:rsidRPr="009A2BAC" w:rsidRDefault="00563FC0" w:rsidP="003A564B">
            <w:r w:rsidRPr="009A2BAC">
              <w:t>APIC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FC0" w:rsidRPr="009A2BAC" w:rsidRDefault="00563FC0" w:rsidP="003A564B">
            <w:r w:rsidRPr="009A2BAC">
              <w:t xml:space="preserve">                          (10)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FC0" w:rsidRPr="009A2BAC" w:rsidRDefault="00563FC0" w:rsidP="003A564B">
            <w:r w:rsidRPr="009A2BAC">
              <w:t xml:space="preserve">                (30)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</w:tcPr>
          <w:p w:rsidR="00563FC0" w:rsidRPr="009A2BAC" w:rsidRDefault="00563FC0" w:rsidP="003A564B"/>
        </w:tc>
      </w:tr>
      <w:tr w:rsidR="00563FC0" w:rsidRPr="009A2BAC" w:rsidTr="003A564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FC0" w:rsidRPr="009A2BAC" w:rsidRDefault="00563FC0" w:rsidP="003A564B">
            <w:r w:rsidRPr="009A2BAC">
              <w:t>Retained Earnings, 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FC0" w:rsidRPr="009A2BAC" w:rsidRDefault="00563FC0" w:rsidP="003A564B">
            <w:r w:rsidRPr="009A2BAC">
              <w:t xml:space="preserve">                        (210)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FC0" w:rsidRPr="009A2BAC" w:rsidRDefault="00563FC0" w:rsidP="003A564B">
            <w:r w:rsidRPr="009A2BAC">
              <w:t xml:space="preserve">              (200)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</w:tcPr>
          <w:p w:rsidR="00563FC0" w:rsidRPr="009A2BAC" w:rsidRDefault="00563FC0" w:rsidP="003A564B"/>
        </w:tc>
      </w:tr>
      <w:tr w:rsidR="00563FC0" w:rsidRPr="009A2BAC" w:rsidTr="003A564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63FC0" w:rsidRPr="009A2BAC" w:rsidRDefault="00563FC0" w:rsidP="003A564B">
            <w:r w:rsidRPr="009A2BAC">
              <w:t xml:space="preserve">   Total </w:t>
            </w:r>
            <w:proofErr w:type="spellStart"/>
            <w:r w:rsidRPr="009A2BAC">
              <w:t>Liab</w:t>
            </w:r>
            <w:proofErr w:type="spellEnd"/>
            <w:r w:rsidRPr="009A2BAC">
              <w:t>. And OE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563FC0" w:rsidRPr="009A2BAC" w:rsidRDefault="00563FC0" w:rsidP="003A564B">
            <w:r w:rsidRPr="009A2BAC">
              <w:t xml:space="preserve"> $                  (1,060)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563FC0" w:rsidRPr="009A2BAC" w:rsidRDefault="00563FC0" w:rsidP="003A564B">
            <w:r w:rsidRPr="009A2BAC">
              <w:t xml:space="preserve"> $           (660)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563FC0" w:rsidRPr="009A2BAC" w:rsidRDefault="00563FC0" w:rsidP="003A564B"/>
        </w:tc>
      </w:tr>
      <w:tr w:rsidR="00563FC0" w:rsidRPr="009A2BAC" w:rsidTr="003A564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</w:tcBorders>
            <w:noWrap/>
          </w:tcPr>
          <w:p w:rsidR="00563FC0" w:rsidRPr="009A2BAC" w:rsidRDefault="00563FC0" w:rsidP="003A564B"/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63FC0" w:rsidRPr="009A2BAC" w:rsidRDefault="00563FC0" w:rsidP="003A564B"/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63FC0" w:rsidRPr="009A2BAC" w:rsidRDefault="00563FC0" w:rsidP="003A564B"/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63FC0" w:rsidRPr="009A2BAC" w:rsidRDefault="00563FC0" w:rsidP="003A564B"/>
        </w:tc>
      </w:tr>
    </w:tbl>
    <w:p w:rsidR="00563FC0" w:rsidRDefault="00563FC0" w:rsidP="00563FC0"/>
    <w:p w:rsidR="00563FC0" w:rsidRDefault="00563FC0" w:rsidP="00563FC0"/>
    <w:p w:rsidR="00563FC0" w:rsidRDefault="00563FC0" w:rsidP="00563FC0"/>
    <w:p w:rsidR="00563FC0" w:rsidRDefault="00563FC0" w:rsidP="00563FC0">
      <w:r>
        <w:t>Required:</w:t>
      </w:r>
    </w:p>
    <w:p w:rsidR="00563FC0" w:rsidRDefault="00563FC0" w:rsidP="00563FC0"/>
    <w:p w:rsidR="00563FC0" w:rsidRDefault="00563FC0" w:rsidP="00563FC0">
      <w:pPr>
        <w:numPr>
          <w:ilvl w:val="0"/>
          <w:numId w:val="1"/>
        </w:numPr>
      </w:pPr>
      <w:r>
        <w:t>Calculate FVINA for this example (6 points).</w:t>
      </w:r>
    </w:p>
    <w:p w:rsidR="00563FC0" w:rsidRDefault="00563FC0" w:rsidP="00563FC0">
      <w:pPr>
        <w:ind w:left="360"/>
      </w:pPr>
    </w:p>
    <w:p w:rsidR="00563FC0" w:rsidRDefault="00563FC0" w:rsidP="00563FC0">
      <w:pPr>
        <w:ind w:left="360"/>
      </w:pPr>
    </w:p>
    <w:p w:rsidR="00563FC0" w:rsidRDefault="00563FC0" w:rsidP="00563FC0">
      <w:pPr>
        <w:ind w:left="360"/>
      </w:pPr>
    </w:p>
    <w:p w:rsidR="00563FC0" w:rsidRDefault="00563FC0" w:rsidP="00563FC0">
      <w:pPr>
        <w:ind w:left="360"/>
      </w:pPr>
    </w:p>
    <w:p w:rsidR="00563FC0" w:rsidRDefault="00563FC0" w:rsidP="00563FC0">
      <w:pPr>
        <w:ind w:left="360"/>
      </w:pPr>
    </w:p>
    <w:p w:rsidR="00563FC0" w:rsidRDefault="00563FC0" w:rsidP="00563FC0">
      <w:pPr>
        <w:numPr>
          <w:ilvl w:val="0"/>
          <w:numId w:val="1"/>
        </w:numPr>
      </w:pPr>
      <w:r>
        <w:t>Optional: Prepare an allocation schedule (10 points extra credit).</w:t>
      </w:r>
    </w:p>
    <w:p w:rsidR="00563FC0" w:rsidRDefault="00563FC0" w:rsidP="00563FC0"/>
    <w:p w:rsidR="00563FC0" w:rsidRDefault="00563FC0" w:rsidP="00563FC0"/>
    <w:p w:rsidR="00563FC0" w:rsidRDefault="00563FC0" w:rsidP="00563FC0"/>
    <w:p w:rsidR="00563FC0" w:rsidRDefault="00563FC0" w:rsidP="00563FC0"/>
    <w:p w:rsidR="00563FC0" w:rsidRDefault="00563FC0" w:rsidP="00563FC0"/>
    <w:p w:rsidR="00563FC0" w:rsidRDefault="00563FC0" w:rsidP="00563FC0"/>
    <w:p w:rsidR="00563FC0" w:rsidRDefault="00563FC0" w:rsidP="00563FC0"/>
    <w:p w:rsidR="00563FC0" w:rsidRDefault="00563FC0" w:rsidP="00563FC0"/>
    <w:p w:rsidR="00563FC0" w:rsidRDefault="00563FC0" w:rsidP="00563FC0"/>
    <w:p w:rsidR="00563FC0" w:rsidRDefault="00563FC0" w:rsidP="00563FC0"/>
    <w:p w:rsidR="00563FC0" w:rsidRDefault="00563FC0" w:rsidP="00563FC0"/>
    <w:p w:rsidR="00563FC0" w:rsidRDefault="00563FC0" w:rsidP="00563FC0">
      <w:pPr>
        <w:numPr>
          <w:ilvl w:val="0"/>
          <w:numId w:val="1"/>
        </w:numPr>
      </w:pPr>
      <w:r>
        <w:t>(6 points) Definition of Goodwill = Purchase Price less ___________</w:t>
      </w:r>
      <w:proofErr w:type="gramStart"/>
      <w:r>
        <w:t>_ .</w:t>
      </w:r>
      <w:proofErr w:type="gramEnd"/>
    </w:p>
    <w:p w:rsidR="00563FC0" w:rsidRDefault="00563FC0" w:rsidP="00563FC0"/>
    <w:p w:rsidR="00563FC0" w:rsidRDefault="00563FC0" w:rsidP="00563FC0">
      <w:pPr>
        <w:numPr>
          <w:ilvl w:val="0"/>
          <w:numId w:val="1"/>
        </w:numPr>
      </w:pPr>
      <w:r>
        <w:t>Calculate Goodwill for this example (6 points).</w:t>
      </w:r>
    </w:p>
    <w:p w:rsidR="00563FC0" w:rsidRDefault="00563FC0" w:rsidP="00563FC0"/>
    <w:p w:rsidR="00563FC0" w:rsidRDefault="00563FC0" w:rsidP="00563FC0"/>
    <w:p w:rsidR="00563FC0" w:rsidRDefault="00563FC0" w:rsidP="00563FC0"/>
    <w:p w:rsidR="00563FC0" w:rsidRDefault="00563FC0" w:rsidP="00563FC0"/>
    <w:p w:rsidR="00563FC0" w:rsidRDefault="00563FC0" w:rsidP="00563FC0">
      <w:pPr>
        <w:numPr>
          <w:ilvl w:val="0"/>
          <w:numId w:val="1"/>
        </w:numPr>
      </w:pPr>
      <w:r>
        <w:t xml:space="preserve">Prepare Hill’s journal entry to acquire </w:t>
      </w:r>
      <w:proofErr w:type="spellStart"/>
      <w:r>
        <w:t>Loring</w:t>
      </w:r>
      <w:proofErr w:type="spellEnd"/>
      <w:r>
        <w:t xml:space="preserve"> assuming acquisition of stock with no dissolution (not the elimination entries, 9 points).</w:t>
      </w:r>
    </w:p>
    <w:p w:rsidR="00563FC0" w:rsidRDefault="00563FC0" w:rsidP="00563FC0">
      <w:pPr>
        <w:ind w:left="360"/>
      </w:pPr>
    </w:p>
    <w:p w:rsidR="00563FC0" w:rsidRDefault="00563FC0" w:rsidP="00563FC0">
      <w:pPr>
        <w:ind w:left="360"/>
      </w:pPr>
    </w:p>
    <w:p w:rsidR="00563FC0" w:rsidRDefault="00563FC0" w:rsidP="00563FC0">
      <w:pPr>
        <w:ind w:left="360"/>
      </w:pPr>
    </w:p>
    <w:p w:rsidR="00563FC0" w:rsidRDefault="00563FC0" w:rsidP="00563FC0">
      <w:pPr>
        <w:ind w:left="360"/>
      </w:pPr>
    </w:p>
    <w:p w:rsidR="00563FC0" w:rsidRDefault="00563FC0" w:rsidP="00563FC0">
      <w:pPr>
        <w:ind w:left="360"/>
      </w:pPr>
    </w:p>
    <w:p w:rsidR="00563FC0" w:rsidRDefault="00563FC0" w:rsidP="00563FC0">
      <w:pPr>
        <w:numPr>
          <w:ilvl w:val="0"/>
          <w:numId w:val="1"/>
        </w:numPr>
      </w:pPr>
      <w:r>
        <w:t>What will be the balances in Hill’s Owners’ Equity accounts after the acquisition (9 points)?</w:t>
      </w:r>
    </w:p>
    <w:p w:rsidR="00563FC0" w:rsidRDefault="00563FC0" w:rsidP="00563FC0">
      <w:pPr>
        <w:ind w:left="360"/>
      </w:pPr>
    </w:p>
    <w:p w:rsidR="00563FC0" w:rsidRDefault="00563FC0" w:rsidP="00563FC0">
      <w:pPr>
        <w:ind w:left="360"/>
      </w:pPr>
    </w:p>
    <w:p w:rsidR="00563FC0" w:rsidRDefault="00563FC0" w:rsidP="00563FC0">
      <w:pPr>
        <w:ind w:left="360"/>
      </w:pPr>
    </w:p>
    <w:p w:rsidR="00563FC0" w:rsidRDefault="00563FC0" w:rsidP="00563FC0">
      <w:pPr>
        <w:ind w:left="360"/>
      </w:pPr>
    </w:p>
    <w:p w:rsidR="00563FC0" w:rsidRDefault="00563FC0" w:rsidP="00563FC0"/>
    <w:p w:rsidR="00563FC0" w:rsidRDefault="00563FC0" w:rsidP="00563FC0">
      <w:pPr>
        <w:numPr>
          <w:ilvl w:val="0"/>
          <w:numId w:val="1"/>
        </w:numPr>
      </w:pPr>
      <w:r>
        <w:t>Prepare the elimination entries (22 points).</w:t>
      </w:r>
    </w:p>
    <w:p w:rsidR="00563FC0" w:rsidRDefault="00563FC0" w:rsidP="00563FC0"/>
    <w:p w:rsidR="00563FC0" w:rsidRDefault="00563FC0" w:rsidP="00563FC0"/>
    <w:p w:rsidR="00563FC0" w:rsidRDefault="00563FC0" w:rsidP="00563FC0"/>
    <w:p w:rsidR="00563FC0" w:rsidRDefault="00563FC0" w:rsidP="00563FC0"/>
    <w:p w:rsidR="00563FC0" w:rsidRDefault="00563FC0" w:rsidP="00563FC0"/>
    <w:p w:rsidR="00563FC0" w:rsidRDefault="00563FC0" w:rsidP="00563FC0"/>
    <w:p w:rsidR="00563FC0" w:rsidRDefault="00563FC0" w:rsidP="00563FC0"/>
    <w:p w:rsidR="00563FC0" w:rsidRDefault="00563FC0" w:rsidP="00563FC0"/>
    <w:p w:rsidR="00563FC0" w:rsidRDefault="00563FC0" w:rsidP="00563FC0"/>
    <w:p w:rsidR="00563FC0" w:rsidRDefault="00563FC0" w:rsidP="00563FC0"/>
    <w:p w:rsidR="00563FC0" w:rsidRDefault="00563FC0" w:rsidP="00563FC0"/>
    <w:p w:rsidR="00563FC0" w:rsidRDefault="00563FC0" w:rsidP="00563FC0"/>
    <w:p w:rsidR="00563FC0" w:rsidRDefault="00563FC0" w:rsidP="00563FC0"/>
    <w:p w:rsidR="00563FC0" w:rsidRDefault="00563FC0" w:rsidP="00563FC0"/>
    <w:p w:rsidR="00563FC0" w:rsidRDefault="00563FC0" w:rsidP="00563FC0"/>
    <w:p w:rsidR="00563FC0" w:rsidRDefault="00563FC0" w:rsidP="00563FC0"/>
    <w:p w:rsidR="00563FC0" w:rsidRDefault="00563FC0" w:rsidP="00563FC0"/>
    <w:p w:rsidR="00563FC0" w:rsidRDefault="00563FC0" w:rsidP="00563FC0"/>
    <w:p w:rsidR="00563FC0" w:rsidRDefault="00563FC0" w:rsidP="00563FC0"/>
    <w:p w:rsidR="00563FC0" w:rsidRDefault="00563FC0" w:rsidP="00563FC0"/>
    <w:p w:rsidR="00563FC0" w:rsidRPr="00F40063" w:rsidRDefault="00563FC0" w:rsidP="00563FC0">
      <w:pPr>
        <w:jc w:val="center"/>
        <w:rPr>
          <w:b/>
        </w:rPr>
      </w:pPr>
    </w:p>
    <w:p w:rsidR="00B82669" w:rsidRDefault="00EC40AB">
      <w:bookmarkStart w:id="0" w:name="_GoBack"/>
      <w:bookmarkEnd w:id="0"/>
    </w:p>
    <w:sectPr w:rsidR="00B82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61886"/>
    <w:multiLevelType w:val="hybridMultilevel"/>
    <w:tmpl w:val="9C444B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C0"/>
    <w:rsid w:val="001302C7"/>
    <w:rsid w:val="00563FC0"/>
    <w:rsid w:val="00EC40AB"/>
    <w:rsid w:val="00F7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Sharif</dc:creator>
  <cp:lastModifiedBy>Sharif</cp:lastModifiedBy>
  <cp:revision>2</cp:revision>
  <dcterms:created xsi:type="dcterms:W3CDTF">2012-03-12T22:36:00Z</dcterms:created>
  <dcterms:modified xsi:type="dcterms:W3CDTF">2012-03-12T22:36:00Z</dcterms:modified>
</cp:coreProperties>
</file>