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0" w:rsidRDefault="00DD4C90" w:rsidP="00DD4C90">
      <w:pPr>
        <w:pStyle w:val="ListParagraph"/>
        <w:ind w:left="1080"/>
        <w:rPr>
          <w:rFonts w:eastAsiaTheme="minorEastAsia"/>
        </w:rPr>
      </w:pPr>
    </w:p>
    <w:p w:rsidR="00DD4C90" w:rsidRPr="00DD4C90" w:rsidRDefault="00DD4C90" w:rsidP="00DD4C9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Now let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be a group with the presentation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 b|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=e,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=e,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ab=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DD4C90" w:rsidRDefault="00AC4C89" w:rsidP="00DD4C9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You are told that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=21</m:t>
        </m:r>
      </m:oMath>
      <w:r>
        <w:rPr>
          <w:rFonts w:eastAsiaTheme="minorEastAsia"/>
        </w:rPr>
        <w:t>. Let</w:t>
      </w:r>
      <m:oMath>
        <m:r>
          <w:rPr>
            <w:rFonts w:ascii="Cambria Math" w:eastAsiaTheme="minorEastAsia" w:hAnsi="Cambria Math"/>
          </w:rPr>
          <m:t xml:space="preserve"> w=</m:t>
        </m:r>
        <m:r>
          <m:rPr>
            <m:sty m:val="p"/>
          </m:rPr>
          <w:rPr>
            <w:rFonts w:ascii="Cambria Math" w:eastAsiaTheme="minorEastAsia" w:hAnsi="Cambria Math"/>
          </w:rPr>
          <m:t>exp⁡</m:t>
        </m:r>
        <m:r>
          <w:rPr>
            <w:rFonts w:ascii="Cambria Math" w:eastAsiaTheme="minorEastAsia" w:hAnsi="Cambria Math"/>
          </w:rPr>
          <m:t>(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2iπ</m:t>
            </m:r>
          </m:num>
          <m:den>
            <m:r>
              <w:rPr>
                <w:rFonts w:ascii="Cambria Math" w:eastAsiaTheme="minorEastAsia" w:hAnsi="Cambria Math"/>
              </w:rPr>
              <m:t>7)</m:t>
            </m:r>
          </m:den>
        </m:f>
        <m:r>
          <m:rPr>
            <m:scr m:val="double-struck"/>
          </m:rPr>
          <w:rPr>
            <w:rFonts w:ascii="Cambria Math" w:eastAsiaTheme="minorEastAsia" w:hAnsi="Cambria Math"/>
          </w:rPr>
          <m:t xml:space="preserve"> ∈C</m:t>
        </m:r>
      </m:oMath>
      <w:r w:rsidR="007F66C4">
        <w:rPr>
          <w:rFonts w:eastAsiaTheme="minorEastAsia"/>
        </w:rPr>
        <w:t>. Prove that there is a representation</w:t>
      </w:r>
      <w:r w:rsidR="007F66C4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 xml:space="preserve">ρ:G→GL(3, 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C)</m:t>
          </m:r>
        </m:oMath>
      </m:oMathPara>
    </w:p>
    <w:p w:rsidR="007F66C4" w:rsidRDefault="00A94863" w:rsidP="00DD4C9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w</w:t>
      </w:r>
      <w:r w:rsidR="007F66C4">
        <w:rPr>
          <w:rFonts w:eastAsiaTheme="minorEastAsia"/>
        </w:rPr>
        <w:t>ith</w:t>
      </w:r>
      <w:r w:rsidR="007F66C4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ρ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and </m:t>
          </m:r>
          <m:r>
            <w:rPr>
              <w:rFonts w:ascii="Cambria Math" w:eastAsiaTheme="minorEastAsia" w:hAnsi="Cambria Math"/>
            </w:rPr>
            <m:t>ρ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7F66C4" w:rsidRDefault="007F66C4" w:rsidP="00DD4C90">
      <w:pPr>
        <w:pStyle w:val="ListParagraph"/>
        <w:ind w:left="1080"/>
        <w:rPr>
          <w:rFonts w:eastAsiaTheme="minorEastAsia"/>
        </w:rPr>
      </w:pPr>
    </w:p>
    <w:p w:rsidR="007F66C4" w:rsidRPr="007F66C4" w:rsidRDefault="007F66C4" w:rsidP="007F66C4">
      <w:pPr>
        <w:pStyle w:val="ListParagraph"/>
        <w:numPr>
          <w:ilvl w:val="0"/>
          <w:numId w:val="1"/>
        </w:numPr>
        <w:rPr>
          <w:i/>
        </w:rPr>
      </w:pPr>
      <w:r>
        <w:t xml:space="preserve">For the representation </w:t>
      </w:r>
      <m:oMath>
        <m:r>
          <w:rPr>
            <w:rFonts w:ascii="Cambria Math" w:hAnsi="Cambria Math"/>
          </w:rPr>
          <m:t>ρ</m:t>
        </m:r>
        <m:r>
          <w:rPr>
            <w:rFonts w:ascii="Cambria Math" w:eastAsiaTheme="minorEastAsia" w:hAnsi="Cambria Math"/>
          </w:rPr>
          <m:t>:G→</m:t>
        </m:r>
        <m:r>
          <m:rPr>
            <m:sty m:val="p"/>
          </m:rPr>
          <w:rPr>
            <w:rFonts w:ascii="Cambria Math" w:eastAsiaTheme="minorEastAsia" w:hAnsi="Cambria Math"/>
          </w:rPr>
          <m:t>GL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3, 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C</m:t>
            </m:r>
          </m:e>
        </m:d>
      </m:oMath>
      <w:r w:rsidR="00DC102C">
        <w:rPr>
          <w:rFonts w:eastAsiaTheme="minorEastAsia"/>
        </w:rPr>
        <w:t xml:space="preserve"> defined in (i</w:t>
      </w:r>
      <w:r>
        <w:rPr>
          <w:rFonts w:eastAsiaTheme="minorEastAsia"/>
        </w:rPr>
        <w:t xml:space="preserve">) above, let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:G→</m:t>
        </m:r>
        <m:r>
          <m:rPr>
            <m:sty m:val="p"/>
          </m:rPr>
          <w:rPr>
            <w:rFonts w:ascii="Cambria Math" w:eastAsiaTheme="minorEastAsia" w:hAnsi="Cambria Math"/>
          </w:rPr>
          <m:t>GL</m:t>
        </m:r>
        <m:r>
          <w:rPr>
            <w:rFonts w:ascii="Cambria Math" w:eastAsiaTheme="minorEastAsia" w:hAnsi="Cambria Math"/>
          </w:rPr>
          <m:t>(3,</m:t>
        </m:r>
        <m:r>
          <m:rPr>
            <m:scr m:val="double-struck"/>
          </m:rPr>
          <w:rPr>
            <w:rFonts w:ascii="Cambria Math" w:eastAsiaTheme="minorEastAsia" w:hAnsi="Cambria Math"/>
          </w:rPr>
          <m:t>C)</m:t>
        </m:r>
      </m:oMath>
      <w:r>
        <w:rPr>
          <w:rFonts w:eastAsiaTheme="minorEastAsia"/>
        </w:rPr>
        <w:t xml:space="preserve"> be the representation given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=ρ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AC4C89">
        <w:rPr>
          <w:rFonts w:eastAsiaTheme="minorEastAsia"/>
        </w:rPr>
        <w:t xml:space="preserve"> for all</w:t>
      </w:r>
      <m:oMath>
        <m:r>
          <w:rPr>
            <w:rFonts w:ascii="Cambria Math" w:eastAsiaTheme="minorEastAsia" w:hAnsi="Cambria Math"/>
          </w:rPr>
          <m:t xml:space="preserve"> g∈G</m:t>
        </m:r>
      </m:oMath>
      <w:r>
        <w:rPr>
          <w:rFonts w:eastAsiaTheme="minorEastAsia"/>
        </w:rPr>
        <w:t>. Write down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(a)</m:t>
        </m:r>
      </m:oMath>
      <w:r w:rsidR="00AC4C89">
        <w:rPr>
          <w:rFonts w:eastAsiaTheme="minorEastAsia"/>
        </w:rPr>
        <w:t xml:space="preserve"> and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ρ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(b)</m:t>
        </m:r>
      </m:oMath>
      <w:r w:rsidR="00AC4C89">
        <w:rPr>
          <w:rFonts w:eastAsiaTheme="minorEastAsia"/>
        </w:rPr>
        <w:t xml:space="preserve">. Are </w:t>
      </w:r>
      <m:oMath>
        <m:r>
          <w:rPr>
            <w:rFonts w:ascii="Cambria Math" w:eastAsiaTheme="minorEastAsia" w:hAnsi="Cambria Math"/>
          </w:rPr>
          <m:t>ρ</m:t>
        </m:r>
      </m:oMath>
      <w:r w:rsidR="00AC4C89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AC4C89">
        <w:rPr>
          <w:rFonts w:eastAsiaTheme="minorEastAsia"/>
        </w:rPr>
        <w:t xml:space="preserve"> equivalent representations?</w:t>
      </w:r>
    </w:p>
    <w:sectPr w:rsidR="007F66C4" w:rsidRPr="007F66C4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0DB6"/>
    <w:multiLevelType w:val="hybridMultilevel"/>
    <w:tmpl w:val="7E749C66"/>
    <w:lvl w:ilvl="0" w:tplc="959AB3E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C90"/>
    <w:rsid w:val="001014A5"/>
    <w:rsid w:val="001D3452"/>
    <w:rsid w:val="0048422C"/>
    <w:rsid w:val="00615F61"/>
    <w:rsid w:val="007F66C4"/>
    <w:rsid w:val="00930520"/>
    <w:rsid w:val="00A13977"/>
    <w:rsid w:val="00A94863"/>
    <w:rsid w:val="00AC4C89"/>
    <w:rsid w:val="00BA0B7B"/>
    <w:rsid w:val="00DC102C"/>
    <w:rsid w:val="00DD4C90"/>
    <w:rsid w:val="00F6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C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2012-03-07T00:01:00Z</dcterms:created>
  <dcterms:modified xsi:type="dcterms:W3CDTF">2012-03-07T00:01:00Z</dcterms:modified>
</cp:coreProperties>
</file>