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5E" w:rsidRDefault="00F32D5E" w:rsidP="00F32D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a simple algebraic relationship between the negative binomial </w:t>
      </w:r>
      <w:proofErr w:type="gramStart"/>
      <w:r>
        <w:rPr>
          <w:rFonts w:ascii="Arial" w:hAnsi="Arial" w:cs="Arial"/>
        </w:rPr>
        <w:t>probability</w:t>
      </w:r>
      <w:proofErr w:type="gramEnd"/>
      <w:r>
        <w:rPr>
          <w:rFonts w:ascii="Arial" w:hAnsi="Arial" w:cs="Arial"/>
        </w:rPr>
        <w:t xml:space="preserve"> </w:t>
      </w:r>
    </w:p>
    <w:p w:rsidR="00F32D5E" w:rsidRDefault="00F32D5E" w:rsidP="00F32D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P(x</w:t>
      </w:r>
      <w:proofErr w:type="gramStart"/>
      <w:r>
        <w:rPr>
          <w:rFonts w:ascii="Arial" w:eastAsia="MS Mincho" w:hAnsi="Arial" w:cs="Arial"/>
        </w:rPr>
        <w:t>)  =</w:t>
      </w:r>
      <w:proofErr w:type="gramEnd"/>
      <w:r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  <w:position w:val="-28"/>
        </w:rPr>
        <w:object w:dxaOrig="25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3pt" o:ole="">
            <v:imagedata r:id="rId5" o:title=""/>
          </v:shape>
          <o:OLEObject Type="Embed" ProgID="Equation.3" ShapeID="_x0000_i1025" DrawAspect="Content" ObjectID="_1392119125" r:id="rId6"/>
        </w:objec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for x = n, n + 1, </w:t>
      </w:r>
      <w:r>
        <w:rPr>
          <w:rFonts w:ascii="Arial" w:eastAsia="MS Mincho" w:hAnsi="Arial" w:cs="Arial"/>
          <w:spacing w:val="40"/>
        </w:rPr>
        <w:t>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binomial probability for the probability of n successes in x trials.</w:t>
      </w:r>
    </w:p>
    <w:p w:rsidR="00555F01" w:rsidRDefault="00555F01">
      <w:bookmarkStart w:id="0" w:name="_GoBack"/>
      <w:bookmarkEnd w:id="0"/>
    </w:p>
    <w:sectPr w:rsidR="00555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E"/>
    <w:rsid w:val="00207BE9"/>
    <w:rsid w:val="00555F01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Uzeri, Nozhan</dc:creator>
  <cp:lastModifiedBy>Uzeri, Nozhan</cp:lastModifiedBy>
  <cp:revision>1</cp:revision>
  <dcterms:created xsi:type="dcterms:W3CDTF">2012-03-01T14:57:00Z</dcterms:created>
  <dcterms:modified xsi:type="dcterms:W3CDTF">2012-03-01T14:59:00Z</dcterms:modified>
</cp:coreProperties>
</file>