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3" w:rsidRDefault="00416E03" w:rsidP="00416E03">
      <w:r>
        <w:t xml:space="preserve">  </w:t>
      </w:r>
    </w:p>
    <w:p w:rsidR="00416E03" w:rsidRPr="00083EE0" w:rsidRDefault="00416E03" w:rsidP="00416E03">
      <w:pPr>
        <w:rPr>
          <w:b/>
        </w:rPr>
      </w:pPr>
      <w:r w:rsidRPr="00083EE0">
        <w:rPr>
          <w:b/>
        </w:rPr>
        <w:t xml:space="preserve">Question 1 </w:t>
      </w:r>
    </w:p>
    <w:p w:rsidR="00416E03" w:rsidRDefault="00416E03" w:rsidP="00416E03">
      <w:bookmarkStart w:id="0" w:name="_GoBack"/>
      <w:r>
        <w:t xml:space="preserve"> </w:t>
      </w:r>
    </w:p>
    <w:bookmarkEnd w:id="0"/>
    <w:p w:rsidR="00416E03" w:rsidRDefault="00416E03" w:rsidP="00416E03">
      <w:r>
        <w:t>Instead of having to choose between making a profit or doing good for society, companies can combine __________ and _____________ to do both while building a solid corporate reputation.</w:t>
      </w:r>
    </w:p>
    <w:p w:rsidR="00416E03" w:rsidRDefault="00083EE0" w:rsidP="00416E03">
      <w:r>
        <w:t>A)</w:t>
      </w:r>
      <w:r w:rsidR="00416E03">
        <w:t xml:space="preserve">    ethics; publicity </w:t>
      </w:r>
    </w:p>
    <w:p w:rsidR="00416E03" w:rsidRDefault="00083EE0" w:rsidP="00416E03">
      <w:r>
        <w:t>B)</w:t>
      </w:r>
      <w:r w:rsidR="00416E03">
        <w:t xml:space="preserve">   cause marketing; exceptional products </w:t>
      </w:r>
    </w:p>
    <w:p w:rsidR="00416E03" w:rsidRDefault="00416E03" w:rsidP="00416E03">
      <w:r>
        <w:t xml:space="preserve"> </w:t>
      </w:r>
      <w:r w:rsidR="00083EE0">
        <w:t>C)</w:t>
      </w:r>
      <w:r>
        <w:t xml:space="preserve">  corporate social responsibility; senior management authority </w:t>
      </w:r>
    </w:p>
    <w:p w:rsidR="00416E03" w:rsidRDefault="00083EE0" w:rsidP="00416E03">
      <w:r>
        <w:t>D)</w:t>
      </w:r>
      <w:r w:rsidR="00416E03">
        <w:t xml:space="preserve">   ethics; corporate social responsibility </w:t>
      </w:r>
    </w:p>
    <w:p w:rsidR="00416E03" w:rsidRDefault="00083EE0" w:rsidP="00416E03">
      <w:r>
        <w:t>E)</w:t>
      </w:r>
      <w:r w:rsidR="00416E03">
        <w:t xml:space="preserve">   </w:t>
      </w:r>
      <w:proofErr w:type="gramStart"/>
      <w:r w:rsidR="00416E03">
        <w:t>cause</w:t>
      </w:r>
      <w:proofErr w:type="gramEnd"/>
      <w:r w:rsidR="00416E03">
        <w:t xml:space="preserve"> marketing; corporate philanthropy </w:t>
      </w:r>
    </w:p>
    <w:p w:rsidR="00416E03" w:rsidRPr="00083EE0" w:rsidRDefault="00083EE0" w:rsidP="00416E03">
      <w:pPr>
        <w:rPr>
          <w:b/>
        </w:rPr>
      </w:pPr>
      <w:r>
        <w:rPr>
          <w:b/>
        </w:rPr>
        <w:t xml:space="preserve">Question 2 </w:t>
      </w:r>
    </w:p>
    <w:p w:rsidR="00416E03" w:rsidRDefault="00416E03" w:rsidP="00416E03">
      <w:r>
        <w:t>It is critical for marketers to provide leadership in applying ethics and ethical principles because:</w:t>
      </w:r>
    </w:p>
    <w:p w:rsidR="00416E03" w:rsidRDefault="00083EE0" w:rsidP="00416E03">
      <w:r>
        <w:t>A)</w:t>
      </w:r>
      <w:r w:rsidR="00416E03">
        <w:t xml:space="preserve">   senior management has little time or inclination to focus on business or marketing ethics. </w:t>
      </w:r>
    </w:p>
    <w:p w:rsidR="00416E03" w:rsidRDefault="00083EE0" w:rsidP="00416E03">
      <w:r>
        <w:t>B)</w:t>
      </w:r>
      <w:r w:rsidR="00416E03">
        <w:t xml:space="preserve">  marketers are seen as basically ethical as opposed to salespeople, who cannot be relied upon to act ethically. </w:t>
      </w:r>
    </w:p>
    <w:p w:rsidR="00416E03" w:rsidRDefault="00083EE0" w:rsidP="00416E03">
      <w:r>
        <w:t>C)</w:t>
      </w:r>
      <w:r w:rsidR="00416E03">
        <w:t xml:space="preserve">   </w:t>
      </w:r>
      <w:proofErr w:type="gramStart"/>
      <w:r w:rsidR="00416E03">
        <w:t>the</w:t>
      </w:r>
      <w:proofErr w:type="gramEnd"/>
      <w:r w:rsidR="00416E03">
        <w:t xml:space="preserve"> profession has been singled out for past abuses by a minority of marketers, and the profession as a whole has a responsibility to raise its profile. </w:t>
      </w:r>
    </w:p>
    <w:p w:rsidR="00416E03" w:rsidRDefault="00083EE0" w:rsidP="00416E03">
      <w:r>
        <w:t>D)</w:t>
      </w:r>
      <w:r w:rsidR="00416E03">
        <w:t xml:space="preserve">   All of these </w:t>
      </w:r>
    </w:p>
    <w:p w:rsidR="00416E03" w:rsidRDefault="00083EE0" w:rsidP="00416E03">
      <w:r>
        <w:t>E)</w:t>
      </w:r>
      <w:r w:rsidR="00416E03">
        <w:t xml:space="preserve">   None of these </w:t>
      </w:r>
    </w:p>
    <w:p w:rsidR="00416E03" w:rsidRPr="00083EE0" w:rsidRDefault="00083EE0" w:rsidP="00416E03">
      <w:pPr>
        <w:rPr>
          <w:b/>
        </w:rPr>
      </w:pPr>
      <w:r>
        <w:rPr>
          <w:b/>
        </w:rPr>
        <w:t xml:space="preserve">Question 3 </w:t>
      </w:r>
    </w:p>
    <w:p w:rsidR="00416E03" w:rsidRDefault="00416E03" w:rsidP="00416E03">
      <w:r>
        <w:t>The Johnson &amp; Johnson Credo, developed by Robert Wood Johnson, is often cited as an important document because:</w:t>
      </w:r>
    </w:p>
    <w:p w:rsidR="00416E03" w:rsidRDefault="00083EE0" w:rsidP="00416E03">
      <w:r>
        <w:t>A)</w:t>
      </w:r>
      <w:r w:rsidR="00416E03">
        <w:t xml:space="preserve">   Johnson was a leading philosopher of ethics who bridged the gap between academic philosophy and the world of business. </w:t>
      </w:r>
    </w:p>
    <w:p w:rsidR="00416E03" w:rsidRDefault="00416E03" w:rsidP="00416E03">
      <w:r>
        <w:t xml:space="preserve"> </w:t>
      </w:r>
      <w:r w:rsidR="00083EE0">
        <w:t>B)</w:t>
      </w:r>
      <w:r>
        <w:t xml:space="preserve">  </w:t>
      </w:r>
      <w:proofErr w:type="gramStart"/>
      <w:r>
        <w:t>it</w:t>
      </w:r>
      <w:proofErr w:type="gramEnd"/>
      <w:r>
        <w:t xml:space="preserve"> was drafted as a response to the Tylenol recall, and it demonstrated how effectively business could respond to external stimuli and situations. </w:t>
      </w:r>
    </w:p>
    <w:p w:rsidR="00416E03" w:rsidRDefault="00083EE0" w:rsidP="00416E03">
      <w:r>
        <w:t>C)</w:t>
      </w:r>
      <w:r w:rsidR="00416E03">
        <w:t xml:space="preserve">   </w:t>
      </w:r>
      <w:proofErr w:type="gramStart"/>
      <w:r w:rsidR="00416E03">
        <w:t>it</w:t>
      </w:r>
      <w:proofErr w:type="gramEnd"/>
      <w:r w:rsidR="00416E03">
        <w:t xml:space="preserve"> places the focus clearly on shareholders who have the greatest stake in the success of the firm. </w:t>
      </w:r>
    </w:p>
    <w:p w:rsidR="00416E03" w:rsidRDefault="00083EE0" w:rsidP="00416E03">
      <w:r>
        <w:t>D)</w:t>
      </w:r>
      <w:r w:rsidR="00416E03">
        <w:t xml:space="preserve">   </w:t>
      </w:r>
      <w:proofErr w:type="gramStart"/>
      <w:r w:rsidR="00416E03">
        <w:t>it</w:t>
      </w:r>
      <w:proofErr w:type="gramEnd"/>
      <w:r w:rsidR="00416E03">
        <w:t xml:space="preserve"> guided company executives in a difficult decision-making time with very specific advice. </w:t>
      </w:r>
    </w:p>
    <w:p w:rsidR="00416E03" w:rsidRDefault="00083EE0" w:rsidP="00416E03">
      <w:r>
        <w:lastRenderedPageBreak/>
        <w:t>E)</w:t>
      </w:r>
      <w:r w:rsidR="00416E03">
        <w:t xml:space="preserve">   </w:t>
      </w:r>
      <w:proofErr w:type="gramStart"/>
      <w:r w:rsidR="00416E03">
        <w:t>it</w:t>
      </w:r>
      <w:proofErr w:type="gramEnd"/>
      <w:r w:rsidR="00416E03">
        <w:t xml:space="preserve"> became the standard and model for all pharmaceutical companies who have improved on the timeliness of response. </w:t>
      </w:r>
    </w:p>
    <w:p w:rsidR="00416E03" w:rsidRPr="00083EE0" w:rsidRDefault="00083EE0" w:rsidP="00416E03">
      <w:pPr>
        <w:rPr>
          <w:b/>
        </w:rPr>
      </w:pPr>
      <w:r>
        <w:rPr>
          <w:b/>
        </w:rPr>
        <w:t xml:space="preserve">Question 4 </w:t>
      </w:r>
    </w:p>
    <w:p w:rsidR="00416E03" w:rsidRDefault="00416E03" w:rsidP="00416E03">
      <w:r>
        <w:t>Marketers have been identified with many different types of unethical behavior. Which of the following types of unethical behavior is LEAST likely to be observed in marketing environments?</w:t>
      </w:r>
    </w:p>
    <w:p w:rsidR="00416E03" w:rsidRDefault="00083EE0" w:rsidP="00416E03">
      <w:r>
        <w:t>A)</w:t>
      </w:r>
      <w:r w:rsidR="00416E03">
        <w:t xml:space="preserve">   High pressure sales techniques. </w:t>
      </w:r>
    </w:p>
    <w:p w:rsidR="00416E03" w:rsidRDefault="00416E03" w:rsidP="00416E03">
      <w:r>
        <w:t xml:space="preserve"> </w:t>
      </w:r>
      <w:r w:rsidR="00083EE0">
        <w:t>B)</w:t>
      </w:r>
      <w:r>
        <w:t xml:space="preserve">  Deceptive sales tactics. </w:t>
      </w:r>
    </w:p>
    <w:p w:rsidR="00416E03" w:rsidRDefault="00083EE0" w:rsidP="00416E03">
      <w:r>
        <w:t>C)</w:t>
      </w:r>
      <w:r w:rsidR="00416E03">
        <w:t xml:space="preserve">   Misrepresentation of company data. </w:t>
      </w:r>
    </w:p>
    <w:p w:rsidR="00416E03" w:rsidRDefault="00083EE0" w:rsidP="00416E03">
      <w:r>
        <w:t>D)</w:t>
      </w:r>
      <w:r w:rsidR="00416E03">
        <w:t xml:space="preserve">   Misleading advertising. </w:t>
      </w:r>
    </w:p>
    <w:p w:rsidR="00416E03" w:rsidRDefault="00083EE0" w:rsidP="00416E03">
      <w:r>
        <w:t>E)</w:t>
      </w:r>
      <w:r w:rsidR="00416E03">
        <w:t xml:space="preserve">   Kickbacks to corporate buyers from supply chain vendors. </w:t>
      </w:r>
    </w:p>
    <w:p w:rsidR="00416E03" w:rsidRDefault="00416E03" w:rsidP="00416E03">
      <w:r>
        <w:t xml:space="preserve">. </w:t>
      </w:r>
    </w:p>
    <w:p w:rsidR="00416E03" w:rsidRPr="00083EE0" w:rsidRDefault="00083EE0" w:rsidP="00416E03">
      <w:pPr>
        <w:rPr>
          <w:b/>
        </w:rPr>
      </w:pPr>
      <w:r w:rsidRPr="00083EE0">
        <w:rPr>
          <w:b/>
        </w:rPr>
        <w:t xml:space="preserve">Question 5 </w:t>
      </w:r>
    </w:p>
    <w:p w:rsidR="00416E03" w:rsidRDefault="00416E03" w:rsidP="00416E03">
      <w:r>
        <w:t xml:space="preserve">Which of these is one of the "ethical norms" in the AMA's </w:t>
      </w:r>
      <w:proofErr w:type="gramStart"/>
      <w:r>
        <w:t>code</w:t>
      </w:r>
      <w:proofErr w:type="gramEnd"/>
      <w:r>
        <w:t xml:space="preserve"> of ethics?</w:t>
      </w:r>
    </w:p>
    <w:p w:rsidR="00416E03" w:rsidRDefault="00083EE0" w:rsidP="00416E03">
      <w:r>
        <w:t>A)</w:t>
      </w:r>
      <w:r w:rsidR="00416E03">
        <w:t xml:space="preserve">    The survival of the firm is essential; if it fails many are without jobs and products. </w:t>
      </w:r>
    </w:p>
    <w:p w:rsidR="00416E03" w:rsidRDefault="00416E03" w:rsidP="00416E03">
      <w:r>
        <w:t xml:space="preserve"> </w:t>
      </w:r>
      <w:r w:rsidR="00083EE0">
        <w:t>B)</w:t>
      </w:r>
      <w:r>
        <w:t xml:space="preserve">  Marketers must do no harm. </w:t>
      </w:r>
    </w:p>
    <w:p w:rsidR="00416E03" w:rsidRDefault="00083EE0" w:rsidP="00416E03">
      <w:r>
        <w:t>C)</w:t>
      </w:r>
      <w:r w:rsidR="00416E03">
        <w:t xml:space="preserve">   With constant attention to the dynamic marketplace, marketers must also be prepared to make changes in ethical standards to keep pace. </w:t>
      </w:r>
    </w:p>
    <w:p w:rsidR="00416E03" w:rsidRDefault="00416E03" w:rsidP="00416E03">
      <w:r>
        <w:t xml:space="preserve"> </w:t>
      </w:r>
      <w:r w:rsidR="00083EE0">
        <w:t>D)</w:t>
      </w:r>
      <w:r>
        <w:t xml:space="preserve">  Marketers must respect the human dignity and human rights of all stakeholders. </w:t>
      </w:r>
    </w:p>
    <w:p w:rsidR="00416E03" w:rsidRDefault="00083EE0" w:rsidP="00416E03">
      <w:r>
        <w:t>E)</w:t>
      </w:r>
      <w:r w:rsidR="00416E03">
        <w:t xml:space="preserve">   Ethics are essential for any profession, but professionalism cannot take priority over the needs of the firm. </w:t>
      </w:r>
    </w:p>
    <w:p w:rsidR="00416E03" w:rsidRPr="00083EE0" w:rsidRDefault="00083EE0" w:rsidP="00416E03">
      <w:pPr>
        <w:rPr>
          <w:b/>
        </w:rPr>
      </w:pPr>
      <w:r>
        <w:rPr>
          <w:b/>
        </w:rPr>
        <w:t xml:space="preserve">Question 6 </w:t>
      </w:r>
    </w:p>
    <w:p w:rsidR="00416E03" w:rsidRDefault="00416E03" w:rsidP="00416E03">
      <w:r>
        <w:t>Firms with ______________ tend to be more socially responsible.</w:t>
      </w:r>
    </w:p>
    <w:p w:rsidR="00416E03" w:rsidRDefault="00083EE0" w:rsidP="00416E03">
      <w:r>
        <w:t>A)</w:t>
      </w:r>
      <w:r w:rsidR="00416E03">
        <w:t xml:space="preserve">   </w:t>
      </w:r>
      <w:proofErr w:type="gramStart"/>
      <w:r w:rsidR="00416E03">
        <w:t>a</w:t>
      </w:r>
      <w:proofErr w:type="gramEnd"/>
      <w:r w:rsidR="00416E03">
        <w:t xml:space="preserve"> wide product line and global presence </w:t>
      </w:r>
    </w:p>
    <w:p w:rsidR="00416E03" w:rsidRDefault="00083EE0" w:rsidP="00416E03">
      <w:r>
        <w:t>B)</w:t>
      </w:r>
      <w:r w:rsidR="00416E03">
        <w:t xml:space="preserve">   longevity of at least 50 years </w:t>
      </w:r>
    </w:p>
    <w:p w:rsidR="00416E03" w:rsidRDefault="00083EE0" w:rsidP="00416E03">
      <w:r>
        <w:t>C)</w:t>
      </w:r>
      <w:r w:rsidR="00416E03">
        <w:t xml:space="preserve">   strong ethical climates </w:t>
      </w:r>
    </w:p>
    <w:p w:rsidR="00416E03" w:rsidRDefault="00083EE0" w:rsidP="00416E03">
      <w:r>
        <w:t>D)</w:t>
      </w:r>
      <w:r w:rsidR="00416E03">
        <w:t xml:space="preserve">   diverse senior management </w:t>
      </w:r>
    </w:p>
    <w:p w:rsidR="00416E03" w:rsidRDefault="00083EE0" w:rsidP="00416E03">
      <w:r>
        <w:t>E)</w:t>
      </w:r>
      <w:r w:rsidR="00416E03">
        <w:t xml:space="preserve">   strong profits </w:t>
      </w:r>
    </w:p>
    <w:p w:rsidR="00416E03" w:rsidRDefault="00416E03" w:rsidP="00416E03">
      <w:r>
        <w:lastRenderedPageBreak/>
        <w:t xml:space="preserve">  </w:t>
      </w:r>
    </w:p>
    <w:p w:rsidR="00416E03" w:rsidRPr="00083EE0" w:rsidRDefault="00083EE0" w:rsidP="00416E03">
      <w:pPr>
        <w:rPr>
          <w:b/>
        </w:rPr>
      </w:pPr>
      <w:r>
        <w:rPr>
          <w:b/>
        </w:rPr>
        <w:t xml:space="preserve">Question 7 </w:t>
      </w:r>
    </w:p>
    <w:p w:rsidR="00416E03" w:rsidRDefault="00416E03" w:rsidP="00416E03">
      <w:r>
        <w:t>The Ethical Decision-Making Framework includes all of the following steps, EXCEPT:</w:t>
      </w:r>
    </w:p>
    <w:p w:rsidR="00416E03" w:rsidRDefault="00416E03" w:rsidP="00416E03">
      <w:pPr>
        <w:pStyle w:val="ListParagraph"/>
        <w:numPr>
          <w:ilvl w:val="0"/>
          <w:numId w:val="1"/>
        </w:numPr>
      </w:pPr>
      <w:r>
        <w:t xml:space="preserve">identify issues. </w:t>
      </w:r>
    </w:p>
    <w:p w:rsidR="00416E03" w:rsidRDefault="00416E03" w:rsidP="00416E03">
      <w:pPr>
        <w:pStyle w:val="ListParagraph"/>
        <w:numPr>
          <w:ilvl w:val="0"/>
          <w:numId w:val="1"/>
        </w:numPr>
      </w:pPr>
      <w:r>
        <w:t xml:space="preserve"> choose a course of action. </w:t>
      </w:r>
    </w:p>
    <w:p w:rsidR="00416E03" w:rsidRDefault="00416E03" w:rsidP="00416E03">
      <w:r>
        <w:t xml:space="preserve"> </w:t>
      </w:r>
      <w:r>
        <w:t>C)</w:t>
      </w:r>
      <w:r>
        <w:t xml:space="preserve">  gather information and identify stakeholders. </w:t>
      </w:r>
    </w:p>
    <w:p w:rsidR="00416E03" w:rsidRDefault="00416E03" w:rsidP="00416E03">
      <w:r>
        <w:t>D)</w:t>
      </w:r>
      <w:r>
        <w:t xml:space="preserve">   brainstorm and evaluate alternatives. </w:t>
      </w:r>
    </w:p>
    <w:p w:rsidR="00416E03" w:rsidRDefault="00416E03" w:rsidP="00416E03">
      <w:r>
        <w:t>E)</w:t>
      </w:r>
      <w:r>
        <w:t xml:space="preserve">   consult appropriate regulatory officials. </w:t>
      </w:r>
    </w:p>
    <w:p w:rsidR="00416E03" w:rsidRPr="00416E03" w:rsidRDefault="00416E03" w:rsidP="00416E03">
      <w:pPr>
        <w:rPr>
          <w:b/>
        </w:rPr>
      </w:pPr>
      <w:r>
        <w:rPr>
          <w:b/>
        </w:rPr>
        <w:t xml:space="preserve">Question 8 </w:t>
      </w:r>
    </w:p>
    <w:p w:rsidR="00416E03" w:rsidRDefault="00416E03" w:rsidP="00416E03">
      <w:r>
        <w:t>What do the Ethical Decision-Making Metrics I and II (Exhibits 3.6 and 3.8) offer the marketer?</w:t>
      </w:r>
    </w:p>
    <w:p w:rsidR="00416E03" w:rsidRDefault="00416E03" w:rsidP="00416E03">
      <w:r>
        <w:t>A)</w:t>
      </w:r>
      <w:r>
        <w:t xml:space="preserve">    A complete checklist of ethical issues when taken together. </w:t>
      </w:r>
    </w:p>
    <w:p w:rsidR="00416E03" w:rsidRDefault="00416E03" w:rsidP="00416E03">
      <w:r>
        <w:t xml:space="preserve"> </w:t>
      </w:r>
      <w:r>
        <w:t>B)</w:t>
      </w:r>
      <w:r>
        <w:t xml:space="preserve">  A range of choices, although the marketer can only chose one or the other. </w:t>
      </w:r>
    </w:p>
    <w:p w:rsidR="00416E03" w:rsidRDefault="00416E03" w:rsidP="00416E03">
      <w:r>
        <w:t>C)</w:t>
      </w:r>
      <w:r>
        <w:t xml:space="preserve">   Protection from accusations of unethical behavior. </w:t>
      </w:r>
    </w:p>
    <w:p w:rsidR="00416E03" w:rsidRDefault="00416E03" w:rsidP="00416E03">
      <w:r>
        <w:t>D)</w:t>
      </w:r>
      <w:r>
        <w:t xml:space="preserve">   Measurements of possible consequences. </w:t>
      </w:r>
    </w:p>
    <w:p w:rsidR="00416E03" w:rsidRDefault="00416E03" w:rsidP="00416E03">
      <w:r>
        <w:t xml:space="preserve"> </w:t>
      </w:r>
      <w:r>
        <w:t>E)</w:t>
      </w:r>
      <w:r>
        <w:t xml:space="preserve">  A framework for looking at multiple dimensions of an issue at a time when the decision maker may be under stress. </w:t>
      </w:r>
    </w:p>
    <w:p w:rsidR="00416E03" w:rsidRPr="00416E03" w:rsidRDefault="00416E03" w:rsidP="00416E03">
      <w:pPr>
        <w:rPr>
          <w:b/>
        </w:rPr>
      </w:pPr>
      <w:r>
        <w:rPr>
          <w:b/>
        </w:rPr>
        <w:t xml:space="preserve">Question 9 </w:t>
      </w:r>
    </w:p>
    <w:p w:rsidR="00416E03" w:rsidRDefault="00416E03" w:rsidP="00416E03">
      <w:r>
        <w:t>When a major ethical issue arises, which of the following stakeholders are likely to be affected?</w:t>
      </w:r>
    </w:p>
    <w:p w:rsidR="00416E03" w:rsidRDefault="00416E03" w:rsidP="00416E03">
      <w:r>
        <w:t>A)</w:t>
      </w:r>
      <w:r>
        <w:t xml:space="preserve">    Investors </w:t>
      </w:r>
    </w:p>
    <w:p w:rsidR="00416E03" w:rsidRDefault="00416E03" w:rsidP="00416E03">
      <w:r>
        <w:t xml:space="preserve"> </w:t>
      </w:r>
      <w:r>
        <w:t>B)</w:t>
      </w:r>
      <w:r>
        <w:t xml:space="preserve">  Customers </w:t>
      </w:r>
    </w:p>
    <w:p w:rsidR="00416E03" w:rsidRDefault="00416E03" w:rsidP="00416E03">
      <w:r>
        <w:t>C)</w:t>
      </w:r>
      <w:r>
        <w:t xml:space="preserve">   Senior management </w:t>
      </w:r>
    </w:p>
    <w:p w:rsidR="00416E03" w:rsidRDefault="00416E03" w:rsidP="00416E03">
      <w:r>
        <w:t xml:space="preserve"> </w:t>
      </w:r>
      <w:r>
        <w:t>D)</w:t>
      </w:r>
      <w:r>
        <w:t xml:space="preserve">  Community </w:t>
      </w:r>
    </w:p>
    <w:p w:rsidR="00416E03" w:rsidRDefault="00416E03" w:rsidP="00416E03">
      <w:r>
        <w:t xml:space="preserve"> </w:t>
      </w:r>
      <w:r>
        <w:t>E)</w:t>
      </w:r>
      <w:r>
        <w:t xml:space="preserve">  All of these </w:t>
      </w:r>
    </w:p>
    <w:p w:rsidR="00416E03" w:rsidRPr="00416E03" w:rsidRDefault="00416E03" w:rsidP="00416E03">
      <w:pPr>
        <w:rPr>
          <w:b/>
        </w:rPr>
      </w:pPr>
      <w:r>
        <w:rPr>
          <w:b/>
        </w:rPr>
        <w:t xml:space="preserve">Question 10 </w:t>
      </w:r>
    </w:p>
    <w:p w:rsidR="00416E03" w:rsidRDefault="00416E03" w:rsidP="00416E03">
      <w:r>
        <w:t>When developing a marketing strategy, ethics should:</w:t>
      </w:r>
    </w:p>
    <w:p w:rsidR="00416E03" w:rsidRDefault="00416E03" w:rsidP="00416E03">
      <w:r>
        <w:t>A)</w:t>
      </w:r>
      <w:r>
        <w:t xml:space="preserve">   be considered, but only after other basic parameters have been set. </w:t>
      </w:r>
    </w:p>
    <w:p w:rsidR="00416E03" w:rsidRDefault="00416E03" w:rsidP="00416E03">
      <w:r>
        <w:lastRenderedPageBreak/>
        <w:t xml:space="preserve"> </w:t>
      </w:r>
      <w:r>
        <w:t>B)</w:t>
      </w:r>
      <w:r>
        <w:t xml:space="preserve">  be balanced against the higher-priority demands for profits and returns to shareholders. </w:t>
      </w:r>
    </w:p>
    <w:p w:rsidR="00416E03" w:rsidRDefault="00416E03" w:rsidP="00416E03">
      <w:r>
        <w:t>C)</w:t>
      </w:r>
      <w:r>
        <w:t xml:space="preserve">   be considered early in the planning phase to avoid having to ask questions throughout the process. </w:t>
      </w:r>
    </w:p>
    <w:p w:rsidR="00416E03" w:rsidRDefault="00416E03" w:rsidP="00416E03">
      <w:r>
        <w:t>D)</w:t>
      </w:r>
      <w:r>
        <w:t xml:space="preserve">   be considered throughout the process, using different questions at different stages. </w:t>
      </w:r>
    </w:p>
    <w:p w:rsidR="00416E03" w:rsidRDefault="00416E03" w:rsidP="00416E03">
      <w:r>
        <w:t>E)</w:t>
      </w:r>
      <w:r>
        <w:t xml:space="preserve">   be handled by outsiders or consultants, since the marketers will likely be too involved with the details to be objective. </w:t>
      </w:r>
    </w:p>
    <w:p w:rsidR="00416E03" w:rsidRDefault="00416E03" w:rsidP="00416E03">
      <w:r>
        <w:t xml:space="preserve">   </w:t>
      </w:r>
    </w:p>
    <w:p w:rsidR="00416E03" w:rsidRPr="00416E03" w:rsidRDefault="00416E03" w:rsidP="00416E03">
      <w:pPr>
        <w:rPr>
          <w:b/>
        </w:rPr>
      </w:pPr>
      <w:r w:rsidRPr="00416E03">
        <w:rPr>
          <w:b/>
        </w:rPr>
        <w:t xml:space="preserve">Question 11 </w:t>
      </w:r>
    </w:p>
    <w:p w:rsidR="00416E03" w:rsidRDefault="00416E03" w:rsidP="00416E03">
      <w:r>
        <w:t xml:space="preserve"> </w:t>
      </w:r>
    </w:p>
    <w:p w:rsidR="00416E03" w:rsidRDefault="00416E03" w:rsidP="00416E03">
      <w:r>
        <w:t>Scenarios are an excellent way to develop ethical decision making because:</w:t>
      </w:r>
    </w:p>
    <w:p w:rsidR="00416E03" w:rsidRDefault="00416E03" w:rsidP="00416E03">
      <w:r>
        <w:t>A)</w:t>
      </w:r>
      <w:r>
        <w:t xml:space="preserve">    stories can be used to protect innocent people by changing names and identifiers. </w:t>
      </w:r>
    </w:p>
    <w:p w:rsidR="00416E03" w:rsidRDefault="00416E03" w:rsidP="00416E03">
      <w:r>
        <w:t>B)</w:t>
      </w:r>
      <w:r>
        <w:t xml:space="preserve">   stories are simple and direct, which makes the key points of scenarios easier to grasp. </w:t>
      </w:r>
    </w:p>
    <w:p w:rsidR="00416E03" w:rsidRDefault="00416E03" w:rsidP="00416E03">
      <w:r>
        <w:t>C)</w:t>
      </w:r>
      <w:r>
        <w:t xml:space="preserve">   scenarios are developed by professionals, which makes them more effective. </w:t>
      </w:r>
    </w:p>
    <w:p w:rsidR="00416E03" w:rsidRDefault="00416E03" w:rsidP="00416E03">
      <w:r>
        <w:t>D)</w:t>
      </w:r>
      <w:r>
        <w:t xml:space="preserve">   there are usually no single correct answers, and the scenario approach offers different kinds of answers. </w:t>
      </w:r>
    </w:p>
    <w:p w:rsidR="00416E03" w:rsidRDefault="00416E03" w:rsidP="00416E03">
      <w:r>
        <w:t>E)</w:t>
      </w:r>
      <w:r>
        <w:t xml:space="preserve">   scenarios don't require students to apply principles or metrics. </w:t>
      </w:r>
    </w:p>
    <w:p w:rsidR="00416E03" w:rsidRPr="00416E03" w:rsidRDefault="00416E03" w:rsidP="00416E03">
      <w:pPr>
        <w:rPr>
          <w:b/>
        </w:rPr>
      </w:pPr>
      <w:r>
        <w:rPr>
          <w:b/>
        </w:rPr>
        <w:t xml:space="preserve">Question 12 </w:t>
      </w:r>
    </w:p>
    <w:p w:rsidR="00416E03" w:rsidRDefault="00416E03" w:rsidP="00416E03">
      <w:r>
        <w:t xml:space="preserve">__________________ refer(s) to the actions of a firm to address a wide range of social, environmental </w:t>
      </w:r>
      <w:proofErr w:type="gramStart"/>
      <w:r>
        <w:t>and</w:t>
      </w:r>
      <w:proofErr w:type="gramEnd"/>
      <w:r>
        <w:t xml:space="preserve"> ethical interactions with its community. Though somewhat controversial, these actions are significant in that the company undertakes them voluntarily, and the firm realizes that these actions can be profitable, too.</w:t>
      </w:r>
    </w:p>
    <w:p w:rsidR="00416E03" w:rsidRDefault="00416E03" w:rsidP="00416E03">
      <w:r>
        <w:t>A)</w:t>
      </w:r>
      <w:r>
        <w:t xml:space="preserve">    Public relations and publicity </w:t>
      </w:r>
    </w:p>
    <w:p w:rsidR="00416E03" w:rsidRDefault="00416E03" w:rsidP="00416E03">
      <w:r>
        <w:t>B)</w:t>
      </w:r>
      <w:r>
        <w:t xml:space="preserve">   Corporate activism </w:t>
      </w:r>
    </w:p>
    <w:p w:rsidR="00416E03" w:rsidRDefault="00416E03" w:rsidP="00416E03">
      <w:r>
        <w:t>C)</w:t>
      </w:r>
      <w:r>
        <w:t xml:space="preserve">   Corporate social responsibility </w:t>
      </w:r>
    </w:p>
    <w:p w:rsidR="00416E03" w:rsidRDefault="00416E03" w:rsidP="00416E03">
      <w:r>
        <w:t>D)</w:t>
      </w:r>
      <w:r>
        <w:t xml:space="preserve">   A code of ethics </w:t>
      </w:r>
    </w:p>
    <w:p w:rsidR="00416E03" w:rsidRDefault="00416E03" w:rsidP="00416E03">
      <w:r>
        <w:t xml:space="preserve"> </w:t>
      </w:r>
      <w:r>
        <w:t>E)</w:t>
      </w:r>
      <w:r>
        <w:t xml:space="preserve">  Corporate culture </w:t>
      </w:r>
    </w:p>
    <w:p w:rsidR="00416E03" w:rsidRDefault="00416E03" w:rsidP="00416E03"/>
    <w:p w:rsidR="00416E03" w:rsidRPr="00416E03" w:rsidRDefault="00416E03" w:rsidP="00416E03">
      <w:pPr>
        <w:rPr>
          <w:b/>
        </w:rPr>
      </w:pPr>
      <w:r>
        <w:rPr>
          <w:b/>
        </w:rPr>
        <w:t xml:space="preserve">Question 13 </w:t>
      </w:r>
    </w:p>
    <w:p w:rsidR="00416E03" w:rsidRDefault="00416E03" w:rsidP="00416E03">
      <w:r>
        <w:lastRenderedPageBreak/>
        <w:t>The consumer, the company and causes are considered CSR _______________, while employee and financial well-being and awareness and support of issues are considered CSR ________________.</w:t>
      </w:r>
    </w:p>
    <w:p w:rsidR="00416E03" w:rsidRDefault="00416E03" w:rsidP="00416E03">
      <w:r>
        <w:t>A)</w:t>
      </w:r>
      <w:r>
        <w:t xml:space="preserve">    inputs; outputs </w:t>
      </w:r>
    </w:p>
    <w:p w:rsidR="00416E03" w:rsidRDefault="00416E03" w:rsidP="00416E03">
      <w:r>
        <w:t>B)</w:t>
      </w:r>
      <w:r>
        <w:t xml:space="preserve">   liabilities; assets </w:t>
      </w:r>
    </w:p>
    <w:p w:rsidR="00416E03" w:rsidRDefault="00416E03" w:rsidP="00416E03">
      <w:r>
        <w:t>C)</w:t>
      </w:r>
      <w:r>
        <w:t xml:space="preserve">   causes; effects </w:t>
      </w:r>
    </w:p>
    <w:p w:rsidR="00416E03" w:rsidRDefault="00416E03" w:rsidP="00416E03">
      <w:r>
        <w:t xml:space="preserve"> </w:t>
      </w:r>
      <w:r>
        <w:t>D)</w:t>
      </w:r>
      <w:r>
        <w:t xml:space="preserve">  reasons; results </w:t>
      </w:r>
    </w:p>
    <w:p w:rsidR="00416E03" w:rsidRDefault="00416E03" w:rsidP="00416E03">
      <w:r>
        <w:t xml:space="preserve"> </w:t>
      </w:r>
      <w:r>
        <w:t>E)</w:t>
      </w:r>
      <w:r>
        <w:t xml:space="preserve">  values; actions </w:t>
      </w:r>
    </w:p>
    <w:p w:rsidR="00B5693B" w:rsidRDefault="00B5693B" w:rsidP="00416E03"/>
    <w:sectPr w:rsidR="00B5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7DEE"/>
    <w:multiLevelType w:val="hybridMultilevel"/>
    <w:tmpl w:val="B0DEDBCE"/>
    <w:lvl w:ilvl="0" w:tplc="4E64D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03"/>
    <w:rsid w:val="00083EE0"/>
    <w:rsid w:val="00416E03"/>
    <w:rsid w:val="00B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Bazzookaman</dc:creator>
  <cp:lastModifiedBy>Bazzookaman</cp:lastModifiedBy>
  <cp:revision>1</cp:revision>
  <dcterms:created xsi:type="dcterms:W3CDTF">2012-02-29T02:56:00Z</dcterms:created>
  <dcterms:modified xsi:type="dcterms:W3CDTF">2012-02-29T03:14:00Z</dcterms:modified>
</cp:coreProperties>
</file>