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22" w:rsidRPr="001C7122" w:rsidRDefault="001C7122" w:rsidP="001C7122">
      <w:pPr>
        <w:spacing w:after="0" w:line="240" w:lineRule="auto"/>
        <w:rPr>
          <w:rFonts w:ascii="Times New Roman" w:eastAsia="Times New Roman" w:hAnsi="Times New Roman" w:cs="Times New Roman"/>
          <w:sz w:val="24"/>
          <w:szCs w:val="24"/>
        </w:rPr>
      </w:pPr>
      <w:r w:rsidRPr="001C712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in;height:18pt" o:ole="">
            <v:imagedata r:id="rId5" o:title=""/>
          </v:shape>
          <w:control r:id="rId6" w:name="DefaultOcxName" w:shapeid="_x0000_i1210"/>
        </w:object>
      </w:r>
      <w:r w:rsidRPr="001C7122">
        <w:rPr>
          <w:rFonts w:ascii="Times New Roman" w:eastAsia="Times New Roman" w:hAnsi="Times New Roman" w:cs="Times New Roman"/>
          <w:sz w:val="24"/>
          <w:szCs w:val="24"/>
        </w:rPr>
        <w:object w:dxaOrig="1440" w:dyaOrig="1440">
          <v:shape id="_x0000_i1209" type="#_x0000_t75" style="width:1in;height:18pt" o:ole="">
            <v:imagedata r:id="rId7" o:title=""/>
          </v:shape>
          <w:control r:id="rId8" w:name="DefaultOcxName1" w:shapeid="_x0000_i1209"/>
        </w:object>
      </w:r>
      <w:r w:rsidRPr="001C7122">
        <w:rPr>
          <w:rFonts w:ascii="Times New Roman" w:eastAsia="Times New Roman" w:hAnsi="Times New Roman" w:cs="Times New Roman"/>
          <w:sz w:val="24"/>
          <w:szCs w:val="24"/>
        </w:rPr>
        <w:object w:dxaOrig="1440" w:dyaOrig="1440">
          <v:shape id="_x0000_i1208" type="#_x0000_t75" style="width:1in;height:18pt" o:ole="">
            <v:imagedata r:id="rId9" o:title=""/>
          </v:shape>
          <w:control r:id="rId10" w:name="DefaultOcxName2" w:shapeid="_x0000_i1208"/>
        </w:object>
      </w:r>
      <w:r w:rsidRPr="001C7122">
        <w:rPr>
          <w:rFonts w:ascii="Times New Roman" w:eastAsia="Times New Roman" w:hAnsi="Times New Roman" w:cs="Times New Roman"/>
          <w:sz w:val="24"/>
          <w:szCs w:val="24"/>
        </w:rPr>
        <w:object w:dxaOrig="1440" w:dyaOrig="1440">
          <v:shape id="_x0000_i1207" type="#_x0000_t75" style="width:1in;height:18pt" o:ole="">
            <v:imagedata r:id="rId11" o:title=""/>
          </v:shape>
          <w:control r:id="rId12" w:name="DefaultOcxName3" w:shapeid="_x0000_i1207"/>
        </w:object>
      </w:r>
      <w:r w:rsidRPr="001C7122">
        <w:rPr>
          <w:rFonts w:ascii="Times New Roman" w:eastAsia="Times New Roman" w:hAnsi="Times New Roman" w:cs="Times New Roman"/>
          <w:sz w:val="24"/>
          <w:szCs w:val="24"/>
        </w:rPr>
        <w:object w:dxaOrig="1440" w:dyaOrig="1440">
          <v:shape id="_x0000_i1206" type="#_x0000_t75" style="width:1in;height:18pt" o:ole="">
            <v:imagedata r:id="rId13" o:title=""/>
          </v:shape>
          <w:control r:id="rId14" w:name="DefaultOcxName4" w:shapeid="_x0000_i1206"/>
        </w:object>
      </w:r>
      <w:r w:rsidRPr="001C7122">
        <w:rPr>
          <w:rFonts w:ascii="Times New Roman" w:eastAsia="Times New Roman" w:hAnsi="Times New Roman" w:cs="Times New Roman"/>
          <w:sz w:val="24"/>
          <w:szCs w:val="24"/>
        </w:rPr>
        <w:object w:dxaOrig="1440" w:dyaOrig="1440">
          <v:shape id="_x0000_i1205" type="#_x0000_t75" style="width:1in;height:18pt" o:ole="">
            <v:imagedata r:id="rId15" o:title=""/>
          </v:shape>
          <w:control r:id="rId16" w:name="DefaultOcxName5" w:shapeid="_x0000_i1205"/>
        </w:object>
      </w:r>
      <w:r w:rsidRPr="001C7122">
        <w:rPr>
          <w:rFonts w:ascii="Times New Roman" w:eastAsia="Times New Roman" w:hAnsi="Times New Roman" w:cs="Times New Roman"/>
          <w:sz w:val="24"/>
          <w:szCs w:val="24"/>
        </w:rPr>
        <w:object w:dxaOrig="1440" w:dyaOrig="1440">
          <v:shape id="_x0000_i1204" type="#_x0000_t75" style="width:1in;height:18pt" o:ole="">
            <v:imagedata r:id="rId5" o:title=""/>
          </v:shape>
          <w:control r:id="rId17" w:name="DefaultOcxName6" w:shapeid="_x0000_i1204"/>
        </w:object>
      </w:r>
      <w:r w:rsidRPr="001C7122">
        <w:rPr>
          <w:rFonts w:ascii="Times New Roman" w:eastAsia="Times New Roman" w:hAnsi="Times New Roman" w:cs="Times New Roman"/>
          <w:sz w:val="24"/>
          <w:szCs w:val="24"/>
        </w:rPr>
        <w:object w:dxaOrig="1440" w:dyaOrig="1440">
          <v:shape id="_x0000_i1203" type="#_x0000_t75" style="width:1in;height:18pt" o:ole="">
            <v:imagedata r:id="rId5" o:title=""/>
          </v:shape>
          <w:control r:id="rId18" w:name="DefaultOcxName7" w:shapeid="_x0000_i1203"/>
        </w:object>
      </w:r>
      <w:r w:rsidRPr="001C7122">
        <w:rPr>
          <w:rFonts w:ascii="Times New Roman" w:eastAsia="Times New Roman" w:hAnsi="Times New Roman" w:cs="Times New Roman"/>
          <w:sz w:val="24"/>
          <w:szCs w:val="24"/>
        </w:rPr>
        <w:object w:dxaOrig="1440" w:dyaOrig="1440">
          <v:shape id="_x0000_i1202" type="#_x0000_t75" style="width:1in;height:18pt" o:ole="">
            <v:imagedata r:id="rId19" o:title=""/>
          </v:shape>
          <w:control r:id="rId20" w:name="DefaultOcxName8" w:shapeid="_x0000_i1202"/>
        </w:object>
      </w:r>
    </w:p>
    <w:tbl>
      <w:tblPr>
        <w:tblW w:w="5011" w:type="pct"/>
        <w:tblCellSpacing w:w="15" w:type="dxa"/>
        <w:tblInd w:w="-45" w:type="dxa"/>
        <w:tblCellMar>
          <w:top w:w="15" w:type="dxa"/>
          <w:left w:w="15" w:type="dxa"/>
          <w:bottom w:w="15" w:type="dxa"/>
          <w:right w:w="15" w:type="dxa"/>
        </w:tblCellMar>
        <w:tblLook w:val="04A0" w:firstRow="1" w:lastRow="0" w:firstColumn="1" w:lastColumn="0" w:noHBand="0" w:noVBand="1"/>
        <w:tblDescription w:val=""/>
      </w:tblPr>
      <w:tblGrid>
        <w:gridCol w:w="45"/>
        <w:gridCol w:w="5392"/>
        <w:gridCol w:w="4034"/>
      </w:tblGrid>
      <w:tr w:rsidR="001C7122" w:rsidRPr="001C7122" w:rsidTr="001C7122">
        <w:trPr>
          <w:gridBefore w:val="1"/>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A decision whether to borrow money or sell stock is an example of</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201" type="#_x0000_t75" style="width:20.25pt;height:18pt" o:ole="">
                        <v:imagedata r:id="rId21" o:title=""/>
                      </v:shape>
                      <w:control r:id="rId22" w:name="DefaultOcxName9" w:shapeid="_x0000_i1201"/>
                    </w:object>
                  </w:r>
                  <w:r w:rsidRPr="001C7122">
                    <w:rPr>
                      <w:rFonts w:ascii="Times New Roman" w:eastAsia="Times New Roman" w:hAnsi="Times New Roman" w:cs="Times New Roman"/>
                      <w:color w:val="000000"/>
                      <w:sz w:val="24"/>
                      <w:szCs w:val="24"/>
                    </w:rPr>
                    <w:t>a financing decision</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200" type="#_x0000_t75" style="width:20.25pt;height:18pt" o:ole="">
                        <v:imagedata r:id="rId21" o:title=""/>
                      </v:shape>
                      <w:control r:id="rId23" w:name="DefaultOcxName10" w:shapeid="_x0000_i1200"/>
                    </w:object>
                  </w:r>
                  <w:r w:rsidRPr="001C7122">
                    <w:rPr>
                      <w:rFonts w:ascii="Times New Roman" w:eastAsia="Times New Roman" w:hAnsi="Times New Roman" w:cs="Times New Roman"/>
                      <w:color w:val="000000"/>
                      <w:sz w:val="24"/>
                      <w:szCs w:val="24"/>
                    </w:rPr>
                    <w:t>an investing decision</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9" type="#_x0000_t75" style="width:20.25pt;height:18pt" o:ole="">
                        <v:imagedata r:id="rId21" o:title=""/>
                      </v:shape>
                      <w:control r:id="rId24" w:name="DefaultOcxName11" w:shapeid="_x0000_i1199"/>
                    </w:object>
                  </w:r>
                  <w:r w:rsidRPr="001C7122">
                    <w:rPr>
                      <w:rFonts w:ascii="Times New Roman" w:eastAsia="Times New Roman" w:hAnsi="Times New Roman" w:cs="Times New Roman"/>
                      <w:color w:val="000000"/>
                      <w:sz w:val="24"/>
                      <w:szCs w:val="24"/>
                    </w:rPr>
                    <w:t>an operating decision</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8" type="#_x0000_t75" style="width:20.25pt;height:18pt" o:ole="">
                        <v:imagedata r:id="rId21" o:title=""/>
                      </v:shape>
                      <w:control r:id="rId25" w:name="DefaultOcxName12" w:shapeid="_x0000_i1198"/>
                    </w:object>
                  </w:r>
                  <w:r w:rsidRPr="001C7122">
                    <w:rPr>
                      <w:rFonts w:ascii="Times New Roman" w:eastAsia="Times New Roman" w:hAnsi="Times New Roman" w:cs="Times New Roman"/>
                      <w:color w:val="000000"/>
                      <w:sz w:val="24"/>
                      <w:szCs w:val="24"/>
                    </w:rPr>
                    <w:t>a future decision</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97" type="#_x0000_t75" style="width:1in;height:18pt" o:ole="">
                  <v:imagedata r:id="rId26" o:title=""/>
                </v:shape>
                <w:control r:id="rId27" w:name="DefaultOcxName13" w:shapeid="_x0000_i1197"/>
              </w:object>
            </w:r>
            <w:r w:rsidRPr="001C7122">
              <w:rPr>
                <w:rFonts w:ascii="Verdana" w:eastAsia="Times New Roman" w:hAnsi="Verdana" w:cs="Times New Roman"/>
                <w:color w:val="000000"/>
                <w:sz w:val="17"/>
                <w:szCs w:val="17"/>
              </w:rPr>
              <w:object w:dxaOrig="1440" w:dyaOrig="1440">
                <v:shape id="_x0000_i1196" type="#_x0000_t75" style="width:1in;height:18pt" o:ole="">
                  <v:imagedata r:id="rId28" o:title=""/>
                </v:shape>
                <w:control r:id="rId29" w:name="DefaultOcxName14" w:shapeid="_x0000_i1196"/>
              </w:object>
            </w:r>
            <w:r w:rsidRPr="001C7122">
              <w:rPr>
                <w:rFonts w:ascii="Verdana" w:eastAsia="Times New Roman" w:hAnsi="Verdana" w:cs="Times New Roman"/>
                <w:color w:val="000000"/>
                <w:sz w:val="17"/>
                <w:szCs w:val="17"/>
              </w:rPr>
              <w:object w:dxaOrig="1440" w:dyaOrig="1440">
                <v:shape id="_x0000_i1195" type="#_x0000_t75" style="width:1in;height:18pt" o:ole="">
                  <v:imagedata r:id="rId30" o:title=""/>
                </v:shape>
                <w:control r:id="rId31" w:name="DefaultOcxName15" w:shapeid="_x0000_i1195"/>
              </w:object>
            </w:r>
            <w:r w:rsidRPr="001C7122">
              <w:rPr>
                <w:rFonts w:ascii="Verdana" w:eastAsia="Times New Roman" w:hAnsi="Verdana" w:cs="Times New Roman"/>
                <w:color w:val="000000"/>
                <w:sz w:val="17"/>
                <w:szCs w:val="17"/>
              </w:rPr>
              <w:object w:dxaOrig="1440" w:dyaOrig="1440">
                <v:shape id="_x0000_i1194" type="#_x0000_t75" style="width:1in;height:18pt" o:ole="">
                  <v:imagedata r:id="rId32" o:title=""/>
                </v:shape>
                <w:control r:id="rId33" w:name="DefaultOcxName16" w:shapeid="_x0000_i1194"/>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2. </w:t>
                  </w:r>
                  <w:r w:rsidRPr="001C7122">
                    <w:rPr>
                      <w:rFonts w:ascii="Verdana" w:eastAsia="Times New Roman" w:hAnsi="Verdana" w:cs="Times New Roman"/>
                      <w:color w:val="000000"/>
                      <w:sz w:val="17"/>
                      <w:szCs w:val="17"/>
                    </w:rPr>
                    <w:t xml:space="preserve">After months of planning, Alana opened a Natural Foods store on April 1 by investing $15,000 of her own money.  She spent $10,000 on furnishings and fixtures that </w:t>
                  </w:r>
                  <w:proofErr w:type="gramStart"/>
                  <w:r w:rsidRPr="001C7122">
                    <w:rPr>
                      <w:rFonts w:ascii="Verdana" w:eastAsia="Times New Roman" w:hAnsi="Verdana" w:cs="Times New Roman"/>
                      <w:color w:val="000000"/>
                      <w:sz w:val="17"/>
                      <w:szCs w:val="17"/>
                    </w:rPr>
                    <w:t>had been delivered and set up the night before</w:t>
                  </w:r>
                  <w:proofErr w:type="gramEnd"/>
                  <w:r w:rsidRPr="001C7122">
                    <w:rPr>
                      <w:rFonts w:ascii="Verdana" w:eastAsia="Times New Roman" w:hAnsi="Verdana" w:cs="Times New Roman"/>
                      <w:color w:val="000000"/>
                      <w:sz w:val="17"/>
                      <w:szCs w:val="17"/>
                    </w:rPr>
                    <w:t>.  A friend had loaned Alana $5,000, which she used to purchase inventory prior to opening.  When Alana opened for business on April 1, her accounting system should have contained what balances for total assets and total liabilities.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u w:val="single"/>
                    </w:rPr>
                    <w:t>Total Assets</w:t>
                  </w:r>
                  <w:r w:rsidRPr="001C7122">
                    <w:rPr>
                      <w:rFonts w:ascii="Verdana" w:eastAsia="Times New Roman" w:hAnsi="Verdana" w:cs="Times New Roman"/>
                      <w:color w:val="000000"/>
                      <w:sz w:val="17"/>
                      <w:szCs w:val="17"/>
                    </w:rPr>
                    <w:t xml:space="preserve"> </w:t>
                  </w:r>
                  <w:r w:rsidRPr="001C7122">
                    <w:rPr>
                      <w:rFonts w:ascii="Verdana" w:eastAsia="Times New Roman" w:hAnsi="Verdana" w:cs="Times New Roman"/>
                      <w:color w:val="000000"/>
                      <w:sz w:val="17"/>
                      <w:szCs w:val="17"/>
                      <w:u w:val="single"/>
                    </w:rPr>
                    <w:t>Total Liabilities</w:t>
                  </w:r>
                  <w:r w:rsidRPr="001C7122">
                    <w:rPr>
                      <w:rFonts w:ascii="Verdana" w:eastAsia="Times New Roman" w:hAnsi="Verdana" w:cs="Times New Roman"/>
                      <w:color w:val="000000"/>
                      <w:sz w:val="17"/>
                      <w:szCs w:val="17"/>
                    </w:rPr>
                    <w:t xml:space="preserve"> </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3" type="#_x0000_t75" style="width:20.25pt;height:18pt" o:ole="">
                        <v:imagedata r:id="rId21" o:title=""/>
                      </v:shape>
                      <w:control r:id="rId34" w:name="DefaultOcxName17" w:shapeid="_x0000_i1193"/>
                    </w:object>
                  </w:r>
                  <w:r w:rsidRPr="001C7122">
                    <w:rPr>
                      <w:rFonts w:ascii="Verdana" w:eastAsia="Times New Roman" w:hAnsi="Verdana" w:cs="Times New Roman"/>
                      <w:color w:val="000000"/>
                      <w:sz w:val="17"/>
                      <w:szCs w:val="17"/>
                    </w:rPr>
                    <w:t>$20,000 $0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2" type="#_x0000_t75" style="width:20.25pt;height:18pt" o:ole="">
                        <v:imagedata r:id="rId21" o:title=""/>
                      </v:shape>
                      <w:control r:id="rId35" w:name="DefaultOcxName18" w:shapeid="_x0000_i1192"/>
                    </w:object>
                  </w:r>
                  <w:r w:rsidRPr="001C7122">
                    <w:rPr>
                      <w:rFonts w:ascii="Verdana" w:eastAsia="Times New Roman" w:hAnsi="Verdana" w:cs="Times New Roman"/>
                      <w:color w:val="000000"/>
                      <w:sz w:val="17"/>
                      <w:szCs w:val="17"/>
                    </w:rPr>
                    <w:t>&gt;$20,000 $5,000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1" type="#_x0000_t75" style="width:20.25pt;height:18pt" o:ole="">
                        <v:imagedata r:id="rId21" o:title=""/>
                      </v:shape>
                      <w:control r:id="rId36" w:name="DefaultOcxName19" w:shapeid="_x0000_i1191"/>
                    </w:object>
                  </w:r>
                  <w:r w:rsidRPr="001C7122">
                    <w:rPr>
                      <w:rFonts w:ascii="Verdana" w:eastAsia="Times New Roman" w:hAnsi="Verdana" w:cs="Times New Roman"/>
                      <w:color w:val="000000"/>
                      <w:sz w:val="17"/>
                      <w:szCs w:val="17"/>
                    </w:rPr>
                    <w:t>$15,000 $5,000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90" type="#_x0000_t75" style="width:20.25pt;height:18pt" o:ole="">
                        <v:imagedata r:id="rId21" o:title=""/>
                      </v:shape>
                      <w:control r:id="rId37" w:name="DefaultOcxName20" w:shapeid="_x0000_i1190"/>
                    </w:object>
                  </w:r>
                  <w:r w:rsidRPr="001C7122">
                    <w:rPr>
                      <w:rFonts w:ascii="Verdana" w:eastAsia="Times New Roman" w:hAnsi="Verdana" w:cs="Times New Roman"/>
                      <w:color w:val="000000"/>
                      <w:sz w:val="17"/>
                      <w:szCs w:val="17"/>
                    </w:rPr>
                    <w:t>$15,000 $0</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89" type="#_x0000_t75" style="width:1in;height:18pt" o:ole="">
                  <v:imagedata r:id="rId38" o:title=""/>
                </v:shape>
                <w:control r:id="rId39" w:name="DefaultOcxName21" w:shapeid="_x0000_i1189"/>
              </w:object>
            </w:r>
            <w:r w:rsidRPr="001C7122">
              <w:rPr>
                <w:rFonts w:ascii="Verdana" w:eastAsia="Times New Roman" w:hAnsi="Verdana" w:cs="Times New Roman"/>
                <w:color w:val="000000"/>
                <w:sz w:val="17"/>
                <w:szCs w:val="17"/>
              </w:rPr>
              <w:object w:dxaOrig="1440" w:dyaOrig="1440">
                <v:shape id="_x0000_i1188" type="#_x0000_t75" style="width:1in;height:18pt" o:ole="">
                  <v:imagedata r:id="rId40" o:title=""/>
                </v:shape>
                <w:control r:id="rId41" w:name="DefaultOcxName22" w:shapeid="_x0000_i1188"/>
              </w:object>
            </w:r>
            <w:r w:rsidRPr="001C7122">
              <w:rPr>
                <w:rFonts w:ascii="Verdana" w:eastAsia="Times New Roman" w:hAnsi="Verdana" w:cs="Times New Roman"/>
                <w:color w:val="000000"/>
                <w:sz w:val="17"/>
                <w:szCs w:val="17"/>
              </w:rPr>
              <w:object w:dxaOrig="1440" w:dyaOrig="1440">
                <v:shape id="_x0000_i1187" type="#_x0000_t75" style="width:1in;height:18pt" o:ole="">
                  <v:imagedata r:id="rId42" o:title=""/>
                </v:shape>
                <w:control r:id="rId43" w:name="DefaultOcxName23" w:shapeid="_x0000_i1187"/>
              </w:object>
            </w:r>
            <w:r w:rsidRPr="001C7122">
              <w:rPr>
                <w:rFonts w:ascii="Verdana" w:eastAsia="Times New Roman" w:hAnsi="Verdana" w:cs="Times New Roman"/>
                <w:color w:val="000000"/>
                <w:sz w:val="17"/>
                <w:szCs w:val="17"/>
              </w:rPr>
              <w:object w:dxaOrig="1440" w:dyaOrig="1440">
                <v:shape id="_x0000_i1186" type="#_x0000_t75" style="width:1in;height:18pt" o:ole="">
                  <v:imagedata r:id="rId44" o:title=""/>
                </v:shape>
                <w:control r:id="rId45" w:name="DefaultOcxName24" w:shapeid="_x0000_i1186"/>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3. </w:t>
                  </w:r>
                  <w:r w:rsidRPr="001C7122">
                    <w:rPr>
                      <w:rFonts w:ascii="Verdana" w:eastAsia="Times New Roman" w:hAnsi="Verdana" w:cs="Times New Roman"/>
                      <w:color w:val="000000"/>
                      <w:sz w:val="17"/>
                      <w:szCs w:val="17"/>
                    </w:rPr>
                    <w:t xml:space="preserve">The following amounts of capital were obtained to start operations of Lightning Enterprises at the beginning of 2007: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70"/>
                    <w:gridCol w:w="1080"/>
                  </w:tblGrid>
                  <w:tr w:rsidR="001C7122" w:rsidRPr="001C7122">
                    <w:trPr>
                      <w:tblCellSpacing w:w="0" w:type="dxa"/>
                    </w:trPr>
                    <w:tc>
                      <w:tcPr>
                        <w:tcW w:w="477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Owners' contribution of cash </w:t>
                        </w:r>
                      </w:p>
                    </w:tc>
                    <w:tc>
                      <w:tcPr>
                        <w:tcW w:w="108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$80,000 </w:t>
                        </w:r>
                      </w:p>
                    </w:tc>
                  </w:tr>
                  <w:tr w:rsidR="001C7122" w:rsidRPr="001C7122">
                    <w:trPr>
                      <w:tblCellSpacing w:w="0" w:type="dxa"/>
                    </w:trPr>
                    <w:tc>
                      <w:tcPr>
                        <w:tcW w:w="477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Owners' contribution of machinery &amp; equipment </w:t>
                        </w:r>
                      </w:p>
                    </w:tc>
                    <w:tc>
                      <w:tcPr>
                        <w:tcW w:w="108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18,000 </w:t>
                        </w:r>
                      </w:p>
                    </w:tc>
                  </w:tr>
                  <w:tr w:rsidR="001C7122" w:rsidRPr="001C7122">
                    <w:trPr>
                      <w:tblCellSpacing w:w="0" w:type="dxa"/>
                    </w:trPr>
                    <w:tc>
                      <w:tcPr>
                        <w:tcW w:w="477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Loan from the bank </w:t>
                        </w:r>
                      </w:p>
                    </w:tc>
                    <w:tc>
                      <w:tcPr>
                        <w:tcW w:w="108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46,000 </w:t>
                        </w:r>
                      </w:p>
                    </w:tc>
                  </w:tr>
                  <w:tr w:rsidR="001C7122" w:rsidRPr="001C7122">
                    <w:trPr>
                      <w:tblCellSpacing w:w="0" w:type="dxa"/>
                    </w:trPr>
                    <w:tc>
                      <w:tcPr>
                        <w:tcW w:w="477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p>
                    </w:tc>
                    <w:tc>
                      <w:tcPr>
                        <w:tcW w:w="1080" w:type="dxa"/>
                        <w:tcBorders>
                          <w:top w:val="outset" w:sz="6" w:space="0" w:color="000000"/>
                          <w:left w:val="outset" w:sz="6" w:space="0" w:color="000000"/>
                          <w:bottom w:val="outset" w:sz="6" w:space="0" w:color="000000"/>
                          <w:right w:val="outset" w:sz="6" w:space="0" w:color="000000"/>
                        </w:tcBorders>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$144,000 </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What is the amount of liabilit</w:t>
                  </w:r>
                  <w:r>
                    <w:rPr>
                      <w:rFonts w:ascii="Verdana" w:eastAsia="Times New Roman" w:hAnsi="Verdana" w:cs="Times New Roman"/>
                      <w:color w:val="000000"/>
                      <w:sz w:val="17"/>
                      <w:szCs w:val="17"/>
                    </w:rPr>
                    <w:t xml:space="preserve">ies for this firm?  </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85" type="#_x0000_t75" style="width:20.25pt;height:18pt" o:ole="">
                        <v:imagedata r:id="rId21" o:title=""/>
                      </v:shape>
                      <w:control r:id="rId46" w:name="DefaultOcxName25" w:shapeid="_x0000_i1185"/>
                    </w:object>
                  </w:r>
                  <w:r w:rsidRPr="001C7122">
                    <w:rPr>
                      <w:rFonts w:ascii="Verdana" w:eastAsia="Times New Roman" w:hAnsi="Verdana" w:cs="Times New Roman"/>
                      <w:color w:val="000000"/>
                      <w:sz w:val="17"/>
                      <w:szCs w:val="17"/>
                    </w:rPr>
                    <w:t>$18,000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84" type="#_x0000_t75" style="width:20.25pt;height:18pt" o:ole="">
                        <v:imagedata r:id="rId21" o:title=""/>
                      </v:shape>
                      <w:control r:id="rId47" w:name="DefaultOcxName26" w:shapeid="_x0000_i1184"/>
                    </w:object>
                  </w:r>
                  <w:r w:rsidRPr="001C7122">
                    <w:rPr>
                      <w:rFonts w:ascii="Verdana" w:eastAsia="Times New Roman" w:hAnsi="Verdana" w:cs="Times New Roman"/>
                      <w:color w:val="000000"/>
                      <w:sz w:val="17"/>
                      <w:szCs w:val="17"/>
                    </w:rPr>
                    <w:t>$46,000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83" type="#_x0000_t75" style="width:20.25pt;height:18pt" o:ole="">
                        <v:imagedata r:id="rId21" o:title=""/>
                      </v:shape>
                      <w:control r:id="rId48" w:name="DefaultOcxName27" w:shapeid="_x0000_i1183"/>
                    </w:object>
                  </w:r>
                  <w:r w:rsidRPr="001C7122">
                    <w:rPr>
                      <w:rFonts w:ascii="Verdana" w:eastAsia="Times New Roman" w:hAnsi="Verdana" w:cs="Times New Roman"/>
                      <w:color w:val="000000"/>
                      <w:sz w:val="17"/>
                      <w:szCs w:val="17"/>
                    </w:rPr>
                    <w:t>$98,000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82" type="#_x0000_t75" style="width:20.25pt;height:18pt" o:ole="">
                        <v:imagedata r:id="rId21" o:title=""/>
                      </v:shape>
                      <w:control r:id="rId49" w:name="DefaultOcxName28" w:shapeid="_x0000_i1182"/>
                    </w:object>
                  </w:r>
                  <w:r w:rsidRPr="001C7122">
                    <w:rPr>
                      <w:rFonts w:ascii="Verdana" w:eastAsia="Times New Roman" w:hAnsi="Verdana" w:cs="Times New Roman"/>
                      <w:color w:val="000000"/>
                      <w:sz w:val="17"/>
                      <w:szCs w:val="17"/>
                    </w:rPr>
                    <w:t>$126,000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81" type="#_x0000_t75" style="width:20.25pt;height:18pt" o:ole="">
                        <v:imagedata r:id="rId21" o:title=""/>
                      </v:shape>
                      <w:control r:id="rId50" w:name="DefaultOcxName29" w:shapeid="_x0000_i1181"/>
                    </w:object>
                  </w:r>
                  <w:r w:rsidRPr="001C7122">
                    <w:rPr>
                      <w:rFonts w:ascii="Verdana" w:eastAsia="Times New Roman" w:hAnsi="Verdana" w:cs="Times New Roman"/>
                      <w:color w:val="000000"/>
                      <w:sz w:val="17"/>
                      <w:szCs w:val="17"/>
                    </w:rPr>
                    <w:t>$144,000</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80" type="#_x0000_t75" style="width:1in;height:18pt" o:ole="">
                  <v:imagedata r:id="rId51" o:title=""/>
                </v:shape>
                <w:control r:id="rId52" w:name="DefaultOcxName30" w:shapeid="_x0000_i1180"/>
              </w:object>
            </w:r>
            <w:r w:rsidRPr="001C7122">
              <w:rPr>
                <w:rFonts w:ascii="Verdana" w:eastAsia="Times New Roman" w:hAnsi="Verdana" w:cs="Times New Roman"/>
                <w:color w:val="000000"/>
                <w:sz w:val="17"/>
                <w:szCs w:val="17"/>
              </w:rPr>
              <w:object w:dxaOrig="1440" w:dyaOrig="1440">
                <v:shape id="_x0000_i1179" type="#_x0000_t75" style="width:1in;height:18pt" o:ole="">
                  <v:imagedata r:id="rId53" o:title=""/>
                </v:shape>
                <w:control r:id="rId54" w:name="DefaultOcxName31" w:shapeid="_x0000_i1179"/>
              </w:object>
            </w:r>
            <w:r w:rsidRPr="001C7122">
              <w:rPr>
                <w:rFonts w:ascii="Verdana" w:eastAsia="Times New Roman" w:hAnsi="Verdana" w:cs="Times New Roman"/>
                <w:color w:val="000000"/>
                <w:sz w:val="17"/>
                <w:szCs w:val="17"/>
              </w:rPr>
              <w:object w:dxaOrig="1440" w:dyaOrig="1440">
                <v:shape id="_x0000_i1178" type="#_x0000_t75" style="width:1in;height:18pt" o:ole="">
                  <v:imagedata r:id="rId55" o:title=""/>
                </v:shape>
                <w:control r:id="rId56" w:name="DefaultOcxName32" w:shapeid="_x0000_i1178"/>
              </w:object>
            </w:r>
            <w:r w:rsidRPr="001C7122">
              <w:rPr>
                <w:rFonts w:ascii="Verdana" w:eastAsia="Times New Roman" w:hAnsi="Verdana" w:cs="Times New Roman"/>
                <w:color w:val="000000"/>
                <w:sz w:val="17"/>
                <w:szCs w:val="17"/>
              </w:rPr>
              <w:object w:dxaOrig="1440" w:dyaOrig="1440">
                <v:shape id="_x0000_i1177" type="#_x0000_t75" style="width:1in;height:18pt" o:ole="">
                  <v:imagedata r:id="rId57" o:title=""/>
                </v:shape>
                <w:control r:id="rId58" w:name="DefaultOcxName33" w:shapeid="_x0000_i1177"/>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4.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Which of the following is an operating activity?</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76" type="#_x0000_t75" style="width:20.25pt;height:18pt" o:ole="">
                        <v:imagedata r:id="rId21" o:title=""/>
                      </v:shape>
                      <w:control r:id="rId59" w:name="DefaultOcxName34" w:shapeid="_x0000_i1176"/>
                    </w:object>
                  </w:r>
                  <w:r w:rsidRPr="001C7122">
                    <w:rPr>
                      <w:rFonts w:ascii="Times New Roman" w:eastAsia="Times New Roman" w:hAnsi="Times New Roman" w:cs="Times New Roman"/>
                      <w:color w:val="000000"/>
                      <w:sz w:val="24"/>
                      <w:szCs w:val="24"/>
                    </w:rPr>
                    <w:t>purchase of equipment</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75" type="#_x0000_t75" style="width:20.25pt;height:18pt" o:ole="">
                        <v:imagedata r:id="rId21" o:title=""/>
                      </v:shape>
                      <w:control r:id="rId60" w:name="DefaultOcxName35" w:shapeid="_x0000_i1175"/>
                    </w:object>
                  </w:r>
                  <w:r w:rsidRPr="001C7122">
                    <w:rPr>
                      <w:rFonts w:ascii="Times New Roman" w:eastAsia="Times New Roman" w:hAnsi="Times New Roman" w:cs="Times New Roman"/>
                      <w:color w:val="000000"/>
                      <w:sz w:val="24"/>
                      <w:szCs w:val="24"/>
                    </w:rPr>
                    <w:t>payment of cash dividends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74" type="#_x0000_t75" style="width:20.25pt;height:18pt" o:ole="">
                        <v:imagedata r:id="rId21" o:title=""/>
                      </v:shape>
                      <w:control r:id="rId61" w:name="DefaultOcxName36" w:shapeid="_x0000_i1174"/>
                    </w:object>
                  </w:r>
                  <w:r w:rsidRPr="001C7122">
                    <w:rPr>
                      <w:rFonts w:ascii="Times New Roman" w:eastAsia="Times New Roman" w:hAnsi="Times New Roman" w:cs="Times New Roman"/>
                      <w:color w:val="000000"/>
                      <w:sz w:val="24"/>
                      <w:szCs w:val="24"/>
                    </w:rPr>
                    <w:t>sale of equipment</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73" type="#_x0000_t75" style="width:20.25pt;height:18pt" o:ole="">
                        <v:imagedata r:id="rId21" o:title=""/>
                      </v:shape>
                      <w:control r:id="rId62" w:name="DefaultOcxName37" w:shapeid="_x0000_i1173"/>
                    </w:object>
                  </w:r>
                  <w:r w:rsidRPr="001C7122">
                    <w:rPr>
                      <w:rFonts w:ascii="Times New Roman" w:eastAsia="Times New Roman" w:hAnsi="Times New Roman" w:cs="Times New Roman"/>
                      <w:color w:val="000000"/>
                      <w:sz w:val="24"/>
                      <w:szCs w:val="24"/>
                    </w:rPr>
                    <w:t>purchase of inventory</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72" type="#_x0000_t75" style="width:1in;height:18pt" o:ole="">
                  <v:imagedata r:id="rId63" o:title=""/>
                </v:shape>
                <w:control r:id="rId64" w:name="DefaultOcxName38" w:shapeid="_x0000_i1172"/>
              </w:object>
            </w:r>
            <w:r w:rsidRPr="001C7122">
              <w:rPr>
                <w:rFonts w:ascii="Verdana" w:eastAsia="Times New Roman" w:hAnsi="Verdana" w:cs="Times New Roman"/>
                <w:color w:val="000000"/>
                <w:sz w:val="17"/>
                <w:szCs w:val="17"/>
              </w:rPr>
              <w:object w:dxaOrig="1440" w:dyaOrig="1440">
                <v:shape id="_x0000_i1171" type="#_x0000_t75" style="width:1in;height:18pt" o:ole="">
                  <v:imagedata r:id="rId65" o:title=""/>
                </v:shape>
                <w:control r:id="rId66" w:name="DefaultOcxName39" w:shapeid="_x0000_i1171"/>
              </w:object>
            </w:r>
            <w:r w:rsidRPr="001C7122">
              <w:rPr>
                <w:rFonts w:ascii="Verdana" w:eastAsia="Times New Roman" w:hAnsi="Verdana" w:cs="Times New Roman"/>
                <w:color w:val="000000"/>
                <w:sz w:val="17"/>
                <w:szCs w:val="17"/>
              </w:rPr>
              <w:object w:dxaOrig="1440" w:dyaOrig="1440">
                <v:shape id="_x0000_i1170" type="#_x0000_t75" style="width:1in;height:18pt" o:ole="">
                  <v:imagedata r:id="rId67" o:title=""/>
                </v:shape>
                <w:control r:id="rId68" w:name="DefaultOcxName40" w:shapeid="_x0000_i1170"/>
              </w:object>
            </w:r>
            <w:r w:rsidRPr="001C7122">
              <w:rPr>
                <w:rFonts w:ascii="Verdana" w:eastAsia="Times New Roman" w:hAnsi="Verdana" w:cs="Times New Roman"/>
                <w:color w:val="000000"/>
                <w:sz w:val="17"/>
                <w:szCs w:val="17"/>
              </w:rPr>
              <w:object w:dxaOrig="1440" w:dyaOrig="1440">
                <v:shape id="_x0000_i1169" type="#_x0000_t75" style="width:1in;height:18pt" o:ole="">
                  <v:imagedata r:id="rId69" o:title=""/>
                </v:shape>
                <w:control r:id="rId70" w:name="DefaultOcxName41" w:shapeid="_x0000_i1169"/>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5. </w:t>
                  </w:r>
                  <w:r w:rsidRPr="001C7122">
                    <w:rPr>
                      <w:rFonts w:ascii="Verdana" w:eastAsia="Times New Roman" w:hAnsi="Verdana" w:cs="Times New Roman"/>
                      <w:color w:val="000000"/>
                      <w:sz w:val="17"/>
                      <w:szCs w:val="17"/>
                    </w:rPr>
                    <w:t xml:space="preserve">Net cash flow is generally NOT thought to be a valid measure of an organization's performance for a period because it (Points : 2) </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68" type="#_x0000_t75" style="width:20.25pt;height:18pt" o:ole="">
                        <v:imagedata r:id="rId21" o:title=""/>
                      </v:shape>
                      <w:control r:id="rId71" w:name="DefaultOcxName42" w:shapeid="_x0000_i1168"/>
                    </w:object>
                  </w:r>
                  <w:r w:rsidRPr="001C7122">
                    <w:rPr>
                      <w:rFonts w:ascii="Verdana" w:eastAsia="Times New Roman" w:hAnsi="Verdana" w:cs="Times New Roman"/>
                      <w:color w:val="000000"/>
                      <w:sz w:val="17"/>
                      <w:szCs w:val="17"/>
                    </w:rPr>
                    <w:t>is usually smaller than the amount of net income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67" type="#_x0000_t75" style="width:20.25pt;height:18pt" o:ole="">
                        <v:imagedata r:id="rId21" o:title=""/>
                      </v:shape>
                      <w:control r:id="rId72" w:name="DefaultOcxName43" w:shapeid="_x0000_i1167"/>
                    </w:object>
                  </w:r>
                  <w:r w:rsidRPr="001C7122">
                    <w:rPr>
                      <w:rFonts w:ascii="Verdana" w:eastAsia="Times New Roman" w:hAnsi="Verdana" w:cs="Times New Roman"/>
                      <w:color w:val="000000"/>
                      <w:sz w:val="17"/>
                      <w:szCs w:val="17"/>
                    </w:rPr>
                    <w:t>includes the results of activities not related to operations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66" type="#_x0000_t75" style="width:20.25pt;height:18pt" o:ole="">
                        <v:imagedata r:id="rId21" o:title=""/>
                      </v:shape>
                      <w:control r:id="rId73" w:name="DefaultOcxName44" w:shapeid="_x0000_i1166"/>
                    </w:object>
                  </w:r>
                  <w:r w:rsidRPr="001C7122">
                    <w:rPr>
                      <w:rFonts w:ascii="Verdana" w:eastAsia="Times New Roman" w:hAnsi="Verdana" w:cs="Times New Roman"/>
                      <w:color w:val="000000"/>
                      <w:sz w:val="17"/>
                      <w:szCs w:val="17"/>
                    </w:rPr>
                    <w:t>focuses only on the net change in owners' equity</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65" type="#_x0000_t75" style="width:20.25pt;height:18pt" o:ole="">
                        <v:imagedata r:id="rId21" o:title=""/>
                      </v:shape>
                      <w:control r:id="rId74" w:name="DefaultOcxName45" w:shapeid="_x0000_i1165"/>
                    </w:object>
                  </w:r>
                  <w:r w:rsidRPr="001C7122">
                    <w:rPr>
                      <w:rFonts w:ascii="Verdana" w:eastAsia="Times New Roman" w:hAnsi="Verdana" w:cs="Times New Roman"/>
                      <w:color w:val="000000"/>
                      <w:sz w:val="17"/>
                      <w:szCs w:val="17"/>
                    </w:rPr>
                    <w:t>violates the periodic measurement concept</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64" type="#_x0000_t75" style="width:1in;height:18pt" o:ole="">
                  <v:imagedata r:id="rId75" o:title=""/>
                </v:shape>
                <w:control r:id="rId76" w:name="DefaultOcxName46" w:shapeid="_x0000_i1164"/>
              </w:object>
            </w:r>
            <w:r w:rsidRPr="001C7122">
              <w:rPr>
                <w:rFonts w:ascii="Verdana" w:eastAsia="Times New Roman" w:hAnsi="Verdana" w:cs="Times New Roman"/>
                <w:color w:val="000000"/>
                <w:sz w:val="17"/>
                <w:szCs w:val="17"/>
              </w:rPr>
              <w:object w:dxaOrig="1440" w:dyaOrig="1440">
                <v:shape id="_x0000_i1163" type="#_x0000_t75" style="width:1in;height:18pt" o:ole="">
                  <v:imagedata r:id="rId77" o:title=""/>
                </v:shape>
                <w:control r:id="rId78" w:name="DefaultOcxName47" w:shapeid="_x0000_i1163"/>
              </w:object>
            </w:r>
            <w:r w:rsidRPr="001C7122">
              <w:rPr>
                <w:rFonts w:ascii="Verdana" w:eastAsia="Times New Roman" w:hAnsi="Verdana" w:cs="Times New Roman"/>
                <w:color w:val="000000"/>
                <w:sz w:val="17"/>
                <w:szCs w:val="17"/>
              </w:rPr>
              <w:object w:dxaOrig="1440" w:dyaOrig="1440">
                <v:shape id="_x0000_i1162" type="#_x0000_t75" style="width:1in;height:18pt" o:ole="">
                  <v:imagedata r:id="rId79" o:title=""/>
                </v:shape>
                <w:control r:id="rId80" w:name="DefaultOcxName48" w:shapeid="_x0000_i1162"/>
              </w:object>
            </w:r>
            <w:r w:rsidRPr="001C7122">
              <w:rPr>
                <w:rFonts w:ascii="Verdana" w:eastAsia="Times New Roman" w:hAnsi="Verdana" w:cs="Times New Roman"/>
                <w:color w:val="000000"/>
                <w:sz w:val="17"/>
                <w:szCs w:val="17"/>
              </w:rPr>
              <w:object w:dxaOrig="1440" w:dyaOrig="1440">
                <v:shape id="_x0000_i1161" type="#_x0000_t75" style="width:1in;height:18pt" o:ole="">
                  <v:imagedata r:id="rId81" o:title=""/>
                </v:shape>
                <w:control r:id="rId82" w:name="DefaultOcxName49" w:shapeid="_x0000_i1161"/>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6.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Orlando owns a supper club and needed to obtain funds for the business.  A bank loaned the supper club $20,000.  Concerning the supper club, which of the following increased because of this loan?</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60" type="#_x0000_t75" style="width:20.25pt;height:18pt" o:ole="">
                        <v:imagedata r:id="rId21" o:title=""/>
                      </v:shape>
                      <w:control r:id="rId83" w:name="DefaultOcxName50" w:shapeid="_x0000_i1160"/>
                    </w:object>
                  </w:r>
                  <w:r w:rsidRPr="001C7122">
                    <w:rPr>
                      <w:rFonts w:ascii="Times New Roman" w:eastAsia="Times New Roman" w:hAnsi="Times New Roman" w:cs="Times New Roman"/>
                      <w:color w:val="000000"/>
                      <w:sz w:val="24"/>
                      <w:szCs w:val="24"/>
                    </w:rPr>
                    <w:t>owners' equity</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9" type="#_x0000_t75" style="width:20.25pt;height:18pt" o:ole="">
                        <v:imagedata r:id="rId21" o:title=""/>
                      </v:shape>
                      <w:control r:id="rId84" w:name="DefaultOcxName51" w:shapeid="_x0000_i1159"/>
                    </w:object>
                  </w:r>
                  <w:r w:rsidRPr="001C7122">
                    <w:rPr>
                      <w:rFonts w:ascii="Times New Roman" w:eastAsia="Times New Roman" w:hAnsi="Times New Roman" w:cs="Times New Roman"/>
                      <w:color w:val="000000"/>
                      <w:sz w:val="24"/>
                      <w:szCs w:val="24"/>
                    </w:rPr>
                    <w:t>liabilities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8" type="#_x0000_t75" style="width:20.25pt;height:18pt" o:ole="">
                        <v:imagedata r:id="rId21" o:title=""/>
                      </v:shape>
                      <w:control r:id="rId85" w:name="DefaultOcxName52" w:shapeid="_x0000_i1158"/>
                    </w:object>
                  </w:r>
                  <w:r w:rsidRPr="001C7122">
                    <w:rPr>
                      <w:rFonts w:ascii="Times New Roman" w:eastAsia="Times New Roman" w:hAnsi="Times New Roman" w:cs="Times New Roman"/>
                      <w:color w:val="000000"/>
                      <w:sz w:val="24"/>
                      <w:szCs w:val="24"/>
                    </w:rPr>
                    <w:t>revenues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7" type="#_x0000_t75" style="width:20.25pt;height:18pt" o:ole="">
                        <v:imagedata r:id="rId21" o:title=""/>
                      </v:shape>
                      <w:control r:id="rId86" w:name="DefaultOcxName53" w:shapeid="_x0000_i1157"/>
                    </w:object>
                  </w:r>
                  <w:r w:rsidRPr="001C7122">
                    <w:rPr>
                      <w:rFonts w:ascii="Times New Roman" w:eastAsia="Times New Roman" w:hAnsi="Times New Roman" w:cs="Times New Roman"/>
                      <w:color w:val="000000"/>
                      <w:sz w:val="24"/>
                      <w:szCs w:val="24"/>
                    </w:rPr>
                    <w:t>expenses</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156" type="#_x0000_t75" style="width:1in;height:18pt" o:ole="">
                  <v:imagedata r:id="rId87" o:title=""/>
                </v:shape>
                <w:control r:id="rId88" w:name="DefaultOcxName54" w:shapeid="_x0000_i1156"/>
              </w:object>
            </w:r>
            <w:r w:rsidRPr="001C7122">
              <w:rPr>
                <w:rFonts w:ascii="Verdana" w:eastAsia="Times New Roman" w:hAnsi="Verdana" w:cs="Times New Roman"/>
                <w:color w:val="000000"/>
                <w:sz w:val="17"/>
                <w:szCs w:val="17"/>
              </w:rPr>
              <w:object w:dxaOrig="1440" w:dyaOrig="1440">
                <v:shape id="_x0000_i1155" type="#_x0000_t75" style="width:1in;height:18pt" o:ole="">
                  <v:imagedata r:id="rId89" o:title=""/>
                </v:shape>
                <w:control r:id="rId90" w:name="DefaultOcxName55" w:shapeid="_x0000_i1155"/>
              </w:object>
            </w:r>
            <w:r w:rsidRPr="001C7122">
              <w:rPr>
                <w:rFonts w:ascii="Verdana" w:eastAsia="Times New Roman" w:hAnsi="Verdana" w:cs="Times New Roman"/>
                <w:color w:val="000000"/>
                <w:sz w:val="17"/>
                <w:szCs w:val="17"/>
              </w:rPr>
              <w:object w:dxaOrig="1440" w:dyaOrig="1440">
                <v:shape id="_x0000_i1154" type="#_x0000_t75" style="width:1in;height:18pt" o:ole="">
                  <v:imagedata r:id="rId91" o:title=""/>
                </v:shape>
                <w:control r:id="rId92" w:name="DefaultOcxName56" w:shapeid="_x0000_i1154"/>
              </w:object>
            </w:r>
            <w:r w:rsidRPr="001C7122">
              <w:rPr>
                <w:rFonts w:ascii="Verdana" w:eastAsia="Times New Roman" w:hAnsi="Verdana" w:cs="Times New Roman"/>
                <w:color w:val="000000"/>
                <w:sz w:val="17"/>
                <w:szCs w:val="17"/>
              </w:rPr>
              <w:object w:dxaOrig="1440" w:dyaOrig="1440">
                <v:shape id="_x0000_i1153" type="#_x0000_t75" style="width:1in;height:18pt" o:ole="">
                  <v:imagedata r:id="rId93" o:title=""/>
                </v:shape>
                <w:control r:id="rId94" w:name="DefaultOcxName57" w:shapeid="_x0000_i1153"/>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336"/>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7. </w:t>
                  </w:r>
                  <w:r w:rsidRPr="001C7122">
                    <w:rPr>
                      <w:rFonts w:ascii="Verdana" w:eastAsia="Times New Roman" w:hAnsi="Verdana" w:cs="Times New Roman"/>
                      <w:color w:val="000000"/>
                      <w:sz w:val="17"/>
                      <w:szCs w:val="17"/>
                    </w:rPr>
                    <w:t xml:space="preserve">A firm must depend on its ____ activities to generate profits.  </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2" type="#_x0000_t75" style="width:20.25pt;height:18pt" o:ole="">
                        <v:imagedata r:id="rId21" o:title=""/>
                      </v:shape>
                      <w:control r:id="rId95" w:name="DefaultOcxName58" w:shapeid="_x0000_i1152"/>
                    </w:object>
                  </w:r>
                  <w:r w:rsidRPr="001C7122">
                    <w:rPr>
                      <w:rFonts w:ascii="Verdana" w:eastAsia="Times New Roman" w:hAnsi="Verdana" w:cs="Times New Roman"/>
                      <w:color w:val="000000"/>
                      <w:sz w:val="17"/>
                      <w:szCs w:val="17"/>
                    </w:rPr>
                    <w:t>investing</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1" type="#_x0000_t75" style="width:20.25pt;height:18pt" o:ole="">
                        <v:imagedata r:id="rId21" o:title=""/>
                      </v:shape>
                      <w:control r:id="rId96" w:name="DefaultOcxName59" w:shapeid="_x0000_i1151"/>
                    </w:object>
                  </w:r>
                  <w:r w:rsidRPr="001C7122">
                    <w:rPr>
                      <w:rFonts w:ascii="Verdana" w:eastAsia="Times New Roman" w:hAnsi="Verdana" w:cs="Times New Roman"/>
                      <w:color w:val="000000"/>
                      <w:sz w:val="17"/>
                      <w:szCs w:val="17"/>
                    </w:rPr>
                    <w:t>operating</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50" type="#_x0000_t75" style="width:20.25pt;height:18pt" o:ole="">
                        <v:imagedata r:id="rId21" o:title=""/>
                      </v:shape>
                      <w:control r:id="rId97" w:name="DefaultOcxName60" w:shapeid="_x0000_i1150"/>
                    </w:object>
                  </w:r>
                  <w:r w:rsidRPr="001C7122">
                    <w:rPr>
                      <w:rFonts w:ascii="Verdana" w:eastAsia="Times New Roman" w:hAnsi="Verdana" w:cs="Times New Roman"/>
                      <w:color w:val="000000"/>
                      <w:sz w:val="17"/>
                      <w:szCs w:val="17"/>
                    </w:rPr>
                    <w:t>nonrecurring</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149" type="#_x0000_t75" style="width:20.25pt;height:18pt" o:ole="">
                        <v:imagedata r:id="rId21" o:title=""/>
                      </v:shape>
                      <w:control r:id="rId98" w:name="DefaultOcxName61" w:shapeid="_x0000_i1149"/>
                    </w:object>
                  </w:r>
                  <w:r w:rsidRPr="001C7122">
                    <w:rPr>
                      <w:rFonts w:ascii="Verdana" w:eastAsia="Times New Roman" w:hAnsi="Verdana" w:cs="Times New Roman"/>
                      <w:color w:val="000000"/>
                      <w:sz w:val="17"/>
                      <w:szCs w:val="17"/>
                    </w:rPr>
                    <w:t>financing</w:t>
                  </w:r>
                </w:p>
              </w:tc>
            </w:tr>
          </w:tbl>
          <w:p w:rsidR="001C7122" w:rsidRPr="001C7122" w:rsidRDefault="001C7122" w:rsidP="001C7122">
            <w:pPr>
              <w:spacing w:after="0" w:line="240" w:lineRule="auto"/>
              <w:rPr>
                <w:rFonts w:ascii="Verdana" w:eastAsia="Times New Roman" w:hAnsi="Verdana" w:cs="Times New Roman"/>
                <w:color w:val="000000"/>
                <w:sz w:val="17"/>
                <w:szCs w:val="17"/>
              </w:rPr>
            </w:pPr>
          </w:p>
        </w:tc>
      </w:tr>
      <w:tr w:rsidR="001C7122" w:rsidRPr="001C7122" w:rsidTr="001C7122">
        <w:trPr>
          <w:gridAfter w:val="1"/>
          <w:tblCellSpacing w:w="15" w:type="dxa"/>
        </w:trPr>
        <w:tc>
          <w:tcPr>
            <w:tcW w:w="0" w:type="auto"/>
            <w:gridSpan w:val="2"/>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9.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During May, the Family Resort had revenues of $20,000 and expenses of $8,000</w:t>
            </w:r>
            <w:proofErr w:type="gramStart"/>
            <w:r w:rsidRPr="001C7122">
              <w:rPr>
                <w:rFonts w:ascii="Times New Roman" w:eastAsia="Times New Roman" w:hAnsi="Times New Roman" w:cs="Times New Roman"/>
                <w:color w:val="000000"/>
                <w:sz w:val="24"/>
                <w:szCs w:val="24"/>
              </w:rPr>
              <w:t xml:space="preserve">. </w:t>
            </w:r>
            <w:proofErr w:type="gramEnd"/>
            <w:r w:rsidRPr="001C7122">
              <w:rPr>
                <w:rFonts w:ascii="Times New Roman" w:eastAsia="Times New Roman" w:hAnsi="Times New Roman" w:cs="Times New Roman"/>
                <w:color w:val="000000"/>
                <w:sz w:val="24"/>
                <w:szCs w:val="24"/>
              </w:rPr>
              <w:t>The owner withdrew $7000 cash from the business during the month</w:t>
            </w:r>
            <w:proofErr w:type="gramStart"/>
            <w:r w:rsidRPr="001C7122">
              <w:rPr>
                <w:rFonts w:ascii="Times New Roman" w:eastAsia="Times New Roman" w:hAnsi="Times New Roman" w:cs="Times New Roman"/>
                <w:color w:val="000000"/>
                <w:sz w:val="24"/>
                <w:szCs w:val="24"/>
              </w:rPr>
              <w:t xml:space="preserve">. </w:t>
            </w:r>
            <w:proofErr w:type="gramEnd"/>
            <w:r w:rsidRPr="001C7122">
              <w:rPr>
                <w:rFonts w:ascii="Times New Roman" w:eastAsia="Times New Roman" w:hAnsi="Times New Roman" w:cs="Times New Roman"/>
                <w:color w:val="000000"/>
                <w:sz w:val="24"/>
                <w:szCs w:val="24"/>
              </w:rPr>
              <w:t>If owners' equity on May 31 was $18,200, owners' equity on May 1 must have been</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606" type="#_x0000_t75" style="width:20.25pt;height:18pt" o:ole="">
                  <v:imagedata r:id="rId21" o:title=""/>
                </v:shape>
                <w:control r:id="rId99" w:name="DefaultOcxName92" w:shapeid="_x0000_i1606"/>
              </w:object>
            </w:r>
            <w:r w:rsidRPr="001C7122">
              <w:rPr>
                <w:rFonts w:ascii="Times New Roman" w:eastAsia="Times New Roman" w:hAnsi="Times New Roman" w:cs="Times New Roman"/>
                <w:color w:val="000000"/>
                <w:sz w:val="24"/>
                <w:szCs w:val="24"/>
              </w:rPr>
              <w:t>$13,200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605" type="#_x0000_t75" style="width:20.25pt;height:18pt" o:ole="">
                  <v:imagedata r:id="rId21" o:title=""/>
                </v:shape>
                <w:control r:id="rId100" w:name="DefaultOcxName110" w:shapeid="_x0000_i1605"/>
              </w:object>
            </w:r>
            <w:r w:rsidRPr="001C7122">
              <w:rPr>
                <w:rFonts w:ascii="Times New Roman" w:eastAsia="Times New Roman" w:hAnsi="Times New Roman" w:cs="Times New Roman"/>
                <w:color w:val="000000"/>
                <w:sz w:val="24"/>
                <w:szCs w:val="24"/>
              </w:rPr>
              <w:t>$12,000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604" type="#_x0000_t75" style="width:20.25pt;height:18pt" o:ole="">
                  <v:imagedata r:id="rId21" o:title=""/>
                </v:shape>
                <w:control r:id="rId101" w:name="DefaultOcxName210" w:shapeid="_x0000_i1604"/>
              </w:object>
            </w:r>
            <w:r w:rsidRPr="001C7122">
              <w:rPr>
                <w:rFonts w:ascii="Times New Roman" w:eastAsia="Times New Roman" w:hAnsi="Times New Roman" w:cs="Times New Roman"/>
                <w:color w:val="000000"/>
                <w:sz w:val="24"/>
                <w:szCs w:val="24"/>
              </w:rPr>
              <w:t>$6,200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603" type="#_x0000_t75" style="width:20.25pt;height:18pt" o:ole="">
                  <v:imagedata r:id="rId21" o:title=""/>
                </v:shape>
                <w:control r:id="rId102" w:name="DefaultOcxName310" w:shapeid="_x0000_i1603"/>
              </w:object>
            </w:r>
            <w:r w:rsidRPr="001C7122">
              <w:rPr>
                <w:rFonts w:ascii="Times New Roman" w:eastAsia="Times New Roman" w:hAnsi="Times New Roman" w:cs="Times New Roman"/>
                <w:color w:val="000000"/>
                <w:sz w:val="24"/>
                <w:szCs w:val="24"/>
              </w:rPr>
              <w:t>$37,200</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602" type="#_x0000_t75" style="width:1in;height:18pt" o:ole="">
            <v:imagedata r:id="rId103" o:title=""/>
          </v:shape>
          <w:control r:id="rId104" w:name="DefaultOcxName410" w:shapeid="_x0000_i1602"/>
        </w:object>
      </w:r>
      <w:r w:rsidRPr="001C7122">
        <w:rPr>
          <w:rFonts w:ascii="Verdana" w:eastAsia="Times New Roman" w:hAnsi="Verdana" w:cs="Times New Roman"/>
          <w:color w:val="000000"/>
          <w:sz w:val="17"/>
          <w:szCs w:val="17"/>
        </w:rPr>
        <w:object w:dxaOrig="1440" w:dyaOrig="1440">
          <v:shape id="_x0000_i1601" type="#_x0000_t75" style="width:1in;height:18pt" o:ole="">
            <v:imagedata r:id="rId105" o:title=""/>
          </v:shape>
          <w:control r:id="rId106" w:name="DefaultOcxName510" w:shapeid="_x0000_i1601"/>
        </w:object>
      </w:r>
      <w:r w:rsidRPr="001C7122">
        <w:rPr>
          <w:rFonts w:ascii="Verdana" w:eastAsia="Times New Roman" w:hAnsi="Verdana" w:cs="Times New Roman"/>
          <w:color w:val="000000"/>
          <w:sz w:val="17"/>
          <w:szCs w:val="17"/>
        </w:rPr>
        <w:object w:dxaOrig="1440" w:dyaOrig="1440">
          <v:shape id="_x0000_i1600" type="#_x0000_t75" style="width:1in;height:18pt" o:ole="">
            <v:imagedata r:id="rId107" o:title=""/>
          </v:shape>
          <w:control r:id="rId108" w:name="DefaultOcxName610" w:shapeid="_x0000_i1600"/>
        </w:object>
      </w:r>
      <w:r w:rsidRPr="001C7122">
        <w:rPr>
          <w:rFonts w:ascii="Verdana" w:eastAsia="Times New Roman" w:hAnsi="Verdana" w:cs="Times New Roman"/>
          <w:color w:val="000000"/>
          <w:sz w:val="17"/>
          <w:szCs w:val="17"/>
        </w:rPr>
        <w:object w:dxaOrig="1440" w:dyaOrig="1440">
          <v:shape id="_x0000_i1599" type="#_x0000_t75" style="width:1in;height:18pt" o:ole="">
            <v:imagedata r:id="rId109" o:title=""/>
          </v:shape>
          <w:control r:id="rId110" w:name="DefaultOcxName710" w:shapeid="_x0000_i1599"/>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10.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Assets are resources controlled by an organization and available for its use in the future.</w:t>
            </w:r>
          </w:p>
          <w:p w:rsidR="001C7122" w:rsidRPr="001C7122" w:rsidRDefault="001C7122" w:rsidP="001C7122">
            <w:pPr>
              <w:spacing w:after="0" w:line="240" w:lineRule="auto"/>
              <w:rPr>
                <w:rFonts w:ascii="Verdana" w:eastAsia="Times New Roman" w:hAnsi="Verdana" w:cs="Times New Roman"/>
                <w:color w:val="000000"/>
                <w:sz w:val="17"/>
                <w:szCs w:val="17"/>
              </w:rPr>
            </w:pPr>
            <w:bookmarkStart w:id="0" w:name="_GoBack"/>
            <w:bookmarkEnd w:id="0"/>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98" type="#_x0000_t75" style="width:20.25pt;height:18pt" o:ole="">
                  <v:imagedata r:id="rId21" o:title=""/>
                </v:shape>
                <w:control r:id="rId111" w:name="DefaultOcxName810" w:shapeid="_x0000_i1598"/>
              </w:object>
            </w:r>
            <w:r w:rsidRPr="001C7122">
              <w:rPr>
                <w:rFonts w:ascii="Verdana" w:eastAsia="Times New Roman" w:hAnsi="Verdana" w:cs="Times New Roman"/>
                <w:color w:val="000000"/>
                <w:sz w:val="17"/>
                <w:szCs w:val="17"/>
              </w:rPr>
              <w:t>True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97" type="#_x0000_t75" style="width:20.25pt;height:18pt" o:ole="">
                  <v:imagedata r:id="rId21" o:title=""/>
                </v:shape>
                <w:control r:id="rId112" w:name="DefaultOcxName91" w:shapeid="_x0000_i1597"/>
              </w:object>
            </w:r>
            <w:r w:rsidRPr="001C7122">
              <w:rPr>
                <w:rFonts w:ascii="Verdana" w:eastAsia="Times New Roman" w:hAnsi="Verdana" w:cs="Times New Roman"/>
                <w:color w:val="000000"/>
                <w:sz w:val="17"/>
                <w:szCs w:val="17"/>
              </w:rPr>
              <w:t>False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96" type="#_x0000_t75" style="width:1in;height:18pt" o:ole="">
            <v:imagedata r:id="rId113" o:title=""/>
          </v:shape>
          <w:control r:id="rId114" w:name="DefaultOcxName101" w:shapeid="_x0000_i1596"/>
        </w:object>
      </w:r>
      <w:r w:rsidRPr="001C7122">
        <w:rPr>
          <w:rFonts w:ascii="Verdana" w:eastAsia="Times New Roman" w:hAnsi="Verdana" w:cs="Times New Roman"/>
          <w:color w:val="000000"/>
          <w:sz w:val="17"/>
          <w:szCs w:val="17"/>
        </w:rPr>
        <w:object w:dxaOrig="1440" w:dyaOrig="1440">
          <v:shape id="_x0000_i1595" type="#_x0000_t75" style="width:1in;height:18pt" o:ole="">
            <v:imagedata r:id="rId115" o:title=""/>
          </v:shape>
          <w:control r:id="rId116" w:name="DefaultOcxName111" w:shapeid="_x0000_i1595"/>
        </w:object>
      </w:r>
      <w:r w:rsidRPr="001C7122">
        <w:rPr>
          <w:rFonts w:ascii="Verdana" w:eastAsia="Times New Roman" w:hAnsi="Verdana" w:cs="Times New Roman"/>
          <w:color w:val="000000"/>
          <w:sz w:val="17"/>
          <w:szCs w:val="17"/>
        </w:rPr>
        <w:object w:dxaOrig="1440" w:dyaOrig="1440">
          <v:shape id="_x0000_i1594" type="#_x0000_t75" style="width:1in;height:18pt" o:ole="">
            <v:imagedata r:id="rId117" o:title=""/>
          </v:shape>
          <w:control r:id="rId118" w:name="DefaultOcxName121" w:shapeid="_x0000_i1594"/>
        </w:object>
      </w:r>
      <w:r w:rsidRPr="001C7122">
        <w:rPr>
          <w:rFonts w:ascii="Verdana" w:eastAsia="Times New Roman" w:hAnsi="Verdana" w:cs="Times New Roman"/>
          <w:color w:val="000000"/>
          <w:sz w:val="17"/>
          <w:szCs w:val="17"/>
        </w:rPr>
        <w:object w:dxaOrig="1440" w:dyaOrig="1440">
          <v:shape id="_x0000_i1593" type="#_x0000_t75" style="width:1in;height:18pt" o:ole="">
            <v:imagedata r:id="rId119" o:title=""/>
          </v:shape>
          <w:control r:id="rId120" w:name="DefaultOcxName131" w:shapeid="_x0000_i1593"/>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11.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Investing decisions involve choices about when and where to obtain financial resources and the amount needed.</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(Points : 2) </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92" type="#_x0000_t75" style="width:20.25pt;height:18pt" o:ole="">
                  <v:imagedata r:id="rId21" o:title=""/>
                </v:shape>
                <w:control r:id="rId121" w:name="DefaultOcxName141" w:shapeid="_x0000_i1592"/>
              </w:object>
            </w:r>
            <w:r w:rsidRPr="001C7122">
              <w:rPr>
                <w:rFonts w:ascii="Verdana" w:eastAsia="Times New Roman" w:hAnsi="Verdana" w:cs="Times New Roman"/>
                <w:color w:val="000000"/>
                <w:sz w:val="17"/>
                <w:szCs w:val="17"/>
              </w:rPr>
              <w:t>True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91" type="#_x0000_t75" style="width:20.25pt;height:18pt" o:ole="">
                  <v:imagedata r:id="rId21" o:title=""/>
                </v:shape>
                <w:control r:id="rId122" w:name="DefaultOcxName151" w:shapeid="_x0000_i1591"/>
              </w:object>
            </w:r>
            <w:r w:rsidRPr="001C7122">
              <w:rPr>
                <w:rFonts w:ascii="Verdana" w:eastAsia="Times New Roman" w:hAnsi="Verdana" w:cs="Times New Roman"/>
                <w:color w:val="000000"/>
                <w:sz w:val="17"/>
                <w:szCs w:val="17"/>
              </w:rPr>
              <w:t>False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90" type="#_x0000_t75" style="width:1in;height:18pt" o:ole="">
            <v:imagedata r:id="rId123" o:title=""/>
          </v:shape>
          <w:control r:id="rId124" w:name="DefaultOcxName161" w:shapeid="_x0000_i1590"/>
        </w:object>
      </w:r>
      <w:r w:rsidRPr="001C7122">
        <w:rPr>
          <w:rFonts w:ascii="Verdana" w:eastAsia="Times New Roman" w:hAnsi="Verdana" w:cs="Times New Roman"/>
          <w:color w:val="000000"/>
          <w:sz w:val="17"/>
          <w:szCs w:val="17"/>
        </w:rPr>
        <w:object w:dxaOrig="1440" w:dyaOrig="1440">
          <v:shape id="_x0000_i1589" type="#_x0000_t75" style="width:1in;height:18pt" o:ole="">
            <v:imagedata r:id="rId125" o:title=""/>
          </v:shape>
          <w:control r:id="rId126" w:name="DefaultOcxName171" w:shapeid="_x0000_i1589"/>
        </w:object>
      </w:r>
      <w:r w:rsidRPr="001C7122">
        <w:rPr>
          <w:rFonts w:ascii="Verdana" w:eastAsia="Times New Roman" w:hAnsi="Verdana" w:cs="Times New Roman"/>
          <w:color w:val="000000"/>
          <w:sz w:val="17"/>
          <w:szCs w:val="17"/>
        </w:rPr>
        <w:object w:dxaOrig="1440" w:dyaOrig="1440">
          <v:shape id="_x0000_i1588" type="#_x0000_t75" style="width:1in;height:18pt" o:ole="">
            <v:imagedata r:id="rId127" o:title=""/>
          </v:shape>
          <w:control r:id="rId128" w:name="DefaultOcxName181" w:shapeid="_x0000_i1588"/>
        </w:object>
      </w:r>
      <w:r w:rsidRPr="001C7122">
        <w:rPr>
          <w:rFonts w:ascii="Verdana" w:eastAsia="Times New Roman" w:hAnsi="Verdana" w:cs="Times New Roman"/>
          <w:color w:val="000000"/>
          <w:sz w:val="17"/>
          <w:szCs w:val="17"/>
        </w:rPr>
        <w:object w:dxaOrig="1440" w:dyaOrig="1440">
          <v:shape id="_x0000_i1587" type="#_x0000_t75" style="width:1in;height:18pt" o:ole="">
            <v:imagedata r:id="rId129" o:title=""/>
          </v:shape>
          <w:control r:id="rId130" w:name="DefaultOcxName191" w:shapeid="_x0000_i1587"/>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12.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The purpose of financial reports is to provide information useful to current and potential investors and creditors in making decisions.</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86" type="#_x0000_t75" style="width:20.25pt;height:18pt" o:ole="">
                  <v:imagedata r:id="rId21" o:title=""/>
                </v:shape>
                <w:control r:id="rId131" w:name="DefaultOcxName201" w:shapeid="_x0000_i1586"/>
              </w:object>
            </w:r>
            <w:r w:rsidRPr="001C7122">
              <w:rPr>
                <w:rFonts w:ascii="Verdana" w:eastAsia="Times New Roman" w:hAnsi="Verdana" w:cs="Times New Roman"/>
                <w:color w:val="000000"/>
                <w:sz w:val="17"/>
                <w:szCs w:val="17"/>
              </w:rPr>
              <w:t>True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85" type="#_x0000_t75" style="width:20.25pt;height:18pt" o:ole="">
                  <v:imagedata r:id="rId21" o:title=""/>
                </v:shape>
                <w:control r:id="rId132" w:name="DefaultOcxName211" w:shapeid="_x0000_i1585"/>
              </w:object>
            </w:r>
            <w:r w:rsidRPr="001C7122">
              <w:rPr>
                <w:rFonts w:ascii="Verdana" w:eastAsia="Times New Roman" w:hAnsi="Verdana" w:cs="Times New Roman"/>
                <w:color w:val="000000"/>
                <w:sz w:val="17"/>
                <w:szCs w:val="17"/>
              </w:rPr>
              <w:t>False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84" type="#_x0000_t75" style="width:1in;height:18pt" o:ole="">
            <v:imagedata r:id="rId133" o:title=""/>
          </v:shape>
          <w:control r:id="rId134" w:name="DefaultOcxName221" w:shapeid="_x0000_i1584"/>
        </w:object>
      </w:r>
      <w:r w:rsidRPr="001C7122">
        <w:rPr>
          <w:rFonts w:ascii="Verdana" w:eastAsia="Times New Roman" w:hAnsi="Verdana" w:cs="Times New Roman"/>
          <w:color w:val="000000"/>
          <w:sz w:val="17"/>
          <w:szCs w:val="17"/>
        </w:rPr>
        <w:object w:dxaOrig="1440" w:dyaOrig="1440">
          <v:shape id="_x0000_i1583" type="#_x0000_t75" style="width:1in;height:18pt" o:ole="">
            <v:imagedata r:id="rId135" o:title=""/>
          </v:shape>
          <w:control r:id="rId136" w:name="DefaultOcxName231" w:shapeid="_x0000_i1583"/>
        </w:object>
      </w:r>
      <w:r w:rsidRPr="001C7122">
        <w:rPr>
          <w:rFonts w:ascii="Verdana" w:eastAsia="Times New Roman" w:hAnsi="Verdana" w:cs="Times New Roman"/>
          <w:color w:val="000000"/>
          <w:sz w:val="17"/>
          <w:szCs w:val="17"/>
        </w:rPr>
        <w:object w:dxaOrig="1440" w:dyaOrig="1440">
          <v:shape id="_x0000_i1582" type="#_x0000_t75" style="width:1in;height:18pt" o:ole="">
            <v:imagedata r:id="rId137" o:title=""/>
          </v:shape>
          <w:control r:id="rId138" w:name="DefaultOcxName241" w:shapeid="_x0000_i1582"/>
        </w:object>
      </w:r>
      <w:r w:rsidRPr="001C7122">
        <w:rPr>
          <w:rFonts w:ascii="Verdana" w:eastAsia="Times New Roman" w:hAnsi="Verdana" w:cs="Times New Roman"/>
          <w:color w:val="000000"/>
          <w:sz w:val="17"/>
          <w:szCs w:val="17"/>
        </w:rPr>
        <w:object w:dxaOrig="1440" w:dyaOrig="1440">
          <v:shape id="_x0000_i1581" type="#_x0000_t75" style="width:1in;height:18pt" o:ole="">
            <v:imagedata r:id="rId139" o:title=""/>
          </v:shape>
          <w:control r:id="rId140" w:name="DefaultOcxName251" w:shapeid="_x0000_i1581"/>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13. </w:t>
            </w:r>
            <w:r w:rsidRPr="001C7122">
              <w:rPr>
                <w:rFonts w:ascii="Verdana" w:eastAsia="Times New Roman" w:hAnsi="Verdana" w:cs="Times New Roman"/>
                <w:color w:val="000000"/>
                <w:sz w:val="17"/>
                <w:szCs w:val="17"/>
              </w:rPr>
              <w:t>The Fast Freight Company purchased a new delivery truck by making a cash down payment and signing a note payable for the balance</w:t>
            </w:r>
            <w:proofErr w:type="gramStart"/>
            <w:r w:rsidRPr="001C7122">
              <w:rPr>
                <w:rFonts w:ascii="Verdana" w:eastAsia="Times New Roman" w:hAnsi="Verdana" w:cs="Times New Roman"/>
                <w:color w:val="000000"/>
                <w:sz w:val="17"/>
                <w:szCs w:val="17"/>
              </w:rPr>
              <w:t xml:space="preserve">. </w:t>
            </w:r>
            <w:proofErr w:type="gramEnd"/>
            <w:r w:rsidRPr="001C7122">
              <w:rPr>
                <w:rFonts w:ascii="Verdana" w:eastAsia="Times New Roman" w:hAnsi="Verdana" w:cs="Times New Roman"/>
                <w:color w:val="000000"/>
                <w:sz w:val="17"/>
                <w:szCs w:val="17"/>
              </w:rPr>
              <w:t>How will assets, liabilities, and owners' equity be affected by this transaction</w:t>
            </w:r>
            <w:proofErr w:type="gramStart"/>
            <w:r w:rsidRPr="001C7122">
              <w:rPr>
                <w:rFonts w:ascii="Verdana" w:eastAsia="Times New Roman" w:hAnsi="Verdana" w:cs="Times New Roman"/>
                <w:color w:val="000000"/>
                <w:sz w:val="17"/>
                <w:szCs w:val="17"/>
              </w:rPr>
              <w:t xml:space="preserve">? </w:t>
            </w:r>
            <w:proofErr w:type="gramEnd"/>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80" type="#_x0000_t75" style="width:20.25pt;height:18pt" o:ole="">
                  <v:imagedata r:id="rId21" o:title=""/>
                </v:shape>
                <w:control r:id="rId141" w:name="DefaultOcxName261" w:shapeid="_x0000_i1580"/>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18"/>
              <w:gridCol w:w="965"/>
              <w:gridCol w:w="1034"/>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Assets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Liabilities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Equity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increased</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no change </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79" type="#_x0000_t75" style="width:20.25pt;height:18pt" o:ole="">
                  <v:imagedata r:id="rId21" o:title=""/>
                </v:shape>
                <w:control r:id="rId142" w:name="DefaultOcxName271" w:shapeid="_x0000_i1579"/>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65"/>
              <w:gridCol w:w="965"/>
              <w:gridCol w:w="1034"/>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Assets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Liabilities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Equity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increased</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no change </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78" type="#_x0000_t75" style="width:20.25pt;height:18pt" o:ole="">
                  <v:imagedata r:id="rId21" o:title=""/>
                </v:shape>
                <w:control r:id="rId143" w:name="DefaultOcxName281" w:shapeid="_x0000_i1578"/>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65"/>
              <w:gridCol w:w="1018"/>
              <w:gridCol w:w="965"/>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Assets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Liabilities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Equity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increased </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77" type="#_x0000_t75" style="width:20.25pt;height:18pt" o:ole="">
                  <v:imagedata r:id="rId21" o:title=""/>
                </v:shape>
                <w:control r:id="rId144" w:name="DefaultOcxName291" w:shapeid="_x0000_i1577"/>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34"/>
              <w:gridCol w:w="965"/>
              <w:gridCol w:w="1018"/>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Assets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Liabilities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Equity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no change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decreased </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76" type="#_x0000_t75" style="width:20.25pt;height:18pt" o:ole="">
                  <v:imagedata r:id="rId21" o:title=""/>
                </v:shape>
                <w:control r:id="rId145" w:name="DefaultOcxName301" w:shapeid="_x0000_i1576"/>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34"/>
              <w:gridCol w:w="1018"/>
              <w:gridCol w:w="965"/>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Assets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Liabilities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Equity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no change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decreased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increased </w:t>
                  </w:r>
                </w:p>
              </w:tc>
            </w:tr>
          </w:tbl>
          <w:p w:rsidR="001C7122" w:rsidRPr="001C7122" w:rsidRDefault="001C7122" w:rsidP="001C7122">
            <w:pPr>
              <w:spacing w:after="0" w:line="240" w:lineRule="auto"/>
              <w:rPr>
                <w:rFonts w:ascii="Verdana" w:eastAsia="Times New Roman" w:hAnsi="Verdana" w:cs="Times New Roman"/>
                <w:color w:val="000000"/>
                <w:sz w:val="17"/>
                <w:szCs w:val="17"/>
              </w:rPr>
            </w:pP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75" type="#_x0000_t75" style="width:1in;height:18pt" o:ole="">
            <v:imagedata r:id="rId146" o:title=""/>
          </v:shape>
          <w:control r:id="rId147" w:name="DefaultOcxName311" w:shapeid="_x0000_i1575"/>
        </w:object>
      </w:r>
      <w:r w:rsidRPr="001C7122">
        <w:rPr>
          <w:rFonts w:ascii="Verdana" w:eastAsia="Times New Roman" w:hAnsi="Verdana" w:cs="Times New Roman"/>
          <w:color w:val="000000"/>
          <w:sz w:val="17"/>
          <w:szCs w:val="17"/>
        </w:rPr>
        <w:object w:dxaOrig="1440" w:dyaOrig="1440">
          <v:shape id="_x0000_i1574" type="#_x0000_t75" style="width:1in;height:18pt" o:ole="">
            <v:imagedata r:id="rId148" o:title=""/>
          </v:shape>
          <w:control r:id="rId149" w:name="DefaultOcxName321" w:shapeid="_x0000_i1574"/>
        </w:object>
      </w:r>
      <w:r w:rsidRPr="001C7122">
        <w:rPr>
          <w:rFonts w:ascii="Verdana" w:eastAsia="Times New Roman" w:hAnsi="Verdana" w:cs="Times New Roman"/>
          <w:color w:val="000000"/>
          <w:sz w:val="17"/>
          <w:szCs w:val="17"/>
        </w:rPr>
        <w:object w:dxaOrig="1440" w:dyaOrig="1440">
          <v:shape id="_x0000_i1573" type="#_x0000_t75" style="width:1in;height:18pt" o:ole="">
            <v:imagedata r:id="rId150" o:title=""/>
          </v:shape>
          <w:control r:id="rId151" w:name="DefaultOcxName331" w:shapeid="_x0000_i1573"/>
        </w:object>
      </w:r>
      <w:r w:rsidRPr="001C7122">
        <w:rPr>
          <w:rFonts w:ascii="Verdana" w:eastAsia="Times New Roman" w:hAnsi="Verdana" w:cs="Times New Roman"/>
          <w:color w:val="000000"/>
          <w:sz w:val="17"/>
          <w:szCs w:val="17"/>
        </w:rPr>
        <w:object w:dxaOrig="1440" w:dyaOrig="1440">
          <v:shape id="_x0000_i1572" type="#_x0000_t75" style="width:1in;height:18pt" o:ole="">
            <v:imagedata r:id="rId152" o:title=""/>
          </v:shape>
          <w:control r:id="rId153" w:name="DefaultOcxName341" w:shapeid="_x0000_i1572"/>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14. </w:t>
            </w:r>
          </w:p>
          <w:p w:rsid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Which of the following accounts is a liability?</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Verdana" w:eastAsia="Times New Roman" w:hAnsi="Verdana" w:cs="Times New Roman"/>
                <w:color w:val="000000"/>
                <w:sz w:val="17"/>
                <w:szCs w:val="17"/>
              </w:rPr>
              <w:object w:dxaOrig="1440" w:dyaOrig="1440">
                <v:shape id="_x0000_i1571" type="#_x0000_t75" style="width:20.25pt;height:18pt" o:ole="">
                  <v:imagedata r:id="rId21" o:title=""/>
                </v:shape>
                <w:control r:id="rId154" w:name="DefaultOcxName351" w:shapeid="_x0000_i1571"/>
              </w:object>
            </w:r>
            <w:r w:rsidRPr="001C7122">
              <w:rPr>
                <w:rFonts w:ascii="Times New Roman" w:eastAsia="Times New Roman" w:hAnsi="Times New Roman" w:cs="Times New Roman"/>
                <w:color w:val="000000"/>
                <w:sz w:val="24"/>
                <w:szCs w:val="24"/>
              </w:rPr>
              <w:t>interest expense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70" type="#_x0000_t75" style="width:20.25pt;height:18pt" o:ole="">
                  <v:imagedata r:id="rId21" o:title=""/>
                </v:shape>
                <w:control r:id="rId155" w:name="DefaultOcxName361" w:shapeid="_x0000_i1570"/>
              </w:object>
            </w:r>
            <w:r w:rsidRPr="001C7122">
              <w:rPr>
                <w:rFonts w:ascii="Times New Roman" w:eastAsia="Times New Roman" w:hAnsi="Times New Roman" w:cs="Times New Roman"/>
                <w:color w:val="000000"/>
                <w:sz w:val="24"/>
                <w:szCs w:val="24"/>
              </w:rPr>
              <w:t>interest payable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9" type="#_x0000_t75" style="width:20.25pt;height:18pt" o:ole="">
                  <v:imagedata r:id="rId21" o:title=""/>
                </v:shape>
                <w:control r:id="rId156" w:name="DefaultOcxName371" w:shapeid="_x0000_i1569"/>
              </w:object>
            </w:r>
            <w:r w:rsidRPr="001C7122">
              <w:rPr>
                <w:rFonts w:ascii="Times New Roman" w:eastAsia="Times New Roman" w:hAnsi="Times New Roman" w:cs="Times New Roman"/>
                <w:color w:val="000000"/>
                <w:sz w:val="24"/>
                <w:szCs w:val="24"/>
              </w:rPr>
              <w:t>interest revenue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8" type="#_x0000_t75" style="width:20.25pt;height:18pt" o:ole="">
                  <v:imagedata r:id="rId21" o:title=""/>
                </v:shape>
                <w:control r:id="rId157" w:name="DefaultOcxName381" w:shapeid="_x0000_i1568"/>
              </w:object>
            </w:r>
            <w:r w:rsidRPr="001C7122">
              <w:rPr>
                <w:rFonts w:ascii="Times New Roman" w:eastAsia="Times New Roman" w:hAnsi="Times New Roman" w:cs="Times New Roman"/>
                <w:color w:val="000000"/>
                <w:sz w:val="24"/>
                <w:szCs w:val="24"/>
              </w:rPr>
              <w:t>interest receivable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67" type="#_x0000_t75" style="width:1in;height:18pt" o:ole="">
            <v:imagedata r:id="rId158" o:title=""/>
          </v:shape>
          <w:control r:id="rId159" w:name="DefaultOcxName391" w:shapeid="_x0000_i1567"/>
        </w:object>
      </w:r>
      <w:r w:rsidRPr="001C7122">
        <w:rPr>
          <w:rFonts w:ascii="Verdana" w:eastAsia="Times New Roman" w:hAnsi="Verdana" w:cs="Times New Roman"/>
          <w:color w:val="000000"/>
          <w:sz w:val="17"/>
          <w:szCs w:val="17"/>
        </w:rPr>
        <w:object w:dxaOrig="1440" w:dyaOrig="1440">
          <v:shape id="_x0000_i1566" type="#_x0000_t75" style="width:1in;height:18pt" o:ole="">
            <v:imagedata r:id="rId160" o:title=""/>
          </v:shape>
          <w:control r:id="rId161" w:name="DefaultOcxName401" w:shapeid="_x0000_i1566"/>
        </w:object>
      </w:r>
      <w:r w:rsidRPr="001C7122">
        <w:rPr>
          <w:rFonts w:ascii="Verdana" w:eastAsia="Times New Roman" w:hAnsi="Verdana" w:cs="Times New Roman"/>
          <w:color w:val="000000"/>
          <w:sz w:val="17"/>
          <w:szCs w:val="17"/>
        </w:rPr>
        <w:object w:dxaOrig="1440" w:dyaOrig="1440">
          <v:shape id="_x0000_i1565" type="#_x0000_t75" style="width:1in;height:18pt" o:ole="">
            <v:imagedata r:id="rId162" o:title=""/>
          </v:shape>
          <w:control r:id="rId163" w:name="DefaultOcxName411" w:shapeid="_x0000_i1565"/>
        </w:object>
      </w:r>
      <w:r w:rsidRPr="001C7122">
        <w:rPr>
          <w:rFonts w:ascii="Verdana" w:eastAsia="Times New Roman" w:hAnsi="Verdana" w:cs="Times New Roman"/>
          <w:color w:val="000000"/>
          <w:sz w:val="17"/>
          <w:szCs w:val="17"/>
        </w:rPr>
        <w:object w:dxaOrig="1440" w:dyaOrig="1440">
          <v:shape id="_x0000_i1564" type="#_x0000_t75" style="width:1in;height:18pt" o:ole="">
            <v:imagedata r:id="rId164" o:title=""/>
          </v:shape>
          <w:control r:id="rId165" w:name="DefaultOcxName421" w:shapeid="_x0000_i1564"/>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15.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 xml:space="preserve">Which of the following accounts would be increased </w:t>
            </w:r>
            <w:proofErr w:type="gramStart"/>
            <w:r w:rsidRPr="001C7122">
              <w:rPr>
                <w:rFonts w:ascii="Times New Roman" w:eastAsia="Times New Roman" w:hAnsi="Times New Roman" w:cs="Times New Roman"/>
                <w:color w:val="000000"/>
                <w:sz w:val="24"/>
                <w:szCs w:val="24"/>
              </w:rPr>
              <w:t>as a result</w:t>
            </w:r>
            <w:proofErr w:type="gramEnd"/>
            <w:r w:rsidRPr="001C7122">
              <w:rPr>
                <w:rFonts w:ascii="Times New Roman" w:eastAsia="Times New Roman" w:hAnsi="Times New Roman" w:cs="Times New Roman"/>
                <w:color w:val="000000"/>
                <w:sz w:val="24"/>
                <w:szCs w:val="24"/>
              </w:rPr>
              <w:t xml:space="preserve"> of the sale of inventory to a customer?</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3" type="#_x0000_t75" style="width:20.25pt;height:18pt" o:ole="">
                  <v:imagedata r:id="rId21" o:title=""/>
                </v:shape>
                <w:control r:id="rId166" w:name="DefaultOcxName431" w:shapeid="_x0000_i1563"/>
              </w:object>
            </w:r>
            <w:r w:rsidRPr="001C7122">
              <w:rPr>
                <w:rFonts w:ascii="Times New Roman" w:eastAsia="Times New Roman" w:hAnsi="Times New Roman" w:cs="Times New Roman"/>
                <w:color w:val="000000"/>
                <w:sz w:val="24"/>
                <w:szCs w:val="24"/>
              </w:rPr>
              <w:t>cost of goods sold</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2" type="#_x0000_t75" style="width:20.25pt;height:18pt" o:ole="">
                  <v:imagedata r:id="rId21" o:title=""/>
                </v:shape>
                <w:control r:id="rId167" w:name="DefaultOcxName441" w:shapeid="_x0000_i1562"/>
              </w:object>
            </w:r>
            <w:r w:rsidRPr="001C7122">
              <w:rPr>
                <w:rFonts w:ascii="Times New Roman" w:eastAsia="Times New Roman" w:hAnsi="Times New Roman" w:cs="Times New Roman"/>
                <w:color w:val="000000"/>
                <w:sz w:val="24"/>
                <w:szCs w:val="24"/>
              </w:rPr>
              <w:t>owners' equity</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1" type="#_x0000_t75" style="width:20.25pt;height:18pt" o:ole="">
                  <v:imagedata r:id="rId21" o:title=""/>
                </v:shape>
                <w:control r:id="rId168" w:name="DefaultOcxName451" w:shapeid="_x0000_i1561"/>
              </w:object>
            </w:r>
            <w:r w:rsidRPr="001C7122">
              <w:rPr>
                <w:rFonts w:ascii="Times New Roman" w:eastAsia="Times New Roman" w:hAnsi="Times New Roman" w:cs="Times New Roman"/>
                <w:color w:val="000000"/>
                <w:sz w:val="24"/>
                <w:szCs w:val="24"/>
              </w:rPr>
              <w:t>accounts payable</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60" type="#_x0000_t75" style="width:20.25pt;height:18pt" o:ole="">
                  <v:imagedata r:id="rId21" o:title=""/>
                </v:shape>
                <w:control r:id="rId169" w:name="DefaultOcxName461" w:shapeid="_x0000_i1560"/>
              </w:object>
            </w:r>
            <w:r w:rsidRPr="001C7122">
              <w:rPr>
                <w:rFonts w:ascii="Times New Roman" w:eastAsia="Times New Roman" w:hAnsi="Times New Roman" w:cs="Times New Roman"/>
                <w:color w:val="000000"/>
                <w:sz w:val="24"/>
                <w:szCs w:val="24"/>
              </w:rPr>
              <w:t>inventory</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59" type="#_x0000_t75" style="width:1in;height:18pt" o:ole="">
            <v:imagedata r:id="rId170" o:title=""/>
          </v:shape>
          <w:control r:id="rId171" w:name="DefaultOcxName471" w:shapeid="_x0000_i1559"/>
        </w:object>
      </w:r>
      <w:r w:rsidRPr="001C7122">
        <w:rPr>
          <w:rFonts w:ascii="Verdana" w:eastAsia="Times New Roman" w:hAnsi="Verdana" w:cs="Times New Roman"/>
          <w:color w:val="000000"/>
          <w:sz w:val="17"/>
          <w:szCs w:val="17"/>
        </w:rPr>
        <w:object w:dxaOrig="1440" w:dyaOrig="1440">
          <v:shape id="_x0000_i1558" type="#_x0000_t75" style="width:1in;height:18pt" o:ole="">
            <v:imagedata r:id="rId172" o:title=""/>
          </v:shape>
          <w:control r:id="rId173" w:name="DefaultOcxName481" w:shapeid="_x0000_i1558"/>
        </w:object>
      </w:r>
      <w:r w:rsidRPr="001C7122">
        <w:rPr>
          <w:rFonts w:ascii="Verdana" w:eastAsia="Times New Roman" w:hAnsi="Verdana" w:cs="Times New Roman"/>
          <w:color w:val="000000"/>
          <w:sz w:val="17"/>
          <w:szCs w:val="17"/>
        </w:rPr>
        <w:object w:dxaOrig="1440" w:dyaOrig="1440">
          <v:shape id="_x0000_i1557" type="#_x0000_t75" style="width:1in;height:18pt" o:ole="">
            <v:imagedata r:id="rId174" o:title=""/>
          </v:shape>
          <w:control r:id="rId175" w:name="DefaultOcxName491" w:shapeid="_x0000_i1557"/>
        </w:object>
      </w:r>
      <w:r w:rsidRPr="001C7122">
        <w:rPr>
          <w:rFonts w:ascii="Verdana" w:eastAsia="Times New Roman" w:hAnsi="Verdana" w:cs="Times New Roman"/>
          <w:color w:val="000000"/>
          <w:sz w:val="17"/>
          <w:szCs w:val="17"/>
        </w:rPr>
        <w:object w:dxaOrig="1440" w:dyaOrig="1440">
          <v:shape id="_x0000_i1556" type="#_x0000_t75" style="width:1in;height:18pt" o:ole="">
            <v:imagedata r:id="rId176" o:title=""/>
          </v:shape>
          <w:control r:id="rId177" w:name="DefaultOcxName501" w:shapeid="_x0000_i1556"/>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16. </w:t>
            </w:r>
          </w:p>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Match the event below to the proper category of activity.</w:t>
            </w:r>
            <w:r w:rsidRPr="001C7122">
              <w:rPr>
                <w:rFonts w:ascii="Times New Roman" w:eastAsia="Times New Roman" w:hAnsi="Times New Roman" w:cs="Times New Roman"/>
                <w:color w:val="000000"/>
                <w:sz w:val="24"/>
                <w:szCs w:val="24"/>
              </w:rPr>
              <w:br/>
            </w:r>
            <w:r w:rsidRPr="001C7122">
              <w:rPr>
                <w:rFonts w:ascii="Times New Roman" w:eastAsia="Times New Roman" w:hAnsi="Times New Roman" w:cs="Times New Roman"/>
                <w:color w:val="000000"/>
                <w:sz w:val="24"/>
                <w:szCs w:val="24"/>
              </w:rPr>
              <w:br/>
            </w:r>
            <w:r w:rsidRPr="001C7122">
              <w:rPr>
                <w:rFonts w:ascii="Times New Roman" w:eastAsia="Times New Roman" w:hAnsi="Times New Roman" w:cs="Times New Roman"/>
                <w:color w:val="000000"/>
                <w:sz w:val="24"/>
                <w:szCs w:val="24"/>
                <w:u w:val="single"/>
              </w:rPr>
              <w:t>Operating Activity</w:t>
            </w:r>
            <w:r w:rsidRPr="001C7122">
              <w:rPr>
                <w:rFonts w:ascii="Times New Roman" w:eastAsia="Times New Roman" w:hAnsi="Times New Roman" w:cs="Times New Roman"/>
                <w:color w:val="000000"/>
                <w:sz w:val="24"/>
                <w:szCs w:val="24"/>
              </w:rPr>
              <w:t xml:space="preserve"> </w:t>
            </w:r>
            <w:r w:rsidRPr="001C7122">
              <w:rPr>
                <w:rFonts w:ascii="Times New Roman" w:eastAsia="Times New Roman" w:hAnsi="Times New Roman" w:cs="Times New Roman"/>
                <w:color w:val="000000"/>
                <w:sz w:val="24"/>
                <w:szCs w:val="24"/>
                <w:u w:val="single"/>
              </w:rPr>
              <w:t>Financing Activity</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55" type="#_x0000_t75" style="width:20.25pt;height:18pt" o:ole="">
                  <v:imagedata r:id="rId21" o:title=""/>
                </v:shape>
                <w:control r:id="rId178" w:name="DefaultOcxName511" w:shapeid="_x0000_i1555"/>
              </w:object>
            </w:r>
            <w:r w:rsidRPr="001C7122">
              <w:rPr>
                <w:rFonts w:ascii="Times New Roman" w:eastAsia="Times New Roman" w:hAnsi="Times New Roman" w:cs="Times New Roman"/>
                <w:color w:val="000000"/>
                <w:sz w:val="24"/>
                <w:szCs w:val="24"/>
              </w:rPr>
              <w:t>paying employee salaries paying off a bank loan</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54" type="#_x0000_t75" style="width:20.25pt;height:18pt" o:ole="">
                  <v:imagedata r:id="rId21" o:title=""/>
                </v:shape>
                <w:control r:id="rId179" w:name="DefaultOcxName521" w:shapeid="_x0000_i1554"/>
              </w:object>
            </w:r>
            <w:r w:rsidRPr="001C7122">
              <w:rPr>
                <w:rFonts w:ascii="Times New Roman" w:eastAsia="Times New Roman" w:hAnsi="Times New Roman" w:cs="Times New Roman"/>
                <w:color w:val="000000"/>
                <w:sz w:val="24"/>
                <w:szCs w:val="24"/>
              </w:rPr>
              <w:t>obtaining a loan designing a new product</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53" type="#_x0000_t75" style="width:20.25pt;height:18pt" o:ole="">
                  <v:imagedata r:id="rId21" o:title=""/>
                </v:shape>
                <w:control r:id="rId180" w:name="DefaultOcxName531" w:shapeid="_x0000_i1553"/>
              </w:object>
            </w:r>
            <w:r w:rsidRPr="001C7122">
              <w:rPr>
                <w:rFonts w:ascii="Times New Roman" w:eastAsia="Times New Roman" w:hAnsi="Times New Roman" w:cs="Times New Roman"/>
                <w:color w:val="000000"/>
                <w:sz w:val="24"/>
                <w:szCs w:val="24"/>
              </w:rPr>
              <w:t>buying factory equipment refunding a customer's money</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52" type="#_x0000_t75" style="width:20.25pt;height:18pt" o:ole="">
                  <v:imagedata r:id="rId21" o:title=""/>
                </v:shape>
                <w:control r:id="rId181" w:name="DefaultOcxName541" w:shapeid="_x0000_i1552"/>
              </w:object>
            </w:r>
            <w:r w:rsidRPr="001C7122">
              <w:rPr>
                <w:rFonts w:ascii="Times New Roman" w:eastAsia="Times New Roman" w:hAnsi="Times New Roman" w:cs="Times New Roman"/>
                <w:color w:val="000000"/>
                <w:sz w:val="24"/>
                <w:szCs w:val="24"/>
              </w:rPr>
              <w:t>paying off a bank loan buying new tools</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51" type="#_x0000_t75" style="width:1in;height:18pt" o:ole="">
            <v:imagedata r:id="rId182" o:title=""/>
          </v:shape>
          <w:control r:id="rId183" w:name="DefaultOcxName551" w:shapeid="_x0000_i1551"/>
        </w:object>
      </w:r>
      <w:r w:rsidRPr="001C7122">
        <w:rPr>
          <w:rFonts w:ascii="Verdana" w:eastAsia="Times New Roman" w:hAnsi="Verdana" w:cs="Times New Roman"/>
          <w:color w:val="000000"/>
          <w:sz w:val="17"/>
          <w:szCs w:val="17"/>
        </w:rPr>
        <w:object w:dxaOrig="1440" w:dyaOrig="1440">
          <v:shape id="_x0000_i1550" type="#_x0000_t75" style="width:1in;height:18pt" o:ole="">
            <v:imagedata r:id="rId184" o:title=""/>
          </v:shape>
          <w:control r:id="rId185" w:name="DefaultOcxName561" w:shapeid="_x0000_i1550"/>
        </w:object>
      </w:r>
      <w:r w:rsidRPr="001C7122">
        <w:rPr>
          <w:rFonts w:ascii="Verdana" w:eastAsia="Times New Roman" w:hAnsi="Verdana" w:cs="Times New Roman"/>
          <w:color w:val="000000"/>
          <w:sz w:val="17"/>
          <w:szCs w:val="17"/>
        </w:rPr>
        <w:object w:dxaOrig="1440" w:dyaOrig="1440">
          <v:shape id="_x0000_i1549" type="#_x0000_t75" style="width:1in;height:18pt" o:ole="">
            <v:imagedata r:id="rId186" o:title=""/>
          </v:shape>
          <w:control r:id="rId187" w:name="DefaultOcxName571" w:shapeid="_x0000_i1549"/>
        </w:object>
      </w:r>
      <w:r w:rsidRPr="001C7122">
        <w:rPr>
          <w:rFonts w:ascii="Verdana" w:eastAsia="Times New Roman" w:hAnsi="Verdana" w:cs="Times New Roman"/>
          <w:color w:val="000000"/>
          <w:sz w:val="17"/>
          <w:szCs w:val="17"/>
        </w:rPr>
        <w:object w:dxaOrig="1440" w:dyaOrig="1440">
          <v:shape id="_x0000_i1548" type="#_x0000_t75" style="width:1in;height:18pt" o:ole="">
            <v:imagedata r:id="rId188" o:title=""/>
          </v:shape>
          <w:control r:id="rId189" w:name="DefaultOcxName581" w:shapeid="_x0000_i1548"/>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17. </w:t>
            </w:r>
            <w:r w:rsidRPr="001C7122">
              <w:rPr>
                <w:rFonts w:ascii="Verdana" w:eastAsia="Times New Roman" w:hAnsi="Verdana" w:cs="Times New Roman"/>
                <w:color w:val="000000"/>
                <w:sz w:val="17"/>
                <w:szCs w:val="17"/>
              </w:rPr>
              <w:t>What effect do revenues and expenses eventually have on Retained Earnings</w:t>
            </w:r>
            <w:proofErr w:type="gramStart"/>
            <w:r w:rsidRPr="001C7122">
              <w:rPr>
                <w:rFonts w:ascii="Verdana" w:eastAsia="Times New Roman" w:hAnsi="Verdana" w:cs="Times New Roman"/>
                <w:color w:val="000000"/>
                <w:sz w:val="17"/>
                <w:szCs w:val="17"/>
              </w:rPr>
              <w:t xml:space="preserve">? </w:t>
            </w:r>
            <w:proofErr w:type="gramEnd"/>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47" type="#_x0000_t75" style="width:20.25pt;height:18pt" o:ole="">
                  <v:imagedata r:id="rId21" o:title=""/>
                </v:shape>
                <w:control r:id="rId190" w:name="DefaultOcxName591" w:shapeid="_x0000_i1547"/>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76"/>
              <w:gridCol w:w="1048"/>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Revenues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Expenses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decrease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46" type="#_x0000_t75" style="width:20.25pt;height:18pt" o:ole="">
                  <v:imagedata r:id="rId21" o:title=""/>
                </v:shape>
                <w:control r:id="rId191" w:name="DefaultOcxName601" w:shapeid="_x0000_i1546"/>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76"/>
              <w:gridCol w:w="1048"/>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Revenues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Expenses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decrease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increase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45" type="#_x0000_t75" style="width:20.25pt;height:18pt" o:ole="">
                  <v:imagedata r:id="rId21" o:title=""/>
                </v:shape>
                <w:control r:id="rId192" w:name="DefaultOcxName611" w:shapeid="_x0000_i1545"/>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76"/>
              <w:gridCol w:w="1048"/>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Revenues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Expenses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increase</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44" type="#_x0000_t75" style="width:20.25pt;height:18pt" o:ole="">
                  <v:imagedata r:id="rId21" o:title=""/>
                </v:shape>
                <w:control r:id="rId193" w:name="DefaultOcxName62" w:shapeid="_x0000_i1544"/>
              </w:objec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076"/>
              <w:gridCol w:w="1048"/>
            </w:tblGrid>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Revenues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Expenses </w:t>
                  </w:r>
                </w:p>
              </w:tc>
            </w:tr>
            <w:tr w:rsidR="001C7122" w:rsidRPr="001C7122">
              <w:trPr>
                <w:tblCellSpacing w:w="0" w:type="dxa"/>
              </w:trPr>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increase </w:t>
                  </w:r>
                </w:p>
              </w:tc>
              <w:tc>
                <w:tcPr>
                  <w:tcW w:w="0" w:type="auto"/>
                  <w:vAlign w:val="center"/>
                  <w:hideMark/>
                </w:tcPr>
                <w:p w:rsidR="001C7122" w:rsidRPr="001C7122" w:rsidRDefault="001C7122" w:rsidP="001C7122">
                  <w:pPr>
                    <w:spacing w:after="0" w:line="240" w:lineRule="auto"/>
                    <w:jc w:val="center"/>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decrease</w:t>
                  </w:r>
                </w:p>
              </w:tc>
            </w:tr>
          </w:tbl>
          <w:p w:rsidR="001C7122" w:rsidRPr="001C7122" w:rsidRDefault="001C7122" w:rsidP="001C7122">
            <w:pPr>
              <w:spacing w:after="0" w:line="240" w:lineRule="auto"/>
              <w:rPr>
                <w:rFonts w:ascii="Verdana" w:eastAsia="Times New Roman" w:hAnsi="Verdana" w:cs="Times New Roman"/>
                <w:color w:val="000000"/>
                <w:sz w:val="17"/>
                <w:szCs w:val="17"/>
              </w:rPr>
            </w:pP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43" type="#_x0000_t75" style="width:1in;height:18pt" o:ole="">
            <v:imagedata r:id="rId194" o:title=""/>
          </v:shape>
          <w:control r:id="rId195" w:name="DefaultOcxName63" w:shapeid="_x0000_i1543"/>
        </w:object>
      </w:r>
      <w:r w:rsidRPr="001C7122">
        <w:rPr>
          <w:rFonts w:ascii="Verdana" w:eastAsia="Times New Roman" w:hAnsi="Verdana" w:cs="Times New Roman"/>
          <w:color w:val="000000"/>
          <w:sz w:val="17"/>
          <w:szCs w:val="17"/>
        </w:rPr>
        <w:object w:dxaOrig="1440" w:dyaOrig="1440">
          <v:shape id="_x0000_i1542" type="#_x0000_t75" style="width:1in;height:18pt" o:ole="">
            <v:imagedata r:id="rId196" o:title=""/>
          </v:shape>
          <w:control r:id="rId197" w:name="DefaultOcxName64" w:shapeid="_x0000_i1542"/>
        </w:object>
      </w:r>
      <w:r w:rsidRPr="001C7122">
        <w:rPr>
          <w:rFonts w:ascii="Verdana" w:eastAsia="Times New Roman" w:hAnsi="Verdana" w:cs="Times New Roman"/>
          <w:color w:val="000000"/>
          <w:sz w:val="17"/>
          <w:szCs w:val="17"/>
        </w:rPr>
        <w:object w:dxaOrig="1440" w:dyaOrig="1440">
          <v:shape id="_x0000_i1541" type="#_x0000_t75" style="width:1in;height:18pt" o:ole="">
            <v:imagedata r:id="rId198" o:title=""/>
          </v:shape>
          <w:control r:id="rId199" w:name="DefaultOcxName65" w:shapeid="_x0000_i1541"/>
        </w:object>
      </w:r>
      <w:r w:rsidRPr="001C7122">
        <w:rPr>
          <w:rFonts w:ascii="Verdana" w:eastAsia="Times New Roman" w:hAnsi="Verdana" w:cs="Times New Roman"/>
          <w:color w:val="000000"/>
          <w:sz w:val="17"/>
          <w:szCs w:val="17"/>
        </w:rPr>
        <w:object w:dxaOrig="1440" w:dyaOrig="1440">
          <v:shape id="_x0000_i1540" type="#_x0000_t75" style="width:1in;height:18pt" o:ole="">
            <v:imagedata r:id="rId200" o:title=""/>
          </v:shape>
          <w:control r:id="rId201" w:name="DefaultOcxName66" w:shapeid="_x0000_i1540"/>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18. </w:t>
            </w:r>
          </w:p>
          <w:p w:rsidR="001C7122" w:rsidRPr="001C7122" w:rsidRDefault="001C7122" w:rsidP="001C7122">
            <w:pPr>
              <w:spacing w:after="24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t>Tyler &amp; Company had the following account balances at the end of September:</w:t>
            </w:r>
          </w:p>
          <w:tbl>
            <w:tblPr>
              <w:tblW w:w="2500" w:type="pct"/>
              <w:tblCellSpacing w:w="0" w:type="dxa"/>
              <w:tblCellMar>
                <w:left w:w="0" w:type="dxa"/>
                <w:right w:w="0" w:type="dxa"/>
              </w:tblCellMar>
              <w:tblLook w:val="04A0" w:firstRow="1" w:lastRow="0" w:firstColumn="1" w:lastColumn="0" w:noHBand="0" w:noVBand="1"/>
            </w:tblPr>
            <w:tblGrid>
              <w:gridCol w:w="3650"/>
              <w:gridCol w:w="1030"/>
            </w:tblGrid>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Cash received from customers</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$5,400</w:t>
                  </w:r>
                </w:p>
              </w:tc>
            </w:tr>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 xml:space="preserve">Sales revenue (all on account) </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7,000</w:t>
                  </w:r>
                </w:p>
              </w:tc>
            </w:tr>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Purchase of land (all for cash)</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700</w:t>
                  </w:r>
                </w:p>
              </w:tc>
            </w:tr>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Cash paid for equipment</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2,200</w:t>
                  </w:r>
                </w:p>
              </w:tc>
            </w:tr>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Cost of goods sold</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3,000</w:t>
                  </w:r>
                </w:p>
              </w:tc>
            </w:tr>
            <w:tr w:rsidR="001C7122" w:rsidRPr="001C7122" w:rsidTr="001C7122">
              <w:trPr>
                <w:tblCellSpacing w:w="0" w:type="dxa"/>
              </w:trPr>
              <w:tc>
                <w:tcPr>
                  <w:tcW w:w="0" w:type="auto"/>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Other operating expenses</w:t>
                  </w:r>
                </w:p>
              </w:tc>
              <w:tc>
                <w:tcPr>
                  <w:tcW w:w="0" w:type="auto"/>
                  <w:hideMark/>
                </w:tcPr>
                <w:p w:rsidR="001C7122" w:rsidRPr="001C7122" w:rsidRDefault="001C7122" w:rsidP="001C7122">
                  <w:pPr>
                    <w:spacing w:after="0" w:line="240" w:lineRule="auto"/>
                    <w:jc w:val="right"/>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t>900</w:t>
                  </w:r>
                </w:p>
              </w:tc>
            </w:tr>
            <w:tr w:rsidR="001C7122" w:rsidRPr="001C7122" w:rsidTr="001C7122">
              <w:trPr>
                <w:tblCellSpacing w:w="0" w:type="dxa"/>
              </w:trPr>
              <w:tc>
                <w:tcPr>
                  <w:tcW w:w="3900" w:type="pct"/>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p>
              </w:tc>
              <w:tc>
                <w:tcPr>
                  <w:tcW w:w="1100" w:type="pct"/>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p>
              </w:tc>
            </w:tr>
          </w:tbl>
          <w:p w:rsidR="001C7122" w:rsidRPr="001C7122" w:rsidRDefault="001C7122" w:rsidP="001C7122">
            <w:pPr>
              <w:spacing w:after="0" w:line="240" w:lineRule="auto"/>
              <w:rPr>
                <w:rFonts w:ascii="Times New Roman" w:eastAsia="Times New Roman" w:hAnsi="Times New Roman" w:cs="Times New Roman"/>
                <w:color w:val="000000"/>
                <w:sz w:val="24"/>
                <w:szCs w:val="24"/>
              </w:rPr>
            </w:pPr>
            <w:r w:rsidRPr="001C7122">
              <w:rPr>
                <w:rFonts w:ascii="Times New Roman" w:eastAsia="Times New Roman" w:hAnsi="Times New Roman" w:cs="Times New Roman"/>
                <w:color w:val="000000"/>
                <w:sz w:val="24"/>
                <w:szCs w:val="24"/>
              </w:rPr>
              <w:br/>
              <w:t xml:space="preserve">What amounts </w:t>
            </w:r>
            <w:proofErr w:type="gramStart"/>
            <w:r w:rsidRPr="001C7122">
              <w:rPr>
                <w:rFonts w:ascii="Times New Roman" w:eastAsia="Times New Roman" w:hAnsi="Times New Roman" w:cs="Times New Roman"/>
                <w:color w:val="000000"/>
                <w:sz w:val="24"/>
                <w:szCs w:val="24"/>
              </w:rPr>
              <w:t>should be reported</w:t>
            </w:r>
            <w:proofErr w:type="gramEnd"/>
            <w:r w:rsidRPr="001C7122">
              <w:rPr>
                <w:rFonts w:ascii="Times New Roman" w:eastAsia="Times New Roman" w:hAnsi="Times New Roman" w:cs="Times New Roman"/>
                <w:color w:val="000000"/>
                <w:sz w:val="24"/>
                <w:szCs w:val="24"/>
              </w:rPr>
              <w:t xml:space="preserve"> for each of the following?</w:t>
            </w:r>
            <w:r w:rsidRPr="001C7122">
              <w:rPr>
                <w:rFonts w:ascii="Times New Roman" w:eastAsia="Times New Roman" w:hAnsi="Times New Roman" w:cs="Times New Roman"/>
                <w:color w:val="000000"/>
                <w:sz w:val="24"/>
                <w:szCs w:val="24"/>
              </w:rPr>
              <w:br/>
            </w:r>
            <w:r w:rsidRPr="001C7122">
              <w:rPr>
                <w:rFonts w:ascii="Times New Roman" w:eastAsia="Times New Roman" w:hAnsi="Times New Roman" w:cs="Times New Roman"/>
                <w:color w:val="000000"/>
                <w:sz w:val="24"/>
                <w:szCs w:val="24"/>
              </w:rPr>
              <w:br/>
            </w:r>
            <w:r w:rsidRPr="001C7122">
              <w:rPr>
                <w:rFonts w:ascii="Times New Roman" w:eastAsia="Times New Roman" w:hAnsi="Times New Roman" w:cs="Times New Roman"/>
                <w:color w:val="000000"/>
                <w:sz w:val="24"/>
                <w:szCs w:val="24"/>
                <w:u w:val="single"/>
              </w:rPr>
              <w:t>Net Income</w:t>
            </w:r>
            <w:r w:rsidRPr="001C7122">
              <w:rPr>
                <w:rFonts w:ascii="Times New Roman" w:eastAsia="Times New Roman" w:hAnsi="Times New Roman" w:cs="Times New Roman"/>
                <w:color w:val="000000"/>
                <w:sz w:val="24"/>
                <w:szCs w:val="24"/>
              </w:rPr>
              <w:t xml:space="preserve"> </w:t>
            </w:r>
            <w:r w:rsidRPr="001C7122">
              <w:rPr>
                <w:rFonts w:ascii="Times New Roman" w:eastAsia="Times New Roman" w:hAnsi="Times New Roman" w:cs="Times New Roman"/>
                <w:color w:val="000000"/>
                <w:sz w:val="24"/>
                <w:szCs w:val="24"/>
                <w:u w:val="single"/>
              </w:rPr>
              <w:t>Cash Flow</w:t>
            </w:r>
          </w:p>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39" type="#_x0000_t75" style="width:20.25pt;height:18pt" o:ole="">
                  <v:imagedata r:id="rId21" o:title=""/>
                </v:shape>
                <w:control r:id="rId202" w:name="DefaultOcxName67" w:shapeid="_x0000_i1539"/>
              </w:object>
            </w:r>
            <w:r w:rsidRPr="001C7122">
              <w:rPr>
                <w:rFonts w:ascii="Times New Roman" w:eastAsia="Times New Roman" w:hAnsi="Times New Roman" w:cs="Times New Roman"/>
                <w:color w:val="000000"/>
                <w:sz w:val="24"/>
                <w:szCs w:val="24"/>
              </w:rPr>
              <w:t>$8,500 $1,600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38" type="#_x0000_t75" style="width:20.25pt;height:18pt" o:ole="">
                  <v:imagedata r:id="rId21" o:title=""/>
                </v:shape>
                <w:control r:id="rId203" w:name="DefaultOcxName68" w:shapeid="_x0000_i1538"/>
              </w:object>
            </w:r>
            <w:r w:rsidRPr="001C7122">
              <w:rPr>
                <w:rFonts w:ascii="Times New Roman" w:eastAsia="Times New Roman" w:hAnsi="Times New Roman" w:cs="Times New Roman"/>
                <w:color w:val="000000"/>
                <w:sz w:val="24"/>
                <w:szCs w:val="24"/>
              </w:rPr>
              <w:t>$3,800 $3,200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37" type="#_x0000_t75" style="width:20.25pt;height:18pt" o:ole="">
                  <v:imagedata r:id="rId21" o:title=""/>
                </v:shape>
                <w:control r:id="rId204" w:name="DefaultOcxName69" w:shapeid="_x0000_i1537"/>
              </w:object>
            </w:r>
            <w:r w:rsidRPr="001C7122">
              <w:rPr>
                <w:rFonts w:ascii="Times New Roman" w:eastAsia="Times New Roman" w:hAnsi="Times New Roman" w:cs="Times New Roman"/>
                <w:color w:val="000000"/>
                <w:sz w:val="24"/>
                <w:szCs w:val="24"/>
              </w:rPr>
              <w:t>$6,300 $(500)</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36" type="#_x0000_t75" style="width:20.25pt;height:18pt" o:ole="">
                  <v:imagedata r:id="rId21" o:title=""/>
                </v:shape>
                <w:control r:id="rId205" w:name="DefaultOcxName70" w:shapeid="_x0000_i1536"/>
              </w:object>
            </w:r>
            <w:r w:rsidRPr="001C7122">
              <w:rPr>
                <w:rFonts w:ascii="Times New Roman" w:eastAsia="Times New Roman" w:hAnsi="Times New Roman" w:cs="Times New Roman"/>
                <w:color w:val="000000"/>
                <w:sz w:val="24"/>
                <w:szCs w:val="24"/>
              </w:rPr>
              <w:t>$3,100 $2,500</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35" type="#_x0000_t75" style="width:1in;height:18pt" o:ole="">
            <v:imagedata r:id="rId206" o:title=""/>
          </v:shape>
          <w:control r:id="rId207" w:name="DefaultOcxName71" w:shapeid="_x0000_i1535"/>
        </w:object>
      </w:r>
      <w:r w:rsidRPr="001C7122">
        <w:rPr>
          <w:rFonts w:ascii="Verdana" w:eastAsia="Times New Roman" w:hAnsi="Verdana" w:cs="Times New Roman"/>
          <w:color w:val="000000"/>
          <w:sz w:val="17"/>
          <w:szCs w:val="17"/>
        </w:rPr>
        <w:object w:dxaOrig="1440" w:dyaOrig="1440">
          <v:shape id="_x0000_i1534" type="#_x0000_t75" style="width:1in;height:18pt" o:ole="">
            <v:imagedata r:id="rId208" o:title=""/>
          </v:shape>
          <w:control r:id="rId209" w:name="DefaultOcxName72" w:shapeid="_x0000_i1534"/>
        </w:object>
      </w:r>
      <w:r w:rsidRPr="001C7122">
        <w:rPr>
          <w:rFonts w:ascii="Verdana" w:eastAsia="Times New Roman" w:hAnsi="Verdana" w:cs="Times New Roman"/>
          <w:color w:val="000000"/>
          <w:sz w:val="17"/>
          <w:szCs w:val="17"/>
        </w:rPr>
        <w:object w:dxaOrig="1440" w:dyaOrig="1440">
          <v:shape id="_x0000_i1533" type="#_x0000_t75" style="width:1in;height:18pt" o:ole="">
            <v:imagedata r:id="rId210" o:title=""/>
          </v:shape>
          <w:control r:id="rId211" w:name="DefaultOcxName73" w:shapeid="_x0000_i1533"/>
        </w:object>
      </w:r>
      <w:r w:rsidRPr="001C7122">
        <w:rPr>
          <w:rFonts w:ascii="Verdana" w:eastAsia="Times New Roman" w:hAnsi="Verdana" w:cs="Times New Roman"/>
          <w:color w:val="000000"/>
          <w:sz w:val="17"/>
          <w:szCs w:val="17"/>
        </w:rPr>
        <w:object w:dxaOrig="1440" w:dyaOrig="1440">
          <v:shape id="_x0000_i1532" type="#_x0000_t75" style="width:1in;height:18pt" o:ole="">
            <v:imagedata r:id="rId212" o:title=""/>
          </v:shape>
          <w:control r:id="rId213" w:name="DefaultOcxName74" w:shapeid="_x0000_i1532"/>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19. </w:t>
            </w:r>
            <w:r w:rsidRPr="001C7122">
              <w:rPr>
                <w:rFonts w:ascii="Verdana" w:eastAsia="Times New Roman" w:hAnsi="Verdana" w:cs="Times New Roman"/>
                <w:color w:val="000000"/>
                <w:sz w:val="17"/>
                <w:szCs w:val="17"/>
              </w:rPr>
              <w:t>Which of these is NOT an expense</w:t>
            </w:r>
            <w:proofErr w:type="gramStart"/>
            <w:r w:rsidRPr="001C7122">
              <w:rPr>
                <w:rFonts w:ascii="Verdana" w:eastAsia="Times New Roman" w:hAnsi="Verdana" w:cs="Times New Roman"/>
                <w:color w:val="000000"/>
                <w:sz w:val="17"/>
                <w:szCs w:val="17"/>
              </w:rPr>
              <w:t xml:space="preserve">? </w:t>
            </w:r>
            <w:proofErr w:type="gramEnd"/>
            <w:r w:rsidRPr="001C7122">
              <w:rPr>
                <w:rFonts w:ascii="Verdana" w:eastAsia="Times New Roman" w:hAnsi="Verdana" w:cs="Times New Roman"/>
                <w:color w:val="000000"/>
                <w:sz w:val="17"/>
                <w:szCs w:val="17"/>
              </w:rPr>
              <w:object w:dxaOrig="1440" w:dyaOrig="1440">
                <v:shape id="_x0000_i1531" type="#_x0000_t75" style="width:20.25pt;height:18pt" o:ole="">
                  <v:imagedata r:id="rId21" o:title=""/>
                </v:shape>
                <w:control r:id="rId214" w:name="DefaultOcxName75" w:shapeid="_x0000_i1531"/>
              </w:object>
            </w:r>
            <w:r w:rsidRPr="001C7122">
              <w:rPr>
                <w:rFonts w:ascii="Verdana" w:eastAsia="Times New Roman" w:hAnsi="Verdana" w:cs="Times New Roman"/>
                <w:color w:val="000000"/>
                <w:sz w:val="17"/>
                <w:szCs w:val="17"/>
              </w:rPr>
              <w:t>cost of goods sold</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30" type="#_x0000_t75" style="width:20.25pt;height:18pt" o:ole="">
                  <v:imagedata r:id="rId21" o:title=""/>
                </v:shape>
                <w:control r:id="rId215" w:name="DefaultOcxName76" w:shapeid="_x0000_i1530"/>
              </w:object>
            </w:r>
            <w:r w:rsidRPr="001C7122">
              <w:rPr>
                <w:rFonts w:ascii="Verdana" w:eastAsia="Times New Roman" w:hAnsi="Verdana" w:cs="Times New Roman"/>
                <w:color w:val="000000"/>
                <w:sz w:val="17"/>
                <w:szCs w:val="17"/>
              </w:rPr>
              <w:t>wages paid to employees for services consumed</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9" type="#_x0000_t75" style="width:20.25pt;height:18pt" o:ole="">
                  <v:imagedata r:id="rId21" o:title=""/>
                </v:shape>
                <w:control r:id="rId216" w:name="DefaultOcxName77" w:shapeid="_x0000_i1529"/>
              </w:object>
            </w:r>
            <w:r w:rsidRPr="001C7122">
              <w:rPr>
                <w:rFonts w:ascii="Verdana" w:eastAsia="Times New Roman" w:hAnsi="Verdana" w:cs="Times New Roman"/>
                <w:color w:val="000000"/>
                <w:sz w:val="17"/>
                <w:szCs w:val="17"/>
              </w:rPr>
              <w:t>merchandise inventory purchased</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8" type="#_x0000_t75" style="width:20.25pt;height:18pt" o:ole="">
                  <v:imagedata r:id="rId21" o:title=""/>
                </v:shape>
                <w:control r:id="rId217" w:name="DefaultOcxName78" w:shapeid="_x0000_i1528"/>
              </w:object>
            </w:r>
            <w:r w:rsidRPr="001C7122">
              <w:rPr>
                <w:rFonts w:ascii="Verdana" w:eastAsia="Times New Roman" w:hAnsi="Verdana" w:cs="Times New Roman"/>
                <w:color w:val="000000"/>
                <w:sz w:val="17"/>
                <w:szCs w:val="17"/>
              </w:rPr>
              <w:t>taxes paid to government</w:t>
            </w:r>
          </w:p>
        </w:tc>
      </w:tr>
    </w:tbl>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color w:val="000000"/>
          <w:sz w:val="17"/>
          <w:szCs w:val="17"/>
        </w:rPr>
        <w:object w:dxaOrig="1440" w:dyaOrig="1440">
          <v:shape id="_x0000_i1527" type="#_x0000_t75" style="width:1in;height:18pt" o:ole="">
            <v:imagedata r:id="rId218" o:title=""/>
          </v:shape>
          <w:control r:id="rId219" w:name="DefaultOcxName79" w:shapeid="_x0000_i1527"/>
        </w:object>
      </w:r>
      <w:r w:rsidRPr="001C7122">
        <w:rPr>
          <w:rFonts w:ascii="Verdana" w:eastAsia="Times New Roman" w:hAnsi="Verdana" w:cs="Times New Roman"/>
          <w:color w:val="000000"/>
          <w:sz w:val="17"/>
          <w:szCs w:val="17"/>
        </w:rPr>
        <w:object w:dxaOrig="1440" w:dyaOrig="1440">
          <v:shape id="_x0000_i1526" type="#_x0000_t75" style="width:1in;height:18pt" o:ole="">
            <v:imagedata r:id="rId220" o:title=""/>
          </v:shape>
          <w:control r:id="rId221" w:name="DefaultOcxName80" w:shapeid="_x0000_i1526"/>
        </w:object>
      </w:r>
      <w:r w:rsidRPr="001C7122">
        <w:rPr>
          <w:rFonts w:ascii="Verdana" w:eastAsia="Times New Roman" w:hAnsi="Verdana" w:cs="Times New Roman"/>
          <w:color w:val="000000"/>
          <w:sz w:val="17"/>
          <w:szCs w:val="17"/>
        </w:rPr>
        <w:object w:dxaOrig="1440" w:dyaOrig="1440">
          <v:shape id="_x0000_i1525" type="#_x0000_t75" style="width:1in;height:18pt" o:ole="">
            <v:imagedata r:id="rId222" o:title=""/>
          </v:shape>
          <w:control r:id="rId223" w:name="DefaultOcxName81" w:shapeid="_x0000_i1525"/>
        </w:object>
      </w:r>
      <w:r w:rsidRPr="001C7122">
        <w:rPr>
          <w:rFonts w:ascii="Verdana" w:eastAsia="Times New Roman" w:hAnsi="Verdana" w:cs="Times New Roman"/>
          <w:color w:val="000000"/>
          <w:sz w:val="17"/>
          <w:szCs w:val="17"/>
        </w:rPr>
        <w:object w:dxaOrig="1440" w:dyaOrig="1440">
          <v:shape id="_x0000_i1524" type="#_x0000_t75" style="width:1in;height:18pt" o:ole="">
            <v:imagedata r:id="rId224" o:title=""/>
          </v:shape>
          <w:control r:id="rId225" w:name="DefaultOcxName82" w:shapeid="_x0000_i1524"/>
        </w:objec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9450"/>
      </w:tblGrid>
      <w:tr w:rsidR="001C7122" w:rsidRPr="001C7122">
        <w:trPr>
          <w:tblCellSpacing w:w="15" w:type="dxa"/>
        </w:trPr>
        <w:tc>
          <w:tcPr>
            <w:tcW w:w="0" w:type="auto"/>
            <w:vAlign w:val="center"/>
            <w:hideMark/>
          </w:tcPr>
          <w:p w:rsidR="001C7122" w:rsidRPr="001C7122" w:rsidRDefault="001C7122" w:rsidP="001C7122">
            <w:pPr>
              <w:spacing w:after="0" w:line="240" w:lineRule="auto"/>
              <w:rPr>
                <w:rFonts w:ascii="Verdana" w:eastAsia="Times New Roman" w:hAnsi="Verdana" w:cs="Times New Roman"/>
                <w:color w:val="000000"/>
                <w:sz w:val="17"/>
                <w:szCs w:val="17"/>
              </w:rPr>
            </w:pPr>
            <w:r w:rsidRPr="001C7122">
              <w:rPr>
                <w:rFonts w:ascii="Verdana" w:eastAsia="Times New Roman" w:hAnsi="Verdana" w:cs="Times New Roman"/>
                <w:b/>
                <w:bCs/>
                <w:color w:val="000000"/>
                <w:sz w:val="17"/>
                <w:szCs w:val="17"/>
              </w:rPr>
              <w:t xml:space="preserve">20. </w:t>
            </w:r>
            <w:r w:rsidRPr="001C7122">
              <w:rPr>
                <w:rFonts w:ascii="Verdana" w:eastAsia="Times New Roman" w:hAnsi="Verdana" w:cs="Times New Roman"/>
                <w:color w:val="000000"/>
                <w:sz w:val="17"/>
                <w:szCs w:val="17"/>
              </w:rPr>
              <w:t>At the end of an accounting period, the amount of net income earned by a company is transferred to the balance sheet and reported under which one of the following categories</w:t>
            </w:r>
            <w:proofErr w:type="gramStart"/>
            <w:r w:rsidRPr="001C7122">
              <w:rPr>
                <w:rFonts w:ascii="Verdana" w:eastAsia="Times New Roman" w:hAnsi="Verdana" w:cs="Times New Roman"/>
                <w:color w:val="000000"/>
                <w:sz w:val="17"/>
                <w:szCs w:val="17"/>
              </w:rPr>
              <w:t xml:space="preserve">? </w:t>
            </w:r>
            <w:proofErr w:type="gramEnd"/>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3" type="#_x0000_t75" style="width:20.25pt;height:18pt" o:ole="">
                  <v:imagedata r:id="rId21" o:title=""/>
                </v:shape>
                <w:control r:id="rId226" w:name="DefaultOcxName83" w:shapeid="_x0000_i1523"/>
              </w:object>
            </w:r>
            <w:r w:rsidRPr="001C7122">
              <w:rPr>
                <w:rFonts w:ascii="Verdana" w:eastAsia="Times New Roman" w:hAnsi="Verdana" w:cs="Times New Roman"/>
                <w:color w:val="000000"/>
                <w:sz w:val="17"/>
                <w:szCs w:val="17"/>
              </w:rPr>
              <w:t>owners' equity</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2" type="#_x0000_t75" style="width:20.25pt;height:18pt" o:ole="">
                  <v:imagedata r:id="rId21" o:title=""/>
                </v:shape>
                <w:control r:id="rId227" w:name="DefaultOcxName84" w:shapeid="_x0000_i1522"/>
              </w:object>
            </w:r>
            <w:r w:rsidRPr="001C7122">
              <w:rPr>
                <w:rFonts w:ascii="Verdana" w:eastAsia="Times New Roman" w:hAnsi="Verdana" w:cs="Times New Roman"/>
                <w:color w:val="000000"/>
                <w:sz w:val="17"/>
                <w:szCs w:val="17"/>
              </w:rPr>
              <w:t>liabilities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1" type="#_x0000_t75" style="width:20.25pt;height:18pt" o:ole="">
                  <v:imagedata r:id="rId21" o:title=""/>
                </v:shape>
                <w:control r:id="rId228" w:name="DefaultOcxName85" w:shapeid="_x0000_i1521"/>
              </w:object>
            </w:r>
            <w:r w:rsidRPr="001C7122">
              <w:rPr>
                <w:rFonts w:ascii="Verdana" w:eastAsia="Times New Roman" w:hAnsi="Verdana" w:cs="Times New Roman"/>
                <w:color w:val="000000"/>
                <w:sz w:val="17"/>
                <w:szCs w:val="17"/>
              </w:rPr>
              <w:t>assets</w:t>
            </w:r>
            <w:r w:rsidRPr="001C7122">
              <w:rPr>
                <w:rFonts w:ascii="Verdana" w:eastAsia="Times New Roman" w:hAnsi="Verdana" w:cs="Times New Roman"/>
                <w:color w:val="000000"/>
                <w:sz w:val="17"/>
                <w:szCs w:val="17"/>
              </w:rPr>
              <w:br/>
            </w:r>
            <w:r w:rsidRPr="001C7122">
              <w:rPr>
                <w:rFonts w:ascii="Verdana" w:eastAsia="Times New Roman" w:hAnsi="Verdana" w:cs="Times New Roman"/>
                <w:color w:val="000000"/>
                <w:sz w:val="17"/>
                <w:szCs w:val="17"/>
              </w:rPr>
              <w:object w:dxaOrig="1440" w:dyaOrig="1440">
                <v:shape id="_x0000_i1520" type="#_x0000_t75" style="width:20.25pt;height:18pt" o:ole="">
                  <v:imagedata r:id="rId21" o:title=""/>
                </v:shape>
                <w:control r:id="rId229" w:name="DefaultOcxName86" w:shapeid="_x0000_i1520"/>
              </w:object>
            </w:r>
            <w:r w:rsidRPr="001C7122">
              <w:rPr>
                <w:rFonts w:ascii="Verdana" w:eastAsia="Times New Roman" w:hAnsi="Verdana" w:cs="Times New Roman"/>
                <w:color w:val="000000"/>
                <w:sz w:val="17"/>
                <w:szCs w:val="17"/>
              </w:rPr>
              <w:t>all of the above</w:t>
            </w:r>
          </w:p>
        </w:tc>
      </w:tr>
    </w:tbl>
    <w:p w:rsidR="003308D3" w:rsidRDefault="001C7122">
      <w:r w:rsidRPr="001C7122">
        <w:rPr>
          <w:rFonts w:ascii="Verdana" w:eastAsia="Times New Roman" w:hAnsi="Verdana" w:cs="Times New Roman"/>
          <w:color w:val="000000"/>
          <w:sz w:val="17"/>
          <w:szCs w:val="17"/>
        </w:rPr>
        <w:object w:dxaOrig="1440" w:dyaOrig="1440">
          <v:shape id="_x0000_i1519" type="#_x0000_t75" style="width:1in;height:18pt" o:ole="">
            <v:imagedata r:id="rId230" o:title=""/>
          </v:shape>
          <w:control r:id="rId231" w:name="DefaultOcxName87" w:shapeid="_x0000_i1519"/>
        </w:object>
      </w:r>
      <w:r w:rsidRPr="001C7122">
        <w:rPr>
          <w:rFonts w:ascii="Verdana" w:eastAsia="Times New Roman" w:hAnsi="Verdana" w:cs="Times New Roman"/>
          <w:color w:val="000000"/>
          <w:sz w:val="17"/>
          <w:szCs w:val="17"/>
        </w:rPr>
        <w:object w:dxaOrig="1440" w:dyaOrig="1440">
          <v:shape id="_x0000_i1518" type="#_x0000_t75" style="width:1in;height:18pt" o:ole="">
            <v:imagedata r:id="rId232" o:title=""/>
          </v:shape>
          <w:control r:id="rId233" w:name="DefaultOcxName88" w:shapeid="_x0000_i1518"/>
        </w:object>
      </w:r>
      <w:r w:rsidRPr="001C7122">
        <w:rPr>
          <w:rFonts w:ascii="Verdana" w:eastAsia="Times New Roman" w:hAnsi="Verdana" w:cs="Times New Roman"/>
          <w:color w:val="000000"/>
          <w:sz w:val="17"/>
          <w:szCs w:val="17"/>
        </w:rPr>
        <w:object w:dxaOrig="1440" w:dyaOrig="1440">
          <v:shape id="_x0000_i1517" type="#_x0000_t75" style="width:1in;height:18pt" o:ole="">
            <v:imagedata r:id="rId234" o:title=""/>
          </v:shape>
          <w:control r:id="rId235" w:name="DefaultOcxName89" w:shapeid="_x0000_i1517"/>
        </w:object>
      </w:r>
      <w:r w:rsidRPr="001C7122">
        <w:rPr>
          <w:rFonts w:ascii="Verdana" w:eastAsia="Times New Roman" w:hAnsi="Verdana" w:cs="Times New Roman"/>
          <w:color w:val="000000"/>
          <w:sz w:val="17"/>
          <w:szCs w:val="17"/>
        </w:rPr>
        <w:object w:dxaOrig="1440" w:dyaOrig="1440">
          <v:shape id="_x0000_i1516" type="#_x0000_t75" style="width:1in;height:18pt" o:ole="">
            <v:imagedata r:id="rId236" o:title=""/>
          </v:shape>
          <w:control r:id="rId237" w:name="DefaultOcxName90" w:shapeid="_x0000_i1516"/>
        </w:object>
      </w:r>
    </w:p>
    <w:sectPr w:rsidR="0033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C5"/>
    <w:rsid w:val="001C7122"/>
    <w:rsid w:val="003308D3"/>
    <w:rsid w:val="0058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1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76687">
      <w:bodyDiv w:val="1"/>
      <w:marLeft w:val="0"/>
      <w:marRight w:val="0"/>
      <w:marTop w:val="0"/>
      <w:marBottom w:val="0"/>
      <w:divBdr>
        <w:top w:val="none" w:sz="0" w:space="0" w:color="auto"/>
        <w:left w:val="none" w:sz="0" w:space="0" w:color="auto"/>
        <w:bottom w:val="none" w:sz="0" w:space="0" w:color="auto"/>
        <w:right w:val="none" w:sz="0" w:space="0" w:color="auto"/>
      </w:divBdr>
      <w:divsChild>
        <w:div w:id="1140801961">
          <w:marLeft w:val="0"/>
          <w:marRight w:val="0"/>
          <w:marTop w:val="0"/>
          <w:marBottom w:val="0"/>
          <w:divBdr>
            <w:top w:val="none" w:sz="0" w:space="0" w:color="auto"/>
            <w:left w:val="none" w:sz="0" w:space="0" w:color="auto"/>
            <w:bottom w:val="none" w:sz="0" w:space="0" w:color="auto"/>
            <w:right w:val="none" w:sz="0" w:space="0" w:color="auto"/>
          </w:divBdr>
        </w:div>
        <w:div w:id="1452624944">
          <w:marLeft w:val="0"/>
          <w:marRight w:val="0"/>
          <w:marTop w:val="0"/>
          <w:marBottom w:val="0"/>
          <w:divBdr>
            <w:top w:val="none" w:sz="0" w:space="0" w:color="auto"/>
            <w:left w:val="none" w:sz="0" w:space="0" w:color="auto"/>
            <w:bottom w:val="none" w:sz="0" w:space="0" w:color="auto"/>
            <w:right w:val="none" w:sz="0" w:space="0" w:color="auto"/>
          </w:divBdr>
        </w:div>
        <w:div w:id="1846507746">
          <w:marLeft w:val="0"/>
          <w:marRight w:val="0"/>
          <w:marTop w:val="0"/>
          <w:marBottom w:val="0"/>
          <w:divBdr>
            <w:top w:val="none" w:sz="0" w:space="0" w:color="auto"/>
            <w:left w:val="none" w:sz="0" w:space="0" w:color="auto"/>
            <w:bottom w:val="none" w:sz="0" w:space="0" w:color="auto"/>
            <w:right w:val="none" w:sz="0" w:space="0" w:color="auto"/>
          </w:divBdr>
        </w:div>
        <w:div w:id="510729629">
          <w:marLeft w:val="0"/>
          <w:marRight w:val="0"/>
          <w:marTop w:val="0"/>
          <w:marBottom w:val="0"/>
          <w:divBdr>
            <w:top w:val="none" w:sz="0" w:space="0" w:color="auto"/>
            <w:left w:val="none" w:sz="0" w:space="0" w:color="auto"/>
            <w:bottom w:val="none" w:sz="0" w:space="0" w:color="auto"/>
            <w:right w:val="none" w:sz="0" w:space="0" w:color="auto"/>
          </w:divBdr>
        </w:div>
        <w:div w:id="1332298640">
          <w:marLeft w:val="0"/>
          <w:marRight w:val="0"/>
          <w:marTop w:val="0"/>
          <w:marBottom w:val="0"/>
          <w:divBdr>
            <w:top w:val="none" w:sz="0" w:space="0" w:color="auto"/>
            <w:left w:val="none" w:sz="0" w:space="0" w:color="auto"/>
            <w:bottom w:val="none" w:sz="0" w:space="0" w:color="auto"/>
            <w:right w:val="none" w:sz="0" w:space="0" w:color="auto"/>
          </w:divBdr>
        </w:div>
        <w:div w:id="1350718889">
          <w:marLeft w:val="0"/>
          <w:marRight w:val="0"/>
          <w:marTop w:val="0"/>
          <w:marBottom w:val="0"/>
          <w:divBdr>
            <w:top w:val="none" w:sz="0" w:space="0" w:color="auto"/>
            <w:left w:val="none" w:sz="0" w:space="0" w:color="auto"/>
            <w:bottom w:val="none" w:sz="0" w:space="0" w:color="auto"/>
            <w:right w:val="none" w:sz="0" w:space="0" w:color="auto"/>
          </w:divBdr>
        </w:div>
        <w:div w:id="1472020274">
          <w:marLeft w:val="0"/>
          <w:marRight w:val="0"/>
          <w:marTop w:val="0"/>
          <w:marBottom w:val="0"/>
          <w:divBdr>
            <w:top w:val="none" w:sz="0" w:space="0" w:color="auto"/>
            <w:left w:val="none" w:sz="0" w:space="0" w:color="auto"/>
            <w:bottom w:val="none" w:sz="0" w:space="0" w:color="auto"/>
            <w:right w:val="none" w:sz="0" w:space="0" w:color="auto"/>
          </w:divBdr>
        </w:div>
        <w:div w:id="1454592645">
          <w:marLeft w:val="0"/>
          <w:marRight w:val="0"/>
          <w:marTop w:val="0"/>
          <w:marBottom w:val="0"/>
          <w:divBdr>
            <w:top w:val="none" w:sz="0" w:space="0" w:color="auto"/>
            <w:left w:val="none" w:sz="0" w:space="0" w:color="auto"/>
            <w:bottom w:val="none" w:sz="0" w:space="0" w:color="auto"/>
            <w:right w:val="none" w:sz="0" w:space="0" w:color="auto"/>
          </w:divBdr>
        </w:div>
      </w:divsChild>
    </w:div>
    <w:div w:id="1471089268">
      <w:bodyDiv w:val="1"/>
      <w:marLeft w:val="0"/>
      <w:marRight w:val="0"/>
      <w:marTop w:val="0"/>
      <w:marBottom w:val="0"/>
      <w:divBdr>
        <w:top w:val="none" w:sz="0" w:space="0" w:color="auto"/>
        <w:left w:val="none" w:sz="0" w:space="0" w:color="auto"/>
        <w:bottom w:val="none" w:sz="0" w:space="0" w:color="auto"/>
        <w:right w:val="none" w:sz="0" w:space="0" w:color="auto"/>
      </w:divBdr>
      <w:divsChild>
        <w:div w:id="1310136677">
          <w:marLeft w:val="0"/>
          <w:marRight w:val="0"/>
          <w:marTop w:val="0"/>
          <w:marBottom w:val="0"/>
          <w:divBdr>
            <w:top w:val="none" w:sz="0" w:space="0" w:color="auto"/>
            <w:left w:val="none" w:sz="0" w:space="0" w:color="auto"/>
            <w:bottom w:val="none" w:sz="0" w:space="0" w:color="auto"/>
            <w:right w:val="none" w:sz="0" w:space="0" w:color="auto"/>
          </w:divBdr>
        </w:div>
        <w:div w:id="736392256">
          <w:marLeft w:val="0"/>
          <w:marRight w:val="0"/>
          <w:marTop w:val="0"/>
          <w:marBottom w:val="0"/>
          <w:divBdr>
            <w:top w:val="none" w:sz="0" w:space="0" w:color="auto"/>
            <w:left w:val="none" w:sz="0" w:space="0" w:color="auto"/>
            <w:bottom w:val="none" w:sz="0" w:space="0" w:color="auto"/>
            <w:right w:val="none" w:sz="0" w:space="0" w:color="auto"/>
          </w:divBdr>
        </w:div>
        <w:div w:id="92530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image" Target="media/image8.wmf"/><Relationship Id="rId42" Type="http://schemas.openxmlformats.org/officeDocument/2006/relationships/image" Target="media/image15.wmf"/><Relationship Id="rId63" Type="http://schemas.openxmlformats.org/officeDocument/2006/relationships/image" Target="media/image21.wmf"/><Relationship Id="rId84" Type="http://schemas.openxmlformats.org/officeDocument/2006/relationships/control" Target="activeX/activeX52.xml"/><Relationship Id="rId138" Type="http://schemas.openxmlformats.org/officeDocument/2006/relationships/control" Target="activeX/activeX87.xml"/><Relationship Id="rId159" Type="http://schemas.openxmlformats.org/officeDocument/2006/relationships/control" Target="activeX/activeX102.xml"/><Relationship Id="rId170" Type="http://schemas.openxmlformats.org/officeDocument/2006/relationships/image" Target="media/image57.wmf"/><Relationship Id="rId191" Type="http://schemas.openxmlformats.org/officeDocument/2006/relationships/control" Target="activeX/activeX123.xml"/><Relationship Id="rId205" Type="http://schemas.openxmlformats.org/officeDocument/2006/relationships/control" Target="activeX/activeX133.xml"/><Relationship Id="rId226" Type="http://schemas.openxmlformats.org/officeDocument/2006/relationships/control" Target="activeX/activeX146.xml"/><Relationship Id="rId107" Type="http://schemas.openxmlformats.org/officeDocument/2006/relationships/image" Target="media/image35.wmf"/><Relationship Id="rId11" Type="http://schemas.openxmlformats.org/officeDocument/2006/relationships/image" Target="media/image4.wmf"/><Relationship Id="rId32" Type="http://schemas.openxmlformats.org/officeDocument/2006/relationships/image" Target="media/image12.wmf"/><Relationship Id="rId53" Type="http://schemas.openxmlformats.org/officeDocument/2006/relationships/image" Target="media/image18.wmf"/><Relationship Id="rId74" Type="http://schemas.openxmlformats.org/officeDocument/2006/relationships/control" Target="activeX/activeX46.xml"/><Relationship Id="rId128" Type="http://schemas.openxmlformats.org/officeDocument/2006/relationships/control" Target="activeX/activeX81.xml"/><Relationship Id="rId149" Type="http://schemas.openxmlformats.org/officeDocument/2006/relationships/control" Target="activeX/activeX95.xml"/><Relationship Id="rId5" Type="http://schemas.openxmlformats.org/officeDocument/2006/relationships/image" Target="media/image1.wmf"/><Relationship Id="rId95" Type="http://schemas.openxmlformats.org/officeDocument/2006/relationships/control" Target="activeX/activeX59.xml"/><Relationship Id="rId160" Type="http://schemas.openxmlformats.org/officeDocument/2006/relationships/image" Target="media/image54.wmf"/><Relationship Id="rId181" Type="http://schemas.openxmlformats.org/officeDocument/2006/relationships/control" Target="activeX/activeX117.xml"/><Relationship Id="rId216" Type="http://schemas.openxmlformats.org/officeDocument/2006/relationships/control" Target="activeX/activeX140.xml"/><Relationship Id="rId237" Type="http://schemas.openxmlformats.org/officeDocument/2006/relationships/control" Target="activeX/activeX153.xml"/><Relationship Id="rId22" Type="http://schemas.openxmlformats.org/officeDocument/2006/relationships/control" Target="activeX/activeX10.xml"/><Relationship Id="rId43" Type="http://schemas.openxmlformats.org/officeDocument/2006/relationships/control" Target="activeX/activeX24.xml"/><Relationship Id="rId64" Type="http://schemas.openxmlformats.org/officeDocument/2006/relationships/control" Target="activeX/activeX39.xml"/><Relationship Id="rId118" Type="http://schemas.openxmlformats.org/officeDocument/2006/relationships/control" Target="activeX/activeX75.xml"/><Relationship Id="rId139" Type="http://schemas.openxmlformats.org/officeDocument/2006/relationships/image" Target="media/image48.wmf"/><Relationship Id="rId80" Type="http://schemas.openxmlformats.org/officeDocument/2006/relationships/control" Target="activeX/activeX49.xml"/><Relationship Id="rId85" Type="http://schemas.openxmlformats.org/officeDocument/2006/relationships/control" Target="activeX/activeX53.xml"/><Relationship Id="rId150" Type="http://schemas.openxmlformats.org/officeDocument/2006/relationships/image" Target="media/image51.wmf"/><Relationship Id="rId155" Type="http://schemas.openxmlformats.org/officeDocument/2006/relationships/control" Target="activeX/activeX99.xml"/><Relationship Id="rId171" Type="http://schemas.openxmlformats.org/officeDocument/2006/relationships/control" Target="activeX/activeX110.xml"/><Relationship Id="rId176" Type="http://schemas.openxmlformats.org/officeDocument/2006/relationships/image" Target="media/image60.wmf"/><Relationship Id="rId192" Type="http://schemas.openxmlformats.org/officeDocument/2006/relationships/control" Target="activeX/activeX124.xml"/><Relationship Id="rId197" Type="http://schemas.openxmlformats.org/officeDocument/2006/relationships/control" Target="activeX/activeX127.xml"/><Relationship Id="rId206" Type="http://schemas.openxmlformats.org/officeDocument/2006/relationships/image" Target="media/image69.wmf"/><Relationship Id="rId227" Type="http://schemas.openxmlformats.org/officeDocument/2006/relationships/control" Target="activeX/activeX147.xml"/><Relationship Id="rId201" Type="http://schemas.openxmlformats.org/officeDocument/2006/relationships/control" Target="activeX/activeX129.xml"/><Relationship Id="rId222" Type="http://schemas.openxmlformats.org/officeDocument/2006/relationships/image" Target="media/image75.wmf"/><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control" Target="activeX/activeX17.xml"/><Relationship Id="rId38" Type="http://schemas.openxmlformats.org/officeDocument/2006/relationships/image" Target="media/image13.wmf"/><Relationship Id="rId59" Type="http://schemas.openxmlformats.org/officeDocument/2006/relationships/control" Target="activeX/activeX35.xml"/><Relationship Id="rId103" Type="http://schemas.openxmlformats.org/officeDocument/2006/relationships/image" Target="media/image33.wmf"/><Relationship Id="rId108" Type="http://schemas.openxmlformats.org/officeDocument/2006/relationships/control" Target="activeX/activeX69.xml"/><Relationship Id="rId124" Type="http://schemas.openxmlformats.org/officeDocument/2006/relationships/control" Target="activeX/activeX79.xml"/><Relationship Id="rId129" Type="http://schemas.openxmlformats.org/officeDocument/2006/relationships/image" Target="media/image44.wmf"/><Relationship Id="rId54" Type="http://schemas.openxmlformats.org/officeDocument/2006/relationships/control" Target="activeX/activeX32.xml"/><Relationship Id="rId70" Type="http://schemas.openxmlformats.org/officeDocument/2006/relationships/control" Target="activeX/activeX42.xml"/><Relationship Id="rId75" Type="http://schemas.openxmlformats.org/officeDocument/2006/relationships/image" Target="media/image25.wmf"/><Relationship Id="rId91" Type="http://schemas.openxmlformats.org/officeDocument/2006/relationships/image" Target="media/image31.wmf"/><Relationship Id="rId96" Type="http://schemas.openxmlformats.org/officeDocument/2006/relationships/control" Target="activeX/activeX60.xml"/><Relationship Id="rId140" Type="http://schemas.openxmlformats.org/officeDocument/2006/relationships/control" Target="activeX/activeX88.xml"/><Relationship Id="rId145" Type="http://schemas.openxmlformats.org/officeDocument/2006/relationships/control" Target="activeX/activeX93.xml"/><Relationship Id="rId161" Type="http://schemas.openxmlformats.org/officeDocument/2006/relationships/control" Target="activeX/activeX103.xml"/><Relationship Id="rId166" Type="http://schemas.openxmlformats.org/officeDocument/2006/relationships/control" Target="activeX/activeX106.xml"/><Relationship Id="rId182" Type="http://schemas.openxmlformats.org/officeDocument/2006/relationships/image" Target="media/image61.wmf"/><Relationship Id="rId187" Type="http://schemas.openxmlformats.org/officeDocument/2006/relationships/control" Target="activeX/activeX120.xml"/><Relationship Id="rId217" Type="http://schemas.openxmlformats.org/officeDocument/2006/relationships/control" Target="activeX/activeX141.xml"/><Relationship Id="rId1" Type="http://schemas.openxmlformats.org/officeDocument/2006/relationships/styles" Target="styles.xml"/><Relationship Id="rId6" Type="http://schemas.openxmlformats.org/officeDocument/2006/relationships/control" Target="activeX/activeX1.xml"/><Relationship Id="rId212" Type="http://schemas.openxmlformats.org/officeDocument/2006/relationships/image" Target="media/image72.wmf"/><Relationship Id="rId233" Type="http://schemas.openxmlformats.org/officeDocument/2006/relationships/control" Target="activeX/activeX151.xml"/><Relationship Id="rId238" Type="http://schemas.openxmlformats.org/officeDocument/2006/relationships/fontTable" Target="fontTable.xml"/><Relationship Id="rId23" Type="http://schemas.openxmlformats.org/officeDocument/2006/relationships/control" Target="activeX/activeX11.xml"/><Relationship Id="rId28" Type="http://schemas.openxmlformats.org/officeDocument/2006/relationships/image" Target="media/image10.wmf"/><Relationship Id="rId49" Type="http://schemas.openxmlformats.org/officeDocument/2006/relationships/control" Target="activeX/activeX29.xml"/><Relationship Id="rId114" Type="http://schemas.openxmlformats.org/officeDocument/2006/relationships/control" Target="activeX/activeX73.xml"/><Relationship Id="rId119" Type="http://schemas.openxmlformats.org/officeDocument/2006/relationships/image" Target="media/image40.wmf"/><Relationship Id="rId44" Type="http://schemas.openxmlformats.org/officeDocument/2006/relationships/image" Target="media/image16.wmf"/><Relationship Id="rId60" Type="http://schemas.openxmlformats.org/officeDocument/2006/relationships/control" Target="activeX/activeX36.xml"/><Relationship Id="rId65" Type="http://schemas.openxmlformats.org/officeDocument/2006/relationships/image" Target="media/image22.wmf"/><Relationship Id="rId81" Type="http://schemas.openxmlformats.org/officeDocument/2006/relationships/image" Target="media/image28.wmf"/><Relationship Id="rId86" Type="http://schemas.openxmlformats.org/officeDocument/2006/relationships/control" Target="activeX/activeX54.xml"/><Relationship Id="rId130" Type="http://schemas.openxmlformats.org/officeDocument/2006/relationships/control" Target="activeX/activeX82.xml"/><Relationship Id="rId135" Type="http://schemas.openxmlformats.org/officeDocument/2006/relationships/image" Target="media/image46.wmf"/><Relationship Id="rId151" Type="http://schemas.openxmlformats.org/officeDocument/2006/relationships/control" Target="activeX/activeX96.xml"/><Relationship Id="rId156" Type="http://schemas.openxmlformats.org/officeDocument/2006/relationships/control" Target="activeX/activeX100.xml"/><Relationship Id="rId177" Type="http://schemas.openxmlformats.org/officeDocument/2006/relationships/control" Target="activeX/activeX113.xml"/><Relationship Id="rId198" Type="http://schemas.openxmlformats.org/officeDocument/2006/relationships/image" Target="media/image67.wmf"/><Relationship Id="rId172" Type="http://schemas.openxmlformats.org/officeDocument/2006/relationships/image" Target="media/image58.wmf"/><Relationship Id="rId193" Type="http://schemas.openxmlformats.org/officeDocument/2006/relationships/control" Target="activeX/activeX125.xml"/><Relationship Id="rId202" Type="http://schemas.openxmlformats.org/officeDocument/2006/relationships/control" Target="activeX/activeX130.xml"/><Relationship Id="rId207" Type="http://schemas.openxmlformats.org/officeDocument/2006/relationships/control" Target="activeX/activeX134.xml"/><Relationship Id="rId223" Type="http://schemas.openxmlformats.org/officeDocument/2006/relationships/control" Target="activeX/activeX144.xml"/><Relationship Id="rId228" Type="http://schemas.openxmlformats.org/officeDocument/2006/relationships/control" Target="activeX/activeX148.xml"/><Relationship Id="rId13" Type="http://schemas.openxmlformats.org/officeDocument/2006/relationships/image" Target="media/image5.wmf"/><Relationship Id="rId18" Type="http://schemas.openxmlformats.org/officeDocument/2006/relationships/control" Target="activeX/activeX8.xml"/><Relationship Id="rId39" Type="http://schemas.openxmlformats.org/officeDocument/2006/relationships/control" Target="activeX/activeX22.xml"/><Relationship Id="rId109" Type="http://schemas.openxmlformats.org/officeDocument/2006/relationships/image" Target="media/image36.wmf"/><Relationship Id="rId34" Type="http://schemas.openxmlformats.org/officeDocument/2006/relationships/control" Target="activeX/activeX18.xml"/><Relationship Id="rId50" Type="http://schemas.openxmlformats.org/officeDocument/2006/relationships/control" Target="activeX/activeX30.xml"/><Relationship Id="rId55" Type="http://schemas.openxmlformats.org/officeDocument/2006/relationships/image" Target="media/image19.wmf"/><Relationship Id="rId76" Type="http://schemas.openxmlformats.org/officeDocument/2006/relationships/control" Target="activeX/activeX47.xml"/><Relationship Id="rId97" Type="http://schemas.openxmlformats.org/officeDocument/2006/relationships/control" Target="activeX/activeX61.xml"/><Relationship Id="rId104" Type="http://schemas.openxmlformats.org/officeDocument/2006/relationships/control" Target="activeX/activeX67.xml"/><Relationship Id="rId120" Type="http://schemas.openxmlformats.org/officeDocument/2006/relationships/control" Target="activeX/activeX76.xml"/><Relationship Id="rId125" Type="http://schemas.openxmlformats.org/officeDocument/2006/relationships/image" Target="media/image42.wmf"/><Relationship Id="rId141" Type="http://schemas.openxmlformats.org/officeDocument/2006/relationships/control" Target="activeX/activeX89.xml"/><Relationship Id="rId146" Type="http://schemas.openxmlformats.org/officeDocument/2006/relationships/image" Target="media/image49.wmf"/><Relationship Id="rId167" Type="http://schemas.openxmlformats.org/officeDocument/2006/relationships/control" Target="activeX/activeX107.xml"/><Relationship Id="rId188" Type="http://schemas.openxmlformats.org/officeDocument/2006/relationships/image" Target="media/image64.wmf"/><Relationship Id="rId7" Type="http://schemas.openxmlformats.org/officeDocument/2006/relationships/image" Target="media/image2.wmf"/><Relationship Id="rId71" Type="http://schemas.openxmlformats.org/officeDocument/2006/relationships/control" Target="activeX/activeX43.xml"/><Relationship Id="rId92" Type="http://schemas.openxmlformats.org/officeDocument/2006/relationships/control" Target="activeX/activeX57.xml"/><Relationship Id="rId162" Type="http://schemas.openxmlformats.org/officeDocument/2006/relationships/image" Target="media/image55.wmf"/><Relationship Id="rId183" Type="http://schemas.openxmlformats.org/officeDocument/2006/relationships/control" Target="activeX/activeX118.xml"/><Relationship Id="rId213" Type="http://schemas.openxmlformats.org/officeDocument/2006/relationships/control" Target="activeX/activeX137.xml"/><Relationship Id="rId218" Type="http://schemas.openxmlformats.org/officeDocument/2006/relationships/image" Target="media/image73.wmf"/><Relationship Id="rId234" Type="http://schemas.openxmlformats.org/officeDocument/2006/relationships/image" Target="media/image79.wmf"/><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control" Target="activeX/activeX15.xml"/><Relationship Id="rId24"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25.xml"/><Relationship Id="rId66" Type="http://schemas.openxmlformats.org/officeDocument/2006/relationships/control" Target="activeX/activeX40.xml"/><Relationship Id="rId87" Type="http://schemas.openxmlformats.org/officeDocument/2006/relationships/image" Target="media/image29.wmf"/><Relationship Id="rId110" Type="http://schemas.openxmlformats.org/officeDocument/2006/relationships/control" Target="activeX/activeX70.xml"/><Relationship Id="rId115" Type="http://schemas.openxmlformats.org/officeDocument/2006/relationships/image" Target="media/image38.wmf"/><Relationship Id="rId131" Type="http://schemas.openxmlformats.org/officeDocument/2006/relationships/control" Target="activeX/activeX83.xml"/><Relationship Id="rId136" Type="http://schemas.openxmlformats.org/officeDocument/2006/relationships/control" Target="activeX/activeX86.xml"/><Relationship Id="rId157" Type="http://schemas.openxmlformats.org/officeDocument/2006/relationships/control" Target="activeX/activeX101.xml"/><Relationship Id="rId178" Type="http://schemas.openxmlformats.org/officeDocument/2006/relationships/control" Target="activeX/activeX114.xml"/><Relationship Id="rId61" Type="http://schemas.openxmlformats.org/officeDocument/2006/relationships/control" Target="activeX/activeX37.xml"/><Relationship Id="rId82" Type="http://schemas.openxmlformats.org/officeDocument/2006/relationships/control" Target="activeX/activeX50.xml"/><Relationship Id="rId152" Type="http://schemas.openxmlformats.org/officeDocument/2006/relationships/image" Target="media/image52.wmf"/><Relationship Id="rId173" Type="http://schemas.openxmlformats.org/officeDocument/2006/relationships/control" Target="activeX/activeX111.xml"/><Relationship Id="rId194" Type="http://schemas.openxmlformats.org/officeDocument/2006/relationships/image" Target="media/image65.wmf"/><Relationship Id="rId199" Type="http://schemas.openxmlformats.org/officeDocument/2006/relationships/control" Target="activeX/activeX128.xml"/><Relationship Id="rId203" Type="http://schemas.openxmlformats.org/officeDocument/2006/relationships/control" Target="activeX/activeX131.xml"/><Relationship Id="rId208" Type="http://schemas.openxmlformats.org/officeDocument/2006/relationships/image" Target="media/image70.wmf"/><Relationship Id="rId229" Type="http://schemas.openxmlformats.org/officeDocument/2006/relationships/control" Target="activeX/activeX149.xml"/><Relationship Id="rId19" Type="http://schemas.openxmlformats.org/officeDocument/2006/relationships/image" Target="media/image7.wmf"/><Relationship Id="rId224" Type="http://schemas.openxmlformats.org/officeDocument/2006/relationships/image" Target="media/image76.wmf"/><Relationship Id="rId14" Type="http://schemas.openxmlformats.org/officeDocument/2006/relationships/control" Target="activeX/activeX5.xml"/><Relationship Id="rId30" Type="http://schemas.openxmlformats.org/officeDocument/2006/relationships/image" Target="media/image11.wmf"/><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image" Target="media/image26.wmf"/><Relationship Id="rId100" Type="http://schemas.openxmlformats.org/officeDocument/2006/relationships/control" Target="activeX/activeX64.xml"/><Relationship Id="rId105" Type="http://schemas.openxmlformats.org/officeDocument/2006/relationships/image" Target="media/image34.wmf"/><Relationship Id="rId126" Type="http://schemas.openxmlformats.org/officeDocument/2006/relationships/control" Target="activeX/activeX80.xml"/><Relationship Id="rId147" Type="http://schemas.openxmlformats.org/officeDocument/2006/relationships/control" Target="activeX/activeX94.xml"/><Relationship Id="rId168" Type="http://schemas.openxmlformats.org/officeDocument/2006/relationships/control" Target="activeX/activeX108.xml"/><Relationship Id="rId8" Type="http://schemas.openxmlformats.org/officeDocument/2006/relationships/control" Target="activeX/activeX2.xml"/><Relationship Id="rId51" Type="http://schemas.openxmlformats.org/officeDocument/2006/relationships/image" Target="media/image17.wmf"/><Relationship Id="rId72" Type="http://schemas.openxmlformats.org/officeDocument/2006/relationships/control" Target="activeX/activeX44.xml"/><Relationship Id="rId93" Type="http://schemas.openxmlformats.org/officeDocument/2006/relationships/image" Target="media/image32.wmf"/><Relationship Id="rId98" Type="http://schemas.openxmlformats.org/officeDocument/2006/relationships/control" Target="activeX/activeX62.xml"/><Relationship Id="rId121" Type="http://schemas.openxmlformats.org/officeDocument/2006/relationships/control" Target="activeX/activeX77.xml"/><Relationship Id="rId142" Type="http://schemas.openxmlformats.org/officeDocument/2006/relationships/control" Target="activeX/activeX90.xml"/><Relationship Id="rId163" Type="http://schemas.openxmlformats.org/officeDocument/2006/relationships/control" Target="activeX/activeX104.xml"/><Relationship Id="rId184" Type="http://schemas.openxmlformats.org/officeDocument/2006/relationships/image" Target="media/image62.wmf"/><Relationship Id="rId189" Type="http://schemas.openxmlformats.org/officeDocument/2006/relationships/control" Target="activeX/activeX121.xml"/><Relationship Id="rId219" Type="http://schemas.openxmlformats.org/officeDocument/2006/relationships/control" Target="activeX/activeX142.xml"/><Relationship Id="rId3" Type="http://schemas.openxmlformats.org/officeDocument/2006/relationships/settings" Target="settings.xml"/><Relationship Id="rId214" Type="http://schemas.openxmlformats.org/officeDocument/2006/relationships/control" Target="activeX/activeX138.xml"/><Relationship Id="rId230" Type="http://schemas.openxmlformats.org/officeDocument/2006/relationships/image" Target="media/image77.wmf"/><Relationship Id="rId235" Type="http://schemas.openxmlformats.org/officeDocument/2006/relationships/control" Target="activeX/activeX152.xml"/><Relationship Id="rId25" Type="http://schemas.openxmlformats.org/officeDocument/2006/relationships/control" Target="activeX/activeX13.xml"/><Relationship Id="rId46" Type="http://schemas.openxmlformats.org/officeDocument/2006/relationships/control" Target="activeX/activeX26.xml"/><Relationship Id="rId67" Type="http://schemas.openxmlformats.org/officeDocument/2006/relationships/image" Target="media/image23.wmf"/><Relationship Id="rId116" Type="http://schemas.openxmlformats.org/officeDocument/2006/relationships/control" Target="activeX/activeX74.xml"/><Relationship Id="rId137" Type="http://schemas.openxmlformats.org/officeDocument/2006/relationships/image" Target="media/image47.wmf"/><Relationship Id="rId158" Type="http://schemas.openxmlformats.org/officeDocument/2006/relationships/image" Target="media/image53.wmf"/><Relationship Id="rId20" Type="http://schemas.openxmlformats.org/officeDocument/2006/relationships/control" Target="activeX/activeX9.xml"/><Relationship Id="rId41" Type="http://schemas.openxmlformats.org/officeDocument/2006/relationships/control" Target="activeX/activeX23.xml"/><Relationship Id="rId62" Type="http://schemas.openxmlformats.org/officeDocument/2006/relationships/control" Target="activeX/activeX38.xml"/><Relationship Id="rId83" Type="http://schemas.openxmlformats.org/officeDocument/2006/relationships/control" Target="activeX/activeX51.xml"/><Relationship Id="rId88" Type="http://schemas.openxmlformats.org/officeDocument/2006/relationships/control" Target="activeX/activeX55.xml"/><Relationship Id="rId111" Type="http://schemas.openxmlformats.org/officeDocument/2006/relationships/control" Target="activeX/activeX71.xml"/><Relationship Id="rId132" Type="http://schemas.openxmlformats.org/officeDocument/2006/relationships/control" Target="activeX/activeX84.xml"/><Relationship Id="rId153" Type="http://schemas.openxmlformats.org/officeDocument/2006/relationships/control" Target="activeX/activeX97.xml"/><Relationship Id="rId174" Type="http://schemas.openxmlformats.org/officeDocument/2006/relationships/image" Target="media/image59.wmf"/><Relationship Id="rId179" Type="http://schemas.openxmlformats.org/officeDocument/2006/relationships/control" Target="activeX/activeX115.xml"/><Relationship Id="rId195" Type="http://schemas.openxmlformats.org/officeDocument/2006/relationships/control" Target="activeX/activeX126.xml"/><Relationship Id="rId209" Type="http://schemas.openxmlformats.org/officeDocument/2006/relationships/control" Target="activeX/activeX135.xml"/><Relationship Id="rId190" Type="http://schemas.openxmlformats.org/officeDocument/2006/relationships/control" Target="activeX/activeX122.xml"/><Relationship Id="rId204" Type="http://schemas.openxmlformats.org/officeDocument/2006/relationships/control" Target="activeX/activeX132.xml"/><Relationship Id="rId220" Type="http://schemas.openxmlformats.org/officeDocument/2006/relationships/image" Target="media/image74.wmf"/><Relationship Id="rId225" Type="http://schemas.openxmlformats.org/officeDocument/2006/relationships/control" Target="activeX/activeX145.xml"/><Relationship Id="rId15" Type="http://schemas.openxmlformats.org/officeDocument/2006/relationships/image" Target="media/image6.wmf"/><Relationship Id="rId36" Type="http://schemas.openxmlformats.org/officeDocument/2006/relationships/control" Target="activeX/activeX20.xml"/><Relationship Id="rId57" Type="http://schemas.openxmlformats.org/officeDocument/2006/relationships/image" Target="media/image20.wmf"/><Relationship Id="rId106" Type="http://schemas.openxmlformats.org/officeDocument/2006/relationships/control" Target="activeX/activeX68.xml"/><Relationship Id="rId127" Type="http://schemas.openxmlformats.org/officeDocument/2006/relationships/image" Target="media/image43.wmf"/><Relationship Id="rId10" Type="http://schemas.openxmlformats.org/officeDocument/2006/relationships/control" Target="activeX/activeX3.xml"/><Relationship Id="rId31" Type="http://schemas.openxmlformats.org/officeDocument/2006/relationships/control" Target="activeX/activeX16.xml"/><Relationship Id="rId52" Type="http://schemas.openxmlformats.org/officeDocument/2006/relationships/control" Target="activeX/activeX31.xml"/><Relationship Id="rId73" Type="http://schemas.openxmlformats.org/officeDocument/2006/relationships/control" Target="activeX/activeX45.xml"/><Relationship Id="rId78" Type="http://schemas.openxmlformats.org/officeDocument/2006/relationships/control" Target="activeX/activeX48.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78.xml"/><Relationship Id="rId143" Type="http://schemas.openxmlformats.org/officeDocument/2006/relationships/control" Target="activeX/activeX91.xml"/><Relationship Id="rId148" Type="http://schemas.openxmlformats.org/officeDocument/2006/relationships/image" Target="media/image50.wmf"/><Relationship Id="rId164" Type="http://schemas.openxmlformats.org/officeDocument/2006/relationships/image" Target="media/image56.wmf"/><Relationship Id="rId169" Type="http://schemas.openxmlformats.org/officeDocument/2006/relationships/control" Target="activeX/activeX109.xml"/><Relationship Id="rId185" Type="http://schemas.openxmlformats.org/officeDocument/2006/relationships/control" Target="activeX/activeX119.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116.xml"/><Relationship Id="rId210" Type="http://schemas.openxmlformats.org/officeDocument/2006/relationships/image" Target="media/image71.wmf"/><Relationship Id="rId215" Type="http://schemas.openxmlformats.org/officeDocument/2006/relationships/control" Target="activeX/activeX139.xml"/><Relationship Id="rId236" Type="http://schemas.openxmlformats.org/officeDocument/2006/relationships/image" Target="media/image80.wmf"/><Relationship Id="rId26" Type="http://schemas.openxmlformats.org/officeDocument/2006/relationships/image" Target="media/image9.wmf"/><Relationship Id="rId231" Type="http://schemas.openxmlformats.org/officeDocument/2006/relationships/control" Target="activeX/activeX150.xml"/><Relationship Id="rId47" Type="http://schemas.openxmlformats.org/officeDocument/2006/relationships/control" Target="activeX/activeX27.xml"/><Relationship Id="rId68" Type="http://schemas.openxmlformats.org/officeDocument/2006/relationships/control" Target="activeX/activeX41.xml"/><Relationship Id="rId89" Type="http://schemas.openxmlformats.org/officeDocument/2006/relationships/image" Target="media/image30.wmf"/><Relationship Id="rId112" Type="http://schemas.openxmlformats.org/officeDocument/2006/relationships/control" Target="activeX/activeX72.xml"/><Relationship Id="rId133" Type="http://schemas.openxmlformats.org/officeDocument/2006/relationships/image" Target="media/image45.wmf"/><Relationship Id="rId154" Type="http://schemas.openxmlformats.org/officeDocument/2006/relationships/control" Target="activeX/activeX98.xml"/><Relationship Id="rId175" Type="http://schemas.openxmlformats.org/officeDocument/2006/relationships/control" Target="activeX/activeX112.xml"/><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control" Target="activeX/activeX6.xml"/><Relationship Id="rId221" Type="http://schemas.openxmlformats.org/officeDocument/2006/relationships/control" Target="activeX/activeX143.xml"/><Relationship Id="rId37" Type="http://schemas.openxmlformats.org/officeDocument/2006/relationships/control" Target="activeX/activeX21.xml"/><Relationship Id="rId58" Type="http://schemas.openxmlformats.org/officeDocument/2006/relationships/control" Target="activeX/activeX34.xml"/><Relationship Id="rId79" Type="http://schemas.openxmlformats.org/officeDocument/2006/relationships/image" Target="media/image27.wmf"/><Relationship Id="rId102" Type="http://schemas.openxmlformats.org/officeDocument/2006/relationships/control" Target="activeX/activeX66.xml"/><Relationship Id="rId123" Type="http://schemas.openxmlformats.org/officeDocument/2006/relationships/image" Target="media/image41.wmf"/><Relationship Id="rId144" Type="http://schemas.openxmlformats.org/officeDocument/2006/relationships/control" Target="activeX/activeX92.xml"/><Relationship Id="rId90" Type="http://schemas.openxmlformats.org/officeDocument/2006/relationships/control" Target="activeX/activeX56.xml"/><Relationship Id="rId165" Type="http://schemas.openxmlformats.org/officeDocument/2006/relationships/control" Target="activeX/activeX105.xml"/><Relationship Id="rId186" Type="http://schemas.openxmlformats.org/officeDocument/2006/relationships/image" Target="media/image63.wmf"/><Relationship Id="rId211" Type="http://schemas.openxmlformats.org/officeDocument/2006/relationships/control" Target="activeX/activeX136.xml"/><Relationship Id="rId232" Type="http://schemas.openxmlformats.org/officeDocument/2006/relationships/image" Target="media/image78.wmf"/><Relationship Id="rId27" Type="http://schemas.openxmlformats.org/officeDocument/2006/relationships/control" Target="activeX/activeX14.xml"/><Relationship Id="rId48" Type="http://schemas.openxmlformats.org/officeDocument/2006/relationships/control" Target="activeX/activeX28.xml"/><Relationship Id="rId69" Type="http://schemas.openxmlformats.org/officeDocument/2006/relationships/image" Target="media/image24.wmf"/><Relationship Id="rId113" Type="http://schemas.openxmlformats.org/officeDocument/2006/relationships/image" Target="media/image37.wmf"/><Relationship Id="rId134"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2012-02-26T01:16:00Z</dcterms:created>
  <dcterms:modified xsi:type="dcterms:W3CDTF">2012-02-26T01:16:00Z</dcterms:modified>
</cp:coreProperties>
</file>