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A" w:rsidRPr="009D02A8" w:rsidRDefault="003A365E" w:rsidP="009D02A8">
      <w:pPr>
        <w:spacing w:line="480" w:lineRule="auto"/>
        <w:rPr>
          <w:rFonts w:ascii="Times New Roman" w:hAnsi="Times New Roman" w:cs="Times New Roman"/>
          <w:color w:val="000000"/>
          <w:sz w:val="24"/>
          <w:szCs w:val="24"/>
        </w:rPr>
      </w:pPr>
      <w:r w:rsidRPr="009D02A8">
        <w:rPr>
          <w:rFonts w:ascii="Times New Roman" w:hAnsi="Times New Roman" w:cs="Times New Roman"/>
          <w:sz w:val="24"/>
          <w:szCs w:val="24"/>
        </w:rPr>
        <w:tab/>
      </w:r>
      <w:bookmarkStart w:id="0" w:name="_GoBack"/>
      <w:bookmarkEnd w:id="0"/>
      <w:r w:rsidR="009D02A8" w:rsidRPr="009D02A8">
        <w:rPr>
          <w:rFonts w:ascii="Times New Roman" w:hAnsi="Times New Roman" w:cs="Times New Roman"/>
          <w:sz w:val="24"/>
          <w:szCs w:val="24"/>
        </w:rPr>
        <w:t>1)</w:t>
      </w:r>
    </w:p>
    <w:p w:rsidR="009D02A8" w:rsidRPr="009D02A8" w:rsidRDefault="004A7AFA" w:rsidP="009D02A8">
      <w:pPr>
        <w:spacing w:line="480" w:lineRule="auto"/>
        <w:ind w:firstLine="800"/>
        <w:rPr>
          <w:rFonts w:ascii="Times New Roman" w:hAnsi="Times New Roman" w:cs="Times New Roman"/>
          <w:color w:val="000000"/>
          <w:sz w:val="24"/>
          <w:szCs w:val="24"/>
        </w:rPr>
      </w:pPr>
      <w:r w:rsidRPr="009D02A8">
        <w:rPr>
          <w:rFonts w:ascii="Times New Roman" w:hAnsi="Times New Roman" w:cs="Times New Roman"/>
          <w:color w:val="000000"/>
          <w:sz w:val="24"/>
          <w:szCs w:val="24"/>
        </w:rPr>
        <w:t>For the arguments against corporate social responsibility, it is arguing that industrial society faces serious human and social problems brought on largely by the rise of the large corporations</w:t>
      </w:r>
      <w:r w:rsidR="001D5CE7">
        <w:rPr>
          <w:rFonts w:ascii="Times New Roman" w:hAnsi="Times New Roman" w:cs="Times New Roman" w:hint="eastAsia"/>
          <w:color w:val="000000"/>
          <w:sz w:val="24"/>
          <w:szCs w:val="24"/>
        </w:rPr>
        <w:t>, and managers must conduct the affairs of the corporation in ways to solve or at least ameliorate theses problems</w:t>
      </w:r>
      <w:r w:rsidR="000C495C" w:rsidRPr="009D02A8">
        <w:rPr>
          <w:rFonts w:ascii="Times New Roman" w:hAnsi="Times New Roman" w:cs="Times New Roman"/>
          <w:color w:val="000000"/>
          <w:sz w:val="24"/>
          <w:szCs w:val="24"/>
        </w:rPr>
        <w:t>.</w:t>
      </w:r>
      <w:r w:rsidR="001D5CE7">
        <w:rPr>
          <w:rFonts w:ascii="Times New Roman" w:hAnsi="Times New Roman" w:cs="Times New Roman" w:hint="eastAsia"/>
          <w:color w:val="000000"/>
          <w:sz w:val="24"/>
          <w:szCs w:val="24"/>
        </w:rPr>
        <w:t xml:space="preserve"> The first argument</w:t>
      </w:r>
      <w:r w:rsidR="001D5CE7">
        <w:rPr>
          <w:rFonts w:ascii="Times New Roman" w:hAnsi="Times New Roman" w:cs="Times New Roman"/>
          <w:color w:val="000000"/>
          <w:sz w:val="24"/>
          <w:szCs w:val="24"/>
        </w:rPr>
        <w:t>’</w:t>
      </w:r>
      <w:r w:rsidR="001D5CE7">
        <w:rPr>
          <w:rFonts w:ascii="Times New Roman" w:hAnsi="Times New Roman" w:cs="Times New Roman" w:hint="eastAsia"/>
          <w:color w:val="000000"/>
          <w:sz w:val="24"/>
          <w:szCs w:val="24"/>
        </w:rPr>
        <w:t>s view for CSR,</w:t>
      </w:r>
      <w:r w:rsidR="001D5CE7">
        <w:rPr>
          <w:rFonts w:ascii="Times New Roman" w:hAnsi="Times New Roman" w:cs="Times New Roman"/>
          <w:color w:val="000000"/>
          <w:sz w:val="24"/>
          <w:szCs w:val="24"/>
        </w:rPr>
        <w:t xml:space="preserve"> long-range self-interest</w:t>
      </w:r>
      <w:r w:rsidRPr="009D02A8">
        <w:rPr>
          <w:rFonts w:ascii="Times New Roman" w:hAnsi="Times New Roman" w:cs="Times New Roman"/>
          <w:color w:val="000000"/>
          <w:sz w:val="24"/>
          <w:szCs w:val="24"/>
        </w:rPr>
        <w:t>, sometimes referred to as enlightened self interest, holds that if business is to have a healthy climate in which to exist in the future, it must take actions now that will ensure its lo</w:t>
      </w:r>
      <w:r w:rsidR="001D5CE7">
        <w:rPr>
          <w:rFonts w:ascii="Times New Roman" w:hAnsi="Times New Roman" w:cs="Times New Roman"/>
          <w:color w:val="000000"/>
          <w:sz w:val="24"/>
          <w:szCs w:val="24"/>
        </w:rPr>
        <w:t>ng-term viability.</w:t>
      </w:r>
      <w:r w:rsidR="001D5CE7">
        <w:rPr>
          <w:rFonts w:ascii="Times New Roman" w:hAnsi="Times New Roman" w:cs="Times New Roman" w:hint="eastAsia"/>
          <w:color w:val="000000"/>
          <w:sz w:val="24"/>
          <w:szCs w:val="24"/>
        </w:rPr>
        <w:t xml:space="preserve"> </w:t>
      </w:r>
      <w:r w:rsidR="001D5CE7">
        <w:rPr>
          <w:rFonts w:ascii="Times New Roman" w:hAnsi="Times New Roman" w:cs="Times New Roman"/>
          <w:color w:val="000000"/>
          <w:sz w:val="24"/>
          <w:szCs w:val="24"/>
        </w:rPr>
        <w:t>I</w:t>
      </w:r>
      <w:r w:rsidR="001D5CE7">
        <w:rPr>
          <w:rFonts w:ascii="Times New Roman" w:hAnsi="Times New Roman" w:cs="Times New Roman" w:hint="eastAsia"/>
          <w:color w:val="000000"/>
          <w:sz w:val="24"/>
          <w:szCs w:val="24"/>
        </w:rPr>
        <w:t xml:space="preserve"> think</w:t>
      </w:r>
      <w:r w:rsidR="001D5CE7" w:rsidRPr="001D5CE7">
        <w:rPr>
          <w:rFonts w:ascii="Times New Roman" w:hAnsi="Times New Roman" w:cs="Times New Roman"/>
          <w:color w:val="000000"/>
          <w:sz w:val="24"/>
          <w:szCs w:val="24"/>
        </w:rPr>
        <w:t xml:space="preserve"> CSR cannot move b</w:t>
      </w:r>
      <w:r w:rsidR="001D5CE7">
        <w:rPr>
          <w:rFonts w:ascii="Times New Roman" w:hAnsi="Times New Roman" w:cs="Times New Roman"/>
          <w:color w:val="000000"/>
          <w:sz w:val="24"/>
          <w:szCs w:val="24"/>
        </w:rPr>
        <w:t>eyond enlightened self-interest</w:t>
      </w:r>
      <w:r w:rsidR="001D5CE7" w:rsidRPr="001D5CE7">
        <w:rPr>
          <w:rFonts w:ascii="Times New Roman" w:hAnsi="Times New Roman" w:cs="Times New Roman"/>
          <w:color w:val="000000"/>
          <w:sz w:val="24"/>
          <w:szCs w:val="24"/>
        </w:rPr>
        <w:t xml:space="preserve"> because all behavior must be justified economically. This implies that corporate socially responsible behavior will simply cease when it becomes uneconomic, regardless of the impact on interrelated systems which in turn will re-impact the business realm.</w:t>
      </w:r>
    </w:p>
    <w:p w:rsidR="009D02A8" w:rsidRPr="009D02A8" w:rsidRDefault="009D02A8" w:rsidP="009D02A8">
      <w:pPr>
        <w:spacing w:line="480" w:lineRule="auto"/>
        <w:ind w:firstLine="800"/>
        <w:rPr>
          <w:rFonts w:ascii="Times New Roman" w:hAnsi="Times New Roman" w:cs="Times New Roman"/>
          <w:color w:val="000000"/>
          <w:sz w:val="24"/>
          <w:szCs w:val="24"/>
        </w:rPr>
      </w:pPr>
      <w:r w:rsidRPr="009D02A8">
        <w:rPr>
          <w:rFonts w:ascii="Times New Roman" w:hAnsi="Times New Roman" w:cs="Times New Roman"/>
          <w:color w:val="000000"/>
          <w:sz w:val="24"/>
          <w:szCs w:val="24"/>
        </w:rPr>
        <w:t xml:space="preserve">There might have some more effective </w:t>
      </w:r>
      <w:r w:rsidR="00F4138A">
        <w:rPr>
          <w:rFonts w:ascii="Times New Roman" w:hAnsi="Times New Roman" w:cs="Times New Roman" w:hint="eastAsia"/>
          <w:color w:val="000000"/>
          <w:sz w:val="24"/>
          <w:szCs w:val="24"/>
        </w:rPr>
        <w:t>roles</w:t>
      </w:r>
      <w:r w:rsidRPr="009D02A8">
        <w:rPr>
          <w:rFonts w:ascii="Times New Roman" w:hAnsi="Times New Roman" w:cs="Times New Roman"/>
          <w:color w:val="000000"/>
          <w:sz w:val="24"/>
          <w:szCs w:val="24"/>
        </w:rPr>
        <w:t xml:space="preserve"> for CRS. Usually,</w:t>
      </w:r>
      <w:r w:rsidR="00F4138A">
        <w:rPr>
          <w:rFonts w:ascii="Times New Roman" w:hAnsi="Times New Roman" w:cs="Times New Roman" w:hint="eastAsia"/>
          <w:color w:val="000000"/>
          <w:sz w:val="24"/>
          <w:szCs w:val="24"/>
        </w:rPr>
        <w:t xml:space="preserve"> the social responsibility of business encompasses the economic, legal</w:t>
      </w:r>
      <w:r w:rsidR="00046607">
        <w:rPr>
          <w:rFonts w:ascii="Times New Roman" w:hAnsi="Times New Roman" w:cs="Times New Roman" w:hint="eastAsia"/>
          <w:color w:val="000000"/>
          <w:sz w:val="24"/>
          <w:szCs w:val="24"/>
        </w:rPr>
        <w:t>,</w:t>
      </w:r>
      <w:r w:rsidR="00F4138A">
        <w:rPr>
          <w:rFonts w:ascii="Times New Roman" w:hAnsi="Times New Roman" w:cs="Times New Roman" w:hint="eastAsia"/>
          <w:color w:val="000000"/>
          <w:sz w:val="24"/>
          <w:szCs w:val="24"/>
        </w:rPr>
        <w:t xml:space="preserve"> </w:t>
      </w:r>
      <w:r w:rsidR="00F4138A">
        <w:rPr>
          <w:rFonts w:ascii="Times New Roman" w:hAnsi="Times New Roman" w:cs="Times New Roman"/>
          <w:color w:val="000000"/>
          <w:sz w:val="24"/>
          <w:szCs w:val="24"/>
        </w:rPr>
        <w:t>ethical</w:t>
      </w:r>
      <w:r w:rsidR="00F4138A">
        <w:rPr>
          <w:rFonts w:ascii="Times New Roman" w:hAnsi="Times New Roman" w:cs="Times New Roman" w:hint="eastAsia"/>
          <w:color w:val="000000"/>
          <w:sz w:val="24"/>
          <w:szCs w:val="24"/>
        </w:rPr>
        <w:t xml:space="preserve"> and philanthropic expectations that society has of organizations at a given point in time.</w:t>
      </w:r>
      <w:r w:rsidR="00046607">
        <w:rPr>
          <w:rFonts w:ascii="Times New Roman" w:hAnsi="Times New Roman" w:cs="Times New Roman" w:hint="eastAsia"/>
          <w:color w:val="000000"/>
          <w:sz w:val="24"/>
          <w:szCs w:val="24"/>
        </w:rPr>
        <w:t xml:space="preserve"> It is an idea of corporation</w:t>
      </w:r>
      <w:r w:rsidR="00046607">
        <w:rPr>
          <w:rFonts w:ascii="Times New Roman" w:hAnsi="Times New Roman" w:cs="Times New Roman"/>
          <w:color w:val="000000"/>
          <w:sz w:val="24"/>
          <w:szCs w:val="24"/>
        </w:rPr>
        <w:t>’</w:t>
      </w:r>
      <w:r w:rsidR="00046607">
        <w:rPr>
          <w:rFonts w:ascii="Times New Roman" w:hAnsi="Times New Roman" w:cs="Times New Roman" w:hint="eastAsia"/>
          <w:color w:val="000000"/>
          <w:sz w:val="24"/>
          <w:szCs w:val="24"/>
        </w:rPr>
        <w:t>s contribution to society to gain massive profit</w:t>
      </w:r>
      <w:r w:rsidR="001D5CE7">
        <w:rPr>
          <w:rFonts w:ascii="Times New Roman" w:hAnsi="Times New Roman" w:cs="Times New Roman" w:hint="eastAsia"/>
          <w:color w:val="000000"/>
          <w:sz w:val="24"/>
          <w:szCs w:val="24"/>
        </w:rPr>
        <w:t xml:space="preserve"> both company and </w:t>
      </w:r>
      <w:proofErr w:type="spellStart"/>
      <w:r w:rsidR="001D5CE7">
        <w:rPr>
          <w:rFonts w:ascii="Times New Roman" w:hAnsi="Times New Roman" w:cs="Times New Roman" w:hint="eastAsia"/>
          <w:color w:val="000000"/>
          <w:sz w:val="24"/>
          <w:szCs w:val="24"/>
        </w:rPr>
        <w:t>societiy</w:t>
      </w:r>
      <w:proofErr w:type="spellEnd"/>
      <w:r w:rsidR="00046607">
        <w:rPr>
          <w:rFonts w:ascii="Times New Roman" w:hAnsi="Times New Roman" w:cs="Times New Roman" w:hint="eastAsia"/>
          <w:color w:val="000000"/>
          <w:sz w:val="24"/>
          <w:szCs w:val="24"/>
        </w:rPr>
        <w:t xml:space="preserve">.  </w:t>
      </w:r>
      <w:r w:rsidR="00F4138A">
        <w:rPr>
          <w:rFonts w:ascii="Times New Roman" w:hAnsi="Times New Roman" w:cs="Times New Roman" w:hint="eastAsia"/>
          <w:color w:val="000000"/>
          <w:sz w:val="24"/>
          <w:szCs w:val="24"/>
        </w:rPr>
        <w:t xml:space="preserve">  Furthermore,</w:t>
      </w:r>
      <w:r w:rsidRPr="009D02A8">
        <w:rPr>
          <w:rFonts w:ascii="Times New Roman" w:hAnsi="Times New Roman" w:cs="Times New Roman"/>
          <w:color w:val="000000"/>
          <w:sz w:val="24"/>
          <w:szCs w:val="24"/>
        </w:rPr>
        <w:t xml:space="preserve"> the primary activity of </w:t>
      </w:r>
      <w:proofErr w:type="gramStart"/>
      <w:r w:rsidRPr="009D02A8">
        <w:rPr>
          <w:rFonts w:ascii="Times New Roman" w:hAnsi="Times New Roman" w:cs="Times New Roman"/>
          <w:color w:val="000000"/>
          <w:sz w:val="24"/>
          <w:szCs w:val="24"/>
        </w:rPr>
        <w:t>CSR(</w:t>
      </w:r>
      <w:proofErr w:type="gramEnd"/>
      <w:r w:rsidRPr="009D02A8">
        <w:rPr>
          <w:rFonts w:ascii="Times New Roman" w:hAnsi="Times New Roman" w:cs="Times New Roman"/>
          <w:color w:val="000000"/>
          <w:sz w:val="24"/>
          <w:szCs w:val="24"/>
        </w:rPr>
        <w:t>Corporate Social Responsibility) has been illuminated and CSR is now positioned as a measuring device that can evaluate the value and ability of a business entities. World leading companies and multinational corporations operating worldwide have recognized that their future success will be dependent on effective CSR activities and thus voluntarily searching proactive solutions against social problems.</w:t>
      </w:r>
    </w:p>
    <w:p w:rsidR="003A365E" w:rsidRDefault="001F479F" w:rsidP="009D02A8">
      <w:pPr>
        <w:spacing w:line="480" w:lineRule="auto"/>
        <w:ind w:firstLine="800"/>
        <w:rPr>
          <w:rFonts w:ascii="Times New Roman" w:hAnsi="Times New Roman" w:cs="Times New Roman"/>
          <w:color w:val="000000"/>
          <w:sz w:val="24"/>
          <w:szCs w:val="24"/>
        </w:rPr>
      </w:pPr>
      <w:r w:rsidRPr="009D02A8">
        <w:rPr>
          <w:rFonts w:ascii="Times New Roman" w:hAnsi="Times New Roman" w:cs="Times New Roman"/>
          <w:color w:val="000000"/>
          <w:sz w:val="24"/>
          <w:szCs w:val="24"/>
        </w:rPr>
        <w:t>Today, effective CSR activity is an indispensable factor for the success of business firms, and also is an important measure for the sustainable development strategies that can maintain and reinforce relationship between society and business firms.</w:t>
      </w:r>
      <w:r w:rsidR="009D02A8" w:rsidRPr="009D02A8">
        <w:rPr>
          <w:rFonts w:ascii="Times New Roman" w:hAnsi="Times New Roman" w:cs="Times New Roman"/>
          <w:color w:val="000000"/>
          <w:sz w:val="24"/>
          <w:szCs w:val="24"/>
        </w:rPr>
        <w:t xml:space="preserve"> </w:t>
      </w:r>
      <w:r w:rsidRPr="009D02A8">
        <w:rPr>
          <w:rFonts w:ascii="Times New Roman" w:hAnsi="Times New Roman" w:cs="Times New Roman"/>
          <w:color w:val="000000"/>
          <w:sz w:val="24"/>
          <w:szCs w:val="24"/>
        </w:rPr>
        <w:t xml:space="preserve">It is difficult to maintain and extend sustainable businesses by the single efforts from business firms through CSR activity and thus positive support by the form of government policy is required to </w:t>
      </w:r>
      <w:r w:rsidRPr="009D02A8">
        <w:rPr>
          <w:rFonts w:ascii="Times New Roman" w:hAnsi="Times New Roman" w:cs="Times New Roman"/>
          <w:color w:val="000000"/>
          <w:sz w:val="24"/>
          <w:szCs w:val="24"/>
        </w:rPr>
        <w:lastRenderedPageBreak/>
        <w:t>expand the ground of CSR activity. It is also required that the leading companies should take proactive roles to encourage CSR activity in the society together with growing interests.</w:t>
      </w:r>
      <w:r w:rsidRPr="009D02A8">
        <w:rPr>
          <w:rFonts w:ascii="Times New Roman" w:hAnsi="Times New Roman" w:cs="Times New Roman"/>
          <w:color w:val="000000"/>
          <w:sz w:val="24"/>
          <w:szCs w:val="24"/>
        </w:rPr>
        <w:br/>
      </w:r>
    </w:p>
    <w:p w:rsidR="00F4138A" w:rsidRDefault="00F4138A" w:rsidP="009D02A8">
      <w:pPr>
        <w:spacing w:line="480" w:lineRule="auto"/>
        <w:ind w:firstLine="800"/>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p w:rsidR="00AD17E0" w:rsidRPr="00D84DA4" w:rsidRDefault="00265E23" w:rsidP="00D84DA4">
      <w:pPr>
        <w:spacing w:line="480" w:lineRule="auto"/>
        <w:ind w:firstLine="800"/>
        <w:rPr>
          <w:rFonts w:ascii="Times New Roman" w:hAnsi="Times New Roman" w:cs="Times New Roman"/>
          <w:color w:val="000000"/>
          <w:sz w:val="24"/>
          <w:szCs w:val="24"/>
        </w:rPr>
      </w:pPr>
      <w:r>
        <w:rPr>
          <w:rFonts w:ascii="Times New Roman" w:hAnsi="Times New Roman" w:cs="Times New Roman" w:hint="eastAsia"/>
          <w:color w:val="000000"/>
          <w:sz w:val="24"/>
          <w:szCs w:val="24"/>
        </w:rPr>
        <w:t>The</w:t>
      </w:r>
      <w:r w:rsidR="00AD17E0">
        <w:rPr>
          <w:rFonts w:ascii="Times New Roman" w:hAnsi="Times New Roman" w:cs="Times New Roman" w:hint="eastAsia"/>
          <w:color w:val="000000"/>
          <w:sz w:val="24"/>
          <w:szCs w:val="24"/>
        </w:rPr>
        <w:t xml:space="preserve"> stakeholder is</w:t>
      </w:r>
      <w:r>
        <w:rPr>
          <w:rFonts w:ascii="Times New Roman" w:hAnsi="Times New Roman" w:cs="Times New Roman" w:hint="eastAsia"/>
          <w:color w:val="000000"/>
          <w:sz w:val="24"/>
          <w:szCs w:val="24"/>
        </w:rPr>
        <w:t xml:space="preserve"> defined as</w:t>
      </w:r>
      <w:r w:rsidR="00AD17E0">
        <w:rPr>
          <w:rFonts w:ascii="Times New Roman" w:hAnsi="Times New Roman" w:cs="Times New Roman" w:hint="eastAsia"/>
          <w:color w:val="000000"/>
          <w:sz w:val="24"/>
          <w:szCs w:val="24"/>
        </w:rPr>
        <w:t xml:space="preserve"> i</w:t>
      </w:r>
      <w:r w:rsidR="00AD17E0" w:rsidRPr="00AD17E0">
        <w:rPr>
          <w:rFonts w:ascii="Times New Roman" w:hAnsi="Times New Roman" w:cs="Times New Roman"/>
          <w:color w:val="000000"/>
          <w:sz w:val="24"/>
          <w:szCs w:val="24"/>
        </w:rPr>
        <w:t>ndividuals and groups with a multitude of interests, expectations, and demands as to what business should provide to society</w:t>
      </w:r>
      <w:r w:rsidR="00D84DA4">
        <w:rPr>
          <w:rFonts w:ascii="Times New Roman" w:hAnsi="Times New Roman" w:cs="Times New Roman" w:hint="eastAsia"/>
          <w:color w:val="000000"/>
          <w:sz w:val="24"/>
          <w:szCs w:val="24"/>
        </w:rPr>
        <w:t>. Also stakeholders have two types of business</w:t>
      </w:r>
      <w:r w:rsidR="00D84DA4">
        <w:rPr>
          <w:rFonts w:ascii="Times New Roman" w:hAnsi="Times New Roman" w:cs="Times New Roman"/>
          <w:color w:val="000000"/>
          <w:sz w:val="24"/>
          <w:szCs w:val="24"/>
        </w:rPr>
        <w:t>’</w:t>
      </w:r>
      <w:r w:rsidR="00D84DA4">
        <w:rPr>
          <w:rFonts w:ascii="Times New Roman" w:hAnsi="Times New Roman" w:cs="Times New Roman" w:hint="eastAsia"/>
          <w:color w:val="000000"/>
          <w:sz w:val="24"/>
          <w:szCs w:val="24"/>
        </w:rPr>
        <w:t xml:space="preserve">s stakeholders. They are primary and secondary social stakeholders and these groups may wield significant power and quite often represent legitimate public concerns, so they cannot be ignored. </w:t>
      </w:r>
      <w:r w:rsidR="00AD17E0">
        <w:rPr>
          <w:rFonts w:ascii="Times New Roman" w:hAnsi="Times New Roman" w:cs="Times New Roman" w:hint="eastAsia"/>
          <w:color w:val="000000"/>
          <w:sz w:val="24"/>
          <w:szCs w:val="24"/>
        </w:rPr>
        <w:t>In my view,</w:t>
      </w:r>
      <w:r w:rsidR="00D84DA4">
        <w:rPr>
          <w:rFonts w:ascii="Times New Roman" w:hAnsi="Times New Roman" w:cs="Times New Roman" w:hint="eastAsia"/>
          <w:color w:val="000000"/>
          <w:sz w:val="24"/>
          <w:szCs w:val="24"/>
        </w:rPr>
        <w:t xml:space="preserve"> I strongly claim that </w:t>
      </w:r>
      <w:r w:rsidR="00AD17E0" w:rsidRPr="00D84DA4">
        <w:rPr>
          <w:rFonts w:ascii="Times New Roman" w:hAnsi="Times New Roman" w:cs="Times New Roman"/>
          <w:color w:val="000000"/>
          <w:sz w:val="24"/>
          <w:szCs w:val="24"/>
        </w:rPr>
        <w:t>stakeholders have certain responsibilities that are equally important to duties owed to owners.</w:t>
      </w:r>
    </w:p>
    <w:p w:rsidR="00E07B83" w:rsidRDefault="00D84DA4" w:rsidP="00E07B83">
      <w:pPr>
        <w:spacing w:line="480" w:lineRule="auto"/>
        <w:ind w:firstLine="800"/>
        <w:rPr>
          <w:rFonts w:ascii="Times New Roman" w:eastAsia="굴림" w:hAnsi="Times New Roman" w:cs="Times New Roman"/>
          <w:kern w:val="0"/>
          <w:sz w:val="24"/>
          <w:szCs w:val="24"/>
        </w:rPr>
      </w:pPr>
      <w:r w:rsidRPr="00D84DA4">
        <w:rPr>
          <w:rFonts w:ascii="Times New Roman" w:hAnsi="Times New Roman" w:cs="Times New Roman"/>
          <w:sz w:val="24"/>
          <w:szCs w:val="24"/>
        </w:rPr>
        <w:t>Each stakeholder brings something different to an organization in pursuit of their own interests, takes risks in doing so and receives certain benefits in return.</w:t>
      </w:r>
      <w:r>
        <w:rPr>
          <w:rFonts w:ascii="Times New Roman" w:hAnsi="Times New Roman" w:cs="Times New Roman" w:hint="eastAsia"/>
          <w:sz w:val="24"/>
          <w:szCs w:val="24"/>
        </w:rPr>
        <w:t xml:space="preserve"> For example</w:t>
      </w:r>
      <w:r>
        <w:rPr>
          <w:rFonts w:ascii="Times New Roman" w:hAnsi="Times New Roman" w:cs="Times New Roman"/>
          <w:sz w:val="24"/>
          <w:szCs w:val="24"/>
        </w:rPr>
        <w:t xml:space="preserve">, </w:t>
      </w:r>
      <w:r w:rsidRPr="00D84DA4">
        <w:rPr>
          <w:rFonts w:ascii="Times New Roman" w:hAnsi="Times New Roman" w:cs="Times New Roman"/>
          <w:sz w:val="24"/>
          <w:szCs w:val="24"/>
        </w:rPr>
        <w:t>customers</w:t>
      </w:r>
      <w:r w:rsidRPr="00D84DA4">
        <w:rPr>
          <w:rFonts w:ascii="Times New Roman" w:eastAsia="굴림" w:hAnsi="Times New Roman" w:cs="Times New Roman"/>
          <w:kern w:val="0"/>
          <w:sz w:val="24"/>
          <w:szCs w:val="24"/>
        </w:rPr>
        <w:t xml:space="preserve"> provide revenue in return for the benefits that ownership of the product or service brings but may demand refunds if the product does not satisfy the need and are free to withdraw their patronage permanently if they are</w:t>
      </w:r>
      <w:r>
        <w:rPr>
          <w:rFonts w:ascii="Times New Roman" w:eastAsia="굴림" w:hAnsi="Times New Roman" w:cs="Times New Roman"/>
          <w:kern w:val="0"/>
          <w:sz w:val="24"/>
          <w:szCs w:val="24"/>
        </w:rPr>
        <w:t xml:space="preserve"> dissatisfied with the service.</w:t>
      </w:r>
      <w:r w:rsidR="00E07B83">
        <w:rPr>
          <w:rFonts w:ascii="Times New Roman" w:eastAsia="굴림" w:hAnsi="Times New Roman" w:cs="Times New Roman" w:hint="eastAsia"/>
          <w:kern w:val="0"/>
          <w:sz w:val="24"/>
          <w:szCs w:val="24"/>
        </w:rPr>
        <w:t xml:space="preserve"> Also, e</w:t>
      </w:r>
      <w:r w:rsidR="00E07B83">
        <w:rPr>
          <w:rFonts w:ascii="Times New Roman" w:eastAsia="굴림" w:hAnsi="Times New Roman" w:cs="Times New Roman"/>
          <w:kern w:val="0"/>
          <w:sz w:val="24"/>
          <w:szCs w:val="24"/>
        </w:rPr>
        <w:t>mployees provide labo</w:t>
      </w:r>
      <w:r w:rsidRPr="00D84DA4">
        <w:rPr>
          <w:rFonts w:ascii="Times New Roman" w:eastAsia="굴림" w:hAnsi="Times New Roman" w:cs="Times New Roman"/>
          <w:kern w:val="0"/>
          <w:sz w:val="24"/>
          <w:szCs w:val="24"/>
        </w:rPr>
        <w:t xml:space="preserve">r in return for good pay and conditions, good leadership and job security but </w:t>
      </w:r>
      <w:r w:rsidR="00E07B83">
        <w:rPr>
          <w:rFonts w:ascii="Times New Roman" w:eastAsia="굴림" w:hAnsi="Times New Roman" w:cs="Times New Roman"/>
          <w:kern w:val="0"/>
          <w:sz w:val="24"/>
          <w:szCs w:val="24"/>
        </w:rPr>
        <w:t>are free to withdraw their labo</w:t>
      </w:r>
      <w:r w:rsidRPr="00D84DA4">
        <w:rPr>
          <w:rFonts w:ascii="Times New Roman" w:eastAsia="굴림" w:hAnsi="Times New Roman" w:cs="Times New Roman"/>
          <w:kern w:val="0"/>
          <w:sz w:val="24"/>
          <w:szCs w:val="24"/>
        </w:rPr>
        <w:t>r if they have a legitimate grievance or may seek employment elsew</w:t>
      </w:r>
      <w:r w:rsidR="00E07B83">
        <w:rPr>
          <w:rFonts w:ascii="Times New Roman" w:eastAsia="굴림" w:hAnsi="Times New Roman" w:cs="Times New Roman"/>
          <w:kern w:val="0"/>
          <w:sz w:val="24"/>
          <w:szCs w:val="24"/>
        </w:rPr>
        <w:t>here if the prospects more favo</w:t>
      </w:r>
      <w:r w:rsidRPr="00D84DA4">
        <w:rPr>
          <w:rFonts w:ascii="Times New Roman" w:eastAsia="굴림" w:hAnsi="Times New Roman" w:cs="Times New Roman"/>
          <w:kern w:val="0"/>
          <w:sz w:val="24"/>
          <w:szCs w:val="24"/>
        </w:rPr>
        <w:t>rable.</w:t>
      </w:r>
      <w:r w:rsidR="00E07B83">
        <w:rPr>
          <w:rFonts w:ascii="Times New Roman" w:eastAsia="굴림" w:hAnsi="Times New Roman" w:cs="Times New Roman" w:hint="eastAsia"/>
          <w:kern w:val="0"/>
          <w:sz w:val="24"/>
          <w:szCs w:val="24"/>
        </w:rPr>
        <w:t xml:space="preserve"> Lastly, s</w:t>
      </w:r>
      <w:r w:rsidRPr="00D84DA4">
        <w:rPr>
          <w:rFonts w:ascii="Times New Roman" w:eastAsia="굴림" w:hAnsi="Times New Roman" w:cs="Times New Roman"/>
          <w:kern w:val="0"/>
          <w:sz w:val="24"/>
          <w:szCs w:val="24"/>
        </w:rPr>
        <w:t xml:space="preserve">uppliers provide products and services in return for payment on time, repeat orders and respect but may refuse to supply or cease supply if the terms and </w:t>
      </w:r>
      <w:r w:rsidR="00E07B83">
        <w:rPr>
          <w:rFonts w:ascii="Times New Roman" w:eastAsia="굴림" w:hAnsi="Times New Roman" w:cs="Times New Roman"/>
          <w:kern w:val="0"/>
          <w:sz w:val="24"/>
          <w:szCs w:val="24"/>
        </w:rPr>
        <w:t>conditions of sale are not hono</w:t>
      </w:r>
      <w:r w:rsidRPr="00D84DA4">
        <w:rPr>
          <w:rFonts w:ascii="Times New Roman" w:eastAsia="굴림" w:hAnsi="Times New Roman" w:cs="Times New Roman"/>
          <w:kern w:val="0"/>
          <w:sz w:val="24"/>
          <w:szCs w:val="24"/>
        </w:rPr>
        <w:t>red or they believe they are being mistreated</w:t>
      </w:r>
      <w:r w:rsidR="00E07B83">
        <w:rPr>
          <w:rFonts w:ascii="Times New Roman" w:eastAsia="굴림" w:hAnsi="Times New Roman" w:cs="Times New Roman" w:hint="eastAsia"/>
          <w:kern w:val="0"/>
          <w:sz w:val="24"/>
          <w:szCs w:val="24"/>
        </w:rPr>
        <w:t xml:space="preserve">. </w:t>
      </w:r>
      <w:r w:rsidR="00E07B83" w:rsidRPr="00E07B83">
        <w:rPr>
          <w:rFonts w:ascii="Times New Roman" w:hAnsi="Times New Roman" w:cs="Times New Roman"/>
          <w:sz w:val="24"/>
          <w:szCs w:val="24"/>
        </w:rPr>
        <w:t xml:space="preserve">There is no doubt that customer needs are paramount as without revenue </w:t>
      </w:r>
      <w:r w:rsidR="00E07B83">
        <w:rPr>
          <w:rFonts w:ascii="Times New Roman" w:hAnsi="Times New Roman" w:cs="Times New Roman"/>
          <w:sz w:val="24"/>
          <w:szCs w:val="24"/>
        </w:rPr>
        <w:t>the organi</w:t>
      </w:r>
      <w:r w:rsidR="00E07B83">
        <w:rPr>
          <w:rFonts w:ascii="Times New Roman" w:hAnsi="Times New Roman" w:cs="Times New Roman" w:hint="eastAsia"/>
          <w:sz w:val="24"/>
          <w:szCs w:val="24"/>
        </w:rPr>
        <w:t>z</w:t>
      </w:r>
      <w:r w:rsidR="00E07B83" w:rsidRPr="00E07B83">
        <w:rPr>
          <w:rFonts w:ascii="Times New Roman" w:hAnsi="Times New Roman" w:cs="Times New Roman"/>
          <w:sz w:val="24"/>
          <w:szCs w:val="24"/>
        </w:rPr>
        <w:t>ation is unable to benefit the other stakeholders.</w:t>
      </w:r>
    </w:p>
    <w:p w:rsidR="00E07B83" w:rsidRPr="00933BD3" w:rsidRDefault="00933BD3" w:rsidP="00933BD3">
      <w:pPr>
        <w:spacing w:line="480" w:lineRule="auto"/>
        <w:ind w:firstLine="800"/>
        <w:rPr>
          <w:rFonts w:ascii="Times New Roman" w:eastAsia="굴림" w:hAnsi="Times New Roman" w:cs="Times New Roman"/>
          <w:kern w:val="0"/>
          <w:sz w:val="24"/>
          <w:szCs w:val="24"/>
        </w:rPr>
      </w:pPr>
      <w:r>
        <w:rPr>
          <w:rFonts w:ascii="Times New Roman" w:hAnsi="Times New Roman" w:cs="Times New Roman" w:hint="eastAsia"/>
          <w:sz w:val="24"/>
          <w:szCs w:val="24"/>
        </w:rPr>
        <w:t xml:space="preserve">All stakeholders </w:t>
      </w:r>
      <w:r>
        <w:rPr>
          <w:rFonts w:ascii="Times New Roman" w:hAnsi="Times New Roman" w:cs="Times New Roman"/>
          <w:sz w:val="24"/>
          <w:szCs w:val="24"/>
        </w:rPr>
        <w:t>seem</w:t>
      </w:r>
      <w:r>
        <w:rPr>
          <w:rFonts w:ascii="Times New Roman" w:hAnsi="Times New Roman" w:cs="Times New Roman" w:hint="eastAsia"/>
          <w:sz w:val="24"/>
          <w:szCs w:val="24"/>
        </w:rPr>
        <w:t xml:space="preserve"> to have equal duties owed to owner because w</w:t>
      </w:r>
      <w:r w:rsidR="00E07B83" w:rsidRPr="00933BD3">
        <w:rPr>
          <w:rFonts w:ascii="Times New Roman" w:hAnsi="Times New Roman" w:cs="Times New Roman"/>
          <w:sz w:val="24"/>
          <w:szCs w:val="24"/>
        </w:rPr>
        <w:t>ithout customers there is no revenue and without revenue there is no business</w:t>
      </w:r>
      <w:r>
        <w:rPr>
          <w:rFonts w:ascii="Times New Roman" w:hAnsi="Times New Roman" w:cs="Times New Roman" w:hint="eastAsia"/>
          <w:sz w:val="24"/>
          <w:szCs w:val="24"/>
        </w:rPr>
        <w:t>.</w:t>
      </w:r>
      <w:r w:rsidR="00E07B83" w:rsidRPr="00933BD3">
        <w:rPr>
          <w:rFonts w:ascii="Times New Roman" w:hAnsi="Times New Roman" w:cs="Times New Roman"/>
          <w:kern w:val="0"/>
          <w:sz w:val="24"/>
          <w:szCs w:val="24"/>
        </w:rPr>
        <w:t xml:space="preserve"> </w:t>
      </w:r>
      <w:r w:rsidRPr="00933BD3">
        <w:rPr>
          <w:rFonts w:ascii="Times New Roman" w:hAnsi="Times New Roman" w:cs="Times New Roman"/>
          <w:sz w:val="24"/>
          <w:szCs w:val="24"/>
        </w:rPr>
        <w:t>Customers are therefore the most important stakeholder.</w:t>
      </w:r>
      <w:r>
        <w:t xml:space="preserve"> </w:t>
      </w:r>
      <w:r w:rsidR="00E07B83" w:rsidRPr="00E07B83">
        <w:rPr>
          <w:rFonts w:ascii="Times New Roman" w:hAnsi="Times New Roman" w:cs="Times New Roman"/>
          <w:kern w:val="0"/>
          <w:sz w:val="24"/>
          <w:szCs w:val="24"/>
        </w:rPr>
        <w:t xml:space="preserve">Employees who provide the human resources that power the </w:t>
      </w:r>
      <w:r w:rsidR="00E07B83" w:rsidRPr="00E07B83">
        <w:rPr>
          <w:rFonts w:ascii="Times New Roman" w:hAnsi="Times New Roman" w:cs="Times New Roman"/>
          <w:kern w:val="0"/>
          <w:sz w:val="24"/>
          <w:szCs w:val="24"/>
        </w:rPr>
        <w:lastRenderedPageBreak/>
        <w:t>engines of marketing and production. Without human resources the business is unlikely to function even if there are shareholders and potential cust</w:t>
      </w:r>
      <w:r w:rsidR="00E07B83">
        <w:rPr>
          <w:rFonts w:ascii="Times New Roman" w:hAnsi="Times New Roman" w:cs="Times New Roman"/>
          <w:kern w:val="0"/>
          <w:sz w:val="24"/>
          <w:szCs w:val="24"/>
        </w:rPr>
        <w:t>omers waiting to buy the</w:t>
      </w:r>
      <w:r w:rsidR="00E07B83" w:rsidRPr="00E07B83">
        <w:rPr>
          <w:rFonts w:ascii="Times New Roman" w:hAnsi="Times New Roman" w:cs="Times New Roman"/>
          <w:kern w:val="0"/>
          <w:sz w:val="24"/>
          <w:szCs w:val="24"/>
        </w:rPr>
        <w:t xml:space="preserve"> outputs.</w:t>
      </w:r>
      <w:r>
        <w:rPr>
          <w:rFonts w:ascii="Times New Roman" w:eastAsia="굴림" w:hAnsi="Times New Roman" w:cs="Times New Roman" w:hint="eastAsia"/>
          <w:kern w:val="0"/>
          <w:sz w:val="24"/>
          <w:szCs w:val="24"/>
        </w:rPr>
        <w:t xml:space="preserve"> </w:t>
      </w:r>
      <w:r w:rsidR="00E07B83" w:rsidRPr="00E07B83">
        <w:rPr>
          <w:rFonts w:ascii="Times New Roman" w:hAnsi="Times New Roman" w:cs="Times New Roman"/>
          <w:kern w:val="0"/>
          <w:sz w:val="24"/>
          <w:szCs w:val="24"/>
        </w:rPr>
        <w:t>Next in importance are suppliers of products and</w:t>
      </w:r>
      <w:r w:rsidR="00E07B83">
        <w:rPr>
          <w:rFonts w:ascii="Times New Roman" w:hAnsi="Times New Roman" w:cs="Times New Roman"/>
          <w:kern w:val="0"/>
          <w:sz w:val="24"/>
          <w:szCs w:val="24"/>
        </w:rPr>
        <w:t xml:space="preserve"> services upon which the organi</w:t>
      </w:r>
      <w:r w:rsidR="00E07B83">
        <w:rPr>
          <w:rFonts w:ascii="Times New Roman" w:hAnsi="Times New Roman" w:cs="Times New Roman" w:hint="eastAsia"/>
          <w:kern w:val="0"/>
          <w:sz w:val="24"/>
          <w:szCs w:val="24"/>
        </w:rPr>
        <w:t>z</w:t>
      </w:r>
      <w:r w:rsidR="00E07B83" w:rsidRPr="00E07B83">
        <w:rPr>
          <w:rFonts w:ascii="Times New Roman" w:hAnsi="Times New Roman" w:cs="Times New Roman"/>
          <w:kern w:val="0"/>
          <w:sz w:val="24"/>
          <w:szCs w:val="24"/>
        </w:rPr>
        <w:t>ation depends to produce its outputs. Without suppliers, the engines of marketing and production will run short of fuel.</w:t>
      </w:r>
      <w:r>
        <w:rPr>
          <w:rFonts w:ascii="Times New Roman" w:hAnsi="Times New Roman" w:cs="Times New Roman" w:hint="eastAsia"/>
          <w:kern w:val="0"/>
          <w:sz w:val="24"/>
          <w:szCs w:val="24"/>
        </w:rPr>
        <w:t xml:space="preserve"> In the text book, CEO of DuPont stated: </w:t>
      </w:r>
      <w:r>
        <w:rPr>
          <w:rFonts w:ascii="Times New Roman" w:hAnsi="Times New Roman" w:cs="Times New Roman"/>
          <w:kern w:val="0"/>
          <w:sz w:val="24"/>
          <w:szCs w:val="24"/>
        </w:rPr>
        <w:t>“</w:t>
      </w:r>
      <w:r>
        <w:rPr>
          <w:rFonts w:ascii="Times New Roman" w:hAnsi="Times New Roman" w:cs="Times New Roman" w:hint="eastAsia"/>
          <w:kern w:val="0"/>
          <w:sz w:val="24"/>
          <w:szCs w:val="24"/>
        </w:rPr>
        <w:t>We have traditionally defined four stakeholder groups important to DuPont-shareholders, customers, employees</w:t>
      </w:r>
      <w:r w:rsidR="00B3504F">
        <w:rPr>
          <w:rFonts w:ascii="Times New Roman" w:hAnsi="Times New Roman" w:cs="Times New Roman" w:hint="eastAsia"/>
          <w:kern w:val="0"/>
          <w:sz w:val="24"/>
          <w:szCs w:val="24"/>
        </w:rPr>
        <w:t>, and society</w:t>
      </w:r>
      <w:r w:rsidR="00B3504F">
        <w:rPr>
          <w:rFonts w:ascii="Times New Roman" w:hAnsi="Times New Roman" w:cs="Times New Roman"/>
          <w:kern w:val="0"/>
          <w:sz w:val="24"/>
          <w:szCs w:val="24"/>
        </w:rPr>
        <w:t>”</w:t>
      </w:r>
      <w:r w:rsidR="00B3504F">
        <w:rPr>
          <w:rFonts w:ascii="Times New Roman" w:hAnsi="Times New Roman" w:cs="Times New Roman" w:hint="eastAsia"/>
          <w:kern w:val="0"/>
          <w:sz w:val="24"/>
          <w:szCs w:val="24"/>
        </w:rPr>
        <w:t xml:space="preserve"> (85). Although CEO stated special four stakeholders as an assistant to the firm, stakeholders as groups to whom the firm has certain responsibilities that are </w:t>
      </w:r>
      <w:r w:rsidR="00B3504F">
        <w:rPr>
          <w:rFonts w:ascii="Times New Roman" w:hAnsi="Times New Roman" w:cs="Times New Roman"/>
          <w:kern w:val="0"/>
          <w:sz w:val="24"/>
          <w:szCs w:val="24"/>
        </w:rPr>
        <w:t>equally</w:t>
      </w:r>
      <w:r w:rsidR="00B3504F">
        <w:rPr>
          <w:rFonts w:ascii="Times New Roman" w:hAnsi="Times New Roman" w:cs="Times New Roman" w:hint="eastAsia"/>
          <w:kern w:val="0"/>
          <w:sz w:val="24"/>
          <w:szCs w:val="24"/>
        </w:rPr>
        <w:t xml:space="preserve"> important to duties owned to </w:t>
      </w:r>
      <w:r w:rsidR="00B3504F">
        <w:rPr>
          <w:rFonts w:ascii="Times New Roman" w:hAnsi="Times New Roman" w:cs="Times New Roman"/>
          <w:kern w:val="0"/>
          <w:sz w:val="24"/>
          <w:szCs w:val="24"/>
        </w:rPr>
        <w:t>owners</w:t>
      </w:r>
      <w:r w:rsidR="00B3504F">
        <w:rPr>
          <w:rFonts w:ascii="Times New Roman" w:hAnsi="Times New Roman" w:cs="Times New Roman" w:hint="eastAsia"/>
          <w:kern w:val="0"/>
          <w:sz w:val="24"/>
          <w:szCs w:val="24"/>
        </w:rPr>
        <w:t>.</w:t>
      </w:r>
    </w:p>
    <w:p w:rsidR="00E07B83" w:rsidRDefault="00B3504F" w:rsidP="00E07B83">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ab/>
      </w:r>
    </w:p>
    <w:p w:rsidR="00456084" w:rsidRDefault="00456084" w:rsidP="00E07B83">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ab/>
        <w:t>3)</w:t>
      </w:r>
    </w:p>
    <w:p w:rsidR="00DE35E7" w:rsidRDefault="00456084" w:rsidP="00E07B83">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ab/>
      </w:r>
      <w:r w:rsidR="00DE35E7">
        <w:rPr>
          <w:rFonts w:ascii="Times New Roman" w:hAnsi="Times New Roman" w:cs="Times New Roman" w:hint="eastAsia"/>
          <w:kern w:val="0"/>
          <w:sz w:val="24"/>
          <w:szCs w:val="24"/>
        </w:rPr>
        <w:t xml:space="preserve"> Business power refers to the ability or capacity to produce an effect or to bring influence to bear on a situation or people. Power, in and of </w:t>
      </w:r>
      <w:proofErr w:type="gramStart"/>
      <w:r w:rsidR="00DE35E7">
        <w:rPr>
          <w:rFonts w:ascii="Times New Roman" w:hAnsi="Times New Roman" w:cs="Times New Roman" w:hint="eastAsia"/>
          <w:kern w:val="0"/>
          <w:sz w:val="24"/>
          <w:szCs w:val="24"/>
        </w:rPr>
        <w:t>itself</w:t>
      </w:r>
      <w:proofErr w:type="gramEnd"/>
      <w:r w:rsidR="00DE35E7">
        <w:rPr>
          <w:rFonts w:ascii="Times New Roman" w:hAnsi="Times New Roman" w:cs="Times New Roman" w:hint="eastAsia"/>
          <w:kern w:val="0"/>
          <w:sz w:val="24"/>
          <w:szCs w:val="24"/>
        </w:rPr>
        <w:t>, may be either positive or negative. Business certainly does have enormous power, but whether it abuses power is an issue that needs to be carefully examined. We will not settle this issue here, but the allegation that business abuses power remains the central theme behind the details.</w:t>
      </w:r>
    </w:p>
    <w:p w:rsidR="001B48F0" w:rsidRDefault="00DE35E7" w:rsidP="001B48F0">
      <w:pPr>
        <w:spacing w:line="480" w:lineRule="auto"/>
        <w:ind w:firstLine="800"/>
        <w:rPr>
          <w:rFonts w:ascii="Times New Roman" w:hAnsi="Times New Roman" w:cs="Times New Roman"/>
          <w:sz w:val="24"/>
          <w:szCs w:val="24"/>
        </w:rPr>
      </w:pPr>
      <w:r w:rsidRPr="001B48F0">
        <w:rPr>
          <w:rFonts w:ascii="Times New Roman" w:hAnsi="Times New Roman" w:cs="Times New Roman"/>
          <w:kern w:val="0"/>
          <w:sz w:val="24"/>
          <w:szCs w:val="24"/>
        </w:rPr>
        <w:t>Some</w:t>
      </w:r>
      <w:r w:rsidR="00C358A2" w:rsidRPr="001B48F0">
        <w:rPr>
          <w:rFonts w:ascii="Times New Roman" w:hAnsi="Times New Roman" w:cs="Times New Roman"/>
          <w:kern w:val="0"/>
          <w:sz w:val="24"/>
          <w:szCs w:val="24"/>
        </w:rPr>
        <w:t xml:space="preserve"> forces came to bear on business and that faced include governmental actions, such as increased regulations and new laws. Tobacco and desk-top are</w:t>
      </w:r>
      <w:r w:rsidR="00D4018F" w:rsidRPr="001B48F0">
        <w:rPr>
          <w:rFonts w:ascii="Times New Roman" w:hAnsi="Times New Roman" w:cs="Times New Roman"/>
          <w:kern w:val="0"/>
          <w:sz w:val="24"/>
          <w:szCs w:val="24"/>
        </w:rPr>
        <w:t xml:space="preserve"> forces that are used to balance business power. </w:t>
      </w:r>
      <w:r w:rsidR="00C358A2" w:rsidRPr="001B48F0">
        <w:rPr>
          <w:rFonts w:ascii="Times New Roman" w:hAnsi="Times New Roman" w:cs="Times New Roman"/>
          <w:kern w:val="0"/>
          <w:sz w:val="24"/>
          <w:szCs w:val="24"/>
        </w:rPr>
        <w:t>As stated in the textbook, tobacco industry is an excellent example of an industry that has felt the brunt of efforts to address allegations of abuse of power. Complaint that the industry produces a dangerous, addictive product and markets that product to young people has been made for years. FDA has been trying to rein the tobacco companie</w:t>
      </w:r>
      <w:r w:rsidR="00537167" w:rsidRPr="001B48F0">
        <w:rPr>
          <w:rFonts w:ascii="Times New Roman" w:hAnsi="Times New Roman" w:cs="Times New Roman"/>
          <w:kern w:val="0"/>
          <w:sz w:val="24"/>
          <w:szCs w:val="24"/>
        </w:rPr>
        <w:t>s through aggressive regulation for reducing smoking rates in the United States.</w:t>
      </w:r>
      <w:r w:rsidRPr="001B48F0">
        <w:rPr>
          <w:rFonts w:ascii="Times New Roman" w:hAnsi="Times New Roman" w:cs="Times New Roman"/>
          <w:kern w:val="0"/>
          <w:sz w:val="24"/>
          <w:szCs w:val="24"/>
        </w:rPr>
        <w:t xml:space="preserve"> The iron law of responsibility is another way. </w:t>
      </w:r>
      <w:r w:rsidRPr="001B48F0">
        <w:rPr>
          <w:rFonts w:ascii="Times New Roman" w:hAnsi="Times New Roman" w:cs="Times New Roman"/>
          <w:sz w:val="24"/>
          <w:szCs w:val="24"/>
        </w:rPr>
        <w:t xml:space="preserve">If business has the power, then a just relationship demands that business also bear responsibility for </w:t>
      </w:r>
      <w:r w:rsidR="001B48F0">
        <w:rPr>
          <w:rFonts w:ascii="Times New Roman" w:hAnsi="Times New Roman" w:cs="Times New Roman"/>
          <w:sz w:val="24"/>
          <w:szCs w:val="24"/>
        </w:rPr>
        <w:t>its action in these areas</w:t>
      </w:r>
      <w:r w:rsidR="001B48F0">
        <w:rPr>
          <w:rFonts w:ascii="Times New Roman" w:hAnsi="Times New Roman" w:cs="Times New Roman" w:hint="eastAsia"/>
          <w:sz w:val="24"/>
          <w:szCs w:val="24"/>
        </w:rPr>
        <w:t>.</w:t>
      </w:r>
      <w:r w:rsidRPr="001B48F0">
        <w:rPr>
          <w:rFonts w:ascii="Times New Roman" w:hAnsi="Times New Roman" w:cs="Times New Roman"/>
          <w:sz w:val="24"/>
          <w:szCs w:val="24"/>
        </w:rPr>
        <w:t xml:space="preserve"> </w:t>
      </w:r>
    </w:p>
    <w:p w:rsidR="00456084" w:rsidRPr="001B48F0" w:rsidRDefault="00DE35E7" w:rsidP="001B48F0">
      <w:pPr>
        <w:spacing w:line="480" w:lineRule="auto"/>
        <w:ind w:firstLine="800"/>
        <w:rPr>
          <w:rFonts w:ascii="Times New Roman" w:hAnsi="Times New Roman" w:cs="Times New Roman"/>
          <w:sz w:val="24"/>
          <w:szCs w:val="24"/>
        </w:rPr>
      </w:pPr>
      <w:r w:rsidRPr="001B48F0">
        <w:rPr>
          <w:rFonts w:ascii="Times New Roman" w:hAnsi="Times New Roman" w:cs="Times New Roman"/>
          <w:sz w:val="24"/>
          <w:szCs w:val="24"/>
        </w:rPr>
        <w:lastRenderedPageBreak/>
        <w:t xml:space="preserve">The iron law </w:t>
      </w:r>
      <w:r w:rsidR="001B48F0">
        <w:rPr>
          <w:rFonts w:ascii="Times New Roman" w:hAnsi="Times New Roman" w:cs="Times New Roman"/>
          <w:sz w:val="24"/>
          <w:szCs w:val="24"/>
        </w:rPr>
        <w:t>of responsibility is that</w:t>
      </w:r>
      <w:r w:rsidR="001B48F0">
        <w:rPr>
          <w:rFonts w:ascii="Times New Roman" w:hAnsi="Times New Roman" w:cs="Times New Roman" w:hint="eastAsia"/>
          <w:sz w:val="24"/>
          <w:szCs w:val="24"/>
        </w:rPr>
        <w:t xml:space="preserve"> </w:t>
      </w:r>
      <w:r w:rsidRPr="001B48F0">
        <w:rPr>
          <w:rFonts w:ascii="Times New Roman" w:hAnsi="Times New Roman" w:cs="Times New Roman"/>
          <w:sz w:val="24"/>
          <w:szCs w:val="24"/>
        </w:rPr>
        <w:t>in the long run, those who do not use power in a manner which society considers responsible will tend to lose it.</w:t>
      </w:r>
      <w:r w:rsidR="001B48F0" w:rsidRPr="001B48F0">
        <w:rPr>
          <w:rFonts w:ascii="Times New Roman" w:hAnsi="Times New Roman" w:cs="Times New Roman"/>
          <w:sz w:val="24"/>
          <w:szCs w:val="24"/>
        </w:rPr>
        <w:t xml:space="preserve"> </w:t>
      </w:r>
      <w:r w:rsidRPr="001B48F0">
        <w:rPr>
          <w:rFonts w:ascii="Times New Roman" w:hAnsi="Times New Roman" w:cs="Times New Roman"/>
          <w:sz w:val="24"/>
          <w:szCs w:val="24"/>
        </w:rPr>
        <w:t>A firm is not an "island in the sea", but is created to function in a society, among human beings. It is allowed privileges and authority to use for its prosperity almost all the resources which belong to the society, but it is a common ethical practice that one has to give back when one receives. To preach that business is born solely from self-interest and is to act solely in these terms is to tell business to hurt its mother.</w:t>
      </w:r>
    </w:p>
    <w:p w:rsidR="00D84DA4" w:rsidRDefault="00456084" w:rsidP="00DE35E7">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ab/>
      </w:r>
    </w:p>
    <w:p w:rsidR="00DE35E7" w:rsidRPr="00DE35E7" w:rsidRDefault="00DE35E7" w:rsidP="00DE35E7">
      <w:pPr>
        <w:spacing w:line="480" w:lineRule="auto"/>
        <w:rPr>
          <w:rFonts w:ascii="Times New Roman" w:hAnsi="Times New Roman" w:cs="Times New Roman"/>
          <w:kern w:val="0"/>
          <w:sz w:val="24"/>
          <w:szCs w:val="24"/>
        </w:rPr>
      </w:pPr>
      <w:r>
        <w:rPr>
          <w:rFonts w:ascii="Times New Roman" w:hAnsi="Times New Roman" w:cs="Times New Roman" w:hint="eastAsia"/>
          <w:kern w:val="0"/>
          <w:sz w:val="24"/>
          <w:szCs w:val="24"/>
        </w:rPr>
        <w:tab/>
        <w:t>4)</w:t>
      </w:r>
    </w:p>
    <w:p w:rsidR="00AD17E0" w:rsidRDefault="00456084" w:rsidP="00D84DA4">
      <w:pPr>
        <w:spacing w:line="480" w:lineRule="auto"/>
        <w:ind w:firstLine="800"/>
        <w:rPr>
          <w:rFonts w:ascii="Times New Roman" w:hAnsi="Times New Roman" w:cs="Times New Roman"/>
          <w:color w:val="000000"/>
          <w:sz w:val="24"/>
          <w:szCs w:val="24"/>
        </w:rPr>
      </w:pPr>
      <w:r>
        <w:rPr>
          <w:rFonts w:ascii="Times New Roman" w:hAnsi="Times New Roman" w:cs="Times New Roman" w:hint="eastAsia"/>
          <w:color w:val="000000"/>
          <w:sz w:val="24"/>
          <w:szCs w:val="24"/>
        </w:rPr>
        <w:t>A board of directors acts as the shareholders</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agent in charge of running the company. They handle major decisions with sev</w:t>
      </w:r>
      <w:r w:rsidR="001756C9">
        <w:rPr>
          <w:rFonts w:ascii="Times New Roman" w:hAnsi="Times New Roman" w:cs="Times New Roman" w:hint="eastAsia"/>
          <w:color w:val="000000"/>
          <w:sz w:val="24"/>
          <w:szCs w:val="24"/>
        </w:rPr>
        <w:t>eral functions, such as hire or</w:t>
      </w:r>
      <w:r>
        <w:rPr>
          <w:rFonts w:ascii="Times New Roman" w:hAnsi="Times New Roman" w:cs="Times New Roman" w:hint="eastAsia"/>
          <w:color w:val="000000"/>
          <w:sz w:val="24"/>
          <w:szCs w:val="24"/>
        </w:rPr>
        <w:t xml:space="preserve"> fire top management, vote on</w:t>
      </w:r>
      <w:r w:rsidR="001756C9">
        <w:rPr>
          <w:rFonts w:ascii="Times New Roman" w:hAnsi="Times New Roman" w:cs="Times New Roman" w:hint="eastAsia"/>
          <w:color w:val="000000"/>
          <w:sz w:val="24"/>
          <w:szCs w:val="24"/>
        </w:rPr>
        <w:t xml:space="preserve"> major operating proposal or financial decision, off</w:t>
      </w:r>
      <w:r>
        <w:rPr>
          <w:rFonts w:ascii="Times New Roman" w:hAnsi="Times New Roman" w:cs="Times New Roman" w:hint="eastAsia"/>
          <w:color w:val="000000"/>
          <w:sz w:val="24"/>
          <w:szCs w:val="24"/>
        </w:rPr>
        <w:t>er advice, and report to its shareholders. But there are also potential problems in monitoring of board of directors. If a</w:t>
      </w:r>
      <w:r w:rsidR="00D53405">
        <w:rPr>
          <w:rFonts w:ascii="Times New Roman" w:hAnsi="Times New Roman" w:cs="Times New Roman" w:hint="eastAsia"/>
          <w:color w:val="000000"/>
          <w:sz w:val="24"/>
          <w:szCs w:val="24"/>
        </w:rPr>
        <w:t>n inside</w:t>
      </w:r>
      <w:r>
        <w:rPr>
          <w:rFonts w:ascii="Times New Roman" w:hAnsi="Times New Roman" w:cs="Times New Roman" w:hint="eastAsia"/>
          <w:color w:val="000000"/>
          <w:sz w:val="24"/>
          <w:szCs w:val="24"/>
        </w:rPr>
        <w:t xml:space="preserve"> director is not independent from CEO, and do not have the time or expertise, they can</w:t>
      </w:r>
      <w:r w:rsidR="001756C9">
        <w:rPr>
          <w:rFonts w:ascii="Times New Roman" w:hAnsi="Times New Roman" w:cs="Times New Roman" w:hint="eastAsia"/>
          <w:color w:val="000000"/>
          <w:sz w:val="24"/>
          <w:szCs w:val="24"/>
        </w:rPr>
        <w:t>no</w:t>
      </w:r>
      <w:r>
        <w:rPr>
          <w:rFonts w:ascii="Times New Roman" w:hAnsi="Times New Roman" w:cs="Times New Roman" w:hint="eastAsia"/>
          <w:color w:val="000000"/>
          <w:sz w:val="24"/>
          <w:szCs w:val="24"/>
        </w:rPr>
        <w:t>t fulfill their role adequately and there is even an agency problem when the directors do not always act in the shareholder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best interest.</w:t>
      </w:r>
    </w:p>
    <w:p w:rsidR="00456084" w:rsidRDefault="00456084" w:rsidP="00D84DA4">
      <w:pPr>
        <w:spacing w:line="480" w:lineRule="auto"/>
        <w:ind w:firstLine="800"/>
        <w:rPr>
          <w:rFonts w:ascii="Times New Roman" w:hAnsi="Times New Roman" w:cs="Times New Roman"/>
          <w:color w:val="000000"/>
          <w:sz w:val="24"/>
          <w:szCs w:val="24"/>
        </w:rPr>
      </w:pPr>
      <w:r>
        <w:rPr>
          <w:rFonts w:ascii="Times New Roman" w:hAnsi="Times New Roman" w:cs="Times New Roman" w:hint="eastAsia"/>
          <w:color w:val="000000"/>
          <w:sz w:val="24"/>
          <w:szCs w:val="24"/>
        </w:rPr>
        <w:t>To minimize this problem and to be good board, board has not only an expert who worked in the same or similar industry, but also an independent member and small size of the board in general. If a</w:t>
      </w:r>
      <w:r w:rsidR="00D53405">
        <w:rPr>
          <w:rFonts w:ascii="Times New Roman" w:hAnsi="Times New Roman" w:cs="Times New Roman" w:hint="eastAsia"/>
          <w:color w:val="000000"/>
          <w:sz w:val="24"/>
          <w:szCs w:val="24"/>
        </w:rPr>
        <w:t>n inside</w:t>
      </w:r>
      <w:r>
        <w:rPr>
          <w:rFonts w:ascii="Times New Roman" w:hAnsi="Times New Roman" w:cs="Times New Roman" w:hint="eastAsia"/>
          <w:color w:val="000000"/>
          <w:sz w:val="24"/>
          <w:szCs w:val="24"/>
        </w:rPr>
        <w:t xml:space="preserve"> director is a friend or a family of CEO, the board is probably less likely to fire the CEO for poor performance. However, in today</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business world, it is impossible to find people who are entirely independent of the firm</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management. Thus, relationship between independent directors and inside directors are not white and black. We should find the most adequate people to the firm. In addition, if the board of directors is large, it may be more difficult to reach consensus and occur </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free-rider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Therefore, small board may be more dynamic and more active.</w:t>
      </w:r>
    </w:p>
    <w:p w:rsidR="00046607" w:rsidRPr="00D53405" w:rsidRDefault="00456084" w:rsidP="00D53405">
      <w:pPr>
        <w:spacing w:line="480" w:lineRule="auto"/>
        <w:ind w:firstLine="800"/>
        <w:rPr>
          <w:rFonts w:ascii="Times New Roman" w:hAnsi="Times New Roman" w:cs="Times New Roman"/>
          <w:color w:val="000000"/>
          <w:sz w:val="24"/>
          <w:szCs w:val="24"/>
        </w:rPr>
      </w:pPr>
      <w:r>
        <w:rPr>
          <w:rFonts w:ascii="Times New Roman" w:hAnsi="Times New Roman" w:cs="Times New Roman" w:hint="eastAsia"/>
          <w:color w:val="000000"/>
          <w:sz w:val="24"/>
          <w:szCs w:val="24"/>
        </w:rPr>
        <w:lastRenderedPageBreak/>
        <w:t>In the real world, however, it is not clear that there is a positive correlation between the board</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quality and the firm</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performance. While good board may be good at fixing the problem of the firm, they may not be good at </w:t>
      </w:r>
      <w:r w:rsidR="001756C9">
        <w:rPr>
          <w:rFonts w:ascii="Times New Roman" w:hAnsi="Times New Roman" w:cs="Times New Roman" w:hint="eastAsia"/>
          <w:color w:val="000000"/>
          <w:sz w:val="24"/>
          <w:szCs w:val="24"/>
        </w:rPr>
        <w:t>creating value a</w:t>
      </w:r>
      <w:r>
        <w:rPr>
          <w:rFonts w:ascii="Times New Roman" w:hAnsi="Times New Roman" w:cs="Times New Roman" w:hint="eastAsia"/>
          <w:color w:val="000000"/>
          <w:sz w:val="24"/>
          <w:szCs w:val="24"/>
        </w:rPr>
        <w:t>nd the board evaluates top management, especially CEO. But, for most firm, the board</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chair is also the firm</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CEO or ties to CEO. Also, directors typically receive all information form management, so this information is controlled by CEO. In this situation, directors of the firm cannot observe the operating procedure of the firm effectively. There is even an agency </w:t>
      </w:r>
      <w:r>
        <w:rPr>
          <w:rFonts w:ascii="Times New Roman" w:hAnsi="Times New Roman" w:cs="Times New Roman"/>
          <w:color w:val="000000"/>
          <w:sz w:val="24"/>
          <w:szCs w:val="24"/>
        </w:rPr>
        <w:t>problem</w:t>
      </w:r>
      <w:r>
        <w:rPr>
          <w:rFonts w:ascii="Times New Roman" w:hAnsi="Times New Roman" w:cs="Times New Roman" w:hint="eastAsia"/>
          <w:color w:val="000000"/>
          <w:sz w:val="24"/>
          <w:szCs w:val="24"/>
        </w:rPr>
        <w:t xml:space="preserve"> because sometimes it might be better to act for building good relationship with CEO than shareholders. So, nowadays, some firms are setting stock for their directors. In addition, some directors do not have expertise and time to be a good board member and firms with many directors have less effectiveness.</w:t>
      </w:r>
    </w:p>
    <w:sectPr w:rsidR="00046607" w:rsidRPr="00D53405" w:rsidSect="003654B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EDF"/>
    <w:multiLevelType w:val="multilevel"/>
    <w:tmpl w:val="FCCA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721A9"/>
    <w:multiLevelType w:val="multilevel"/>
    <w:tmpl w:val="1AF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3A365E"/>
    <w:rsid w:val="00034940"/>
    <w:rsid w:val="00046607"/>
    <w:rsid w:val="000C495C"/>
    <w:rsid w:val="001756C9"/>
    <w:rsid w:val="001B48F0"/>
    <w:rsid w:val="001D5CE7"/>
    <w:rsid w:val="001F479F"/>
    <w:rsid w:val="00265E23"/>
    <w:rsid w:val="003654BF"/>
    <w:rsid w:val="003A365E"/>
    <w:rsid w:val="00456084"/>
    <w:rsid w:val="004A7AFA"/>
    <w:rsid w:val="00537167"/>
    <w:rsid w:val="0060658E"/>
    <w:rsid w:val="008723A6"/>
    <w:rsid w:val="00933BD3"/>
    <w:rsid w:val="009D02A8"/>
    <w:rsid w:val="00AD17E0"/>
    <w:rsid w:val="00B3504F"/>
    <w:rsid w:val="00C358A2"/>
    <w:rsid w:val="00D2343D"/>
    <w:rsid w:val="00D4018F"/>
    <w:rsid w:val="00D53405"/>
    <w:rsid w:val="00D84DA4"/>
    <w:rsid w:val="00DD2198"/>
    <w:rsid w:val="00DE35E7"/>
    <w:rsid w:val="00E07B83"/>
    <w:rsid w:val="00F413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BF"/>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5E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380">
      <w:bodyDiv w:val="1"/>
      <w:marLeft w:val="0"/>
      <w:marRight w:val="0"/>
      <w:marTop w:val="0"/>
      <w:marBottom w:val="0"/>
      <w:divBdr>
        <w:top w:val="none" w:sz="0" w:space="0" w:color="auto"/>
        <w:left w:val="none" w:sz="0" w:space="0" w:color="auto"/>
        <w:bottom w:val="none" w:sz="0" w:space="0" w:color="auto"/>
        <w:right w:val="none" w:sz="0" w:space="0" w:color="auto"/>
      </w:divBdr>
      <w:divsChild>
        <w:div w:id="2451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9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838077">
      <w:bodyDiv w:val="1"/>
      <w:marLeft w:val="0"/>
      <w:marRight w:val="0"/>
      <w:marTop w:val="0"/>
      <w:marBottom w:val="0"/>
      <w:divBdr>
        <w:top w:val="none" w:sz="0" w:space="0" w:color="auto"/>
        <w:left w:val="none" w:sz="0" w:space="0" w:color="auto"/>
        <w:bottom w:val="none" w:sz="0" w:space="0" w:color="auto"/>
        <w:right w:val="none" w:sz="0" w:space="0" w:color="auto"/>
      </w:divBdr>
    </w:div>
    <w:div w:id="1476992845">
      <w:bodyDiv w:val="1"/>
      <w:marLeft w:val="0"/>
      <w:marRight w:val="0"/>
      <w:marTop w:val="0"/>
      <w:marBottom w:val="0"/>
      <w:divBdr>
        <w:top w:val="none" w:sz="0" w:space="0" w:color="auto"/>
        <w:left w:val="none" w:sz="0" w:space="0" w:color="auto"/>
        <w:bottom w:val="none" w:sz="0" w:space="0" w:color="auto"/>
        <w:right w:val="none" w:sz="0" w:space="0" w:color="auto"/>
      </w:divBdr>
      <w:divsChild>
        <w:div w:id="162086655">
          <w:marLeft w:val="0"/>
          <w:marRight w:val="0"/>
          <w:marTop w:val="0"/>
          <w:marBottom w:val="0"/>
          <w:divBdr>
            <w:top w:val="none" w:sz="0" w:space="0" w:color="auto"/>
            <w:left w:val="none" w:sz="0" w:space="0" w:color="auto"/>
            <w:bottom w:val="none" w:sz="0" w:space="0" w:color="auto"/>
            <w:right w:val="none" w:sz="0" w:space="0" w:color="auto"/>
          </w:divBdr>
          <w:divsChild>
            <w:div w:id="817654064">
              <w:marLeft w:val="0"/>
              <w:marRight w:val="0"/>
              <w:marTop w:val="0"/>
              <w:marBottom w:val="0"/>
              <w:divBdr>
                <w:top w:val="none" w:sz="0" w:space="0" w:color="auto"/>
                <w:left w:val="none" w:sz="0" w:space="0" w:color="auto"/>
                <w:bottom w:val="none" w:sz="0" w:space="0" w:color="auto"/>
                <w:right w:val="none" w:sz="0" w:space="0" w:color="auto"/>
              </w:divBdr>
              <w:divsChild>
                <w:div w:id="1174881696">
                  <w:marLeft w:val="0"/>
                  <w:marRight w:val="0"/>
                  <w:marTop w:val="0"/>
                  <w:marBottom w:val="0"/>
                  <w:divBdr>
                    <w:top w:val="none" w:sz="0" w:space="0" w:color="auto"/>
                    <w:left w:val="none" w:sz="0" w:space="0" w:color="auto"/>
                    <w:bottom w:val="none" w:sz="0" w:space="0" w:color="auto"/>
                    <w:right w:val="none" w:sz="0" w:space="0" w:color="auto"/>
                  </w:divBdr>
                  <w:divsChild>
                    <w:div w:id="1000281174">
                      <w:marLeft w:val="0"/>
                      <w:marRight w:val="0"/>
                      <w:marTop w:val="0"/>
                      <w:marBottom w:val="0"/>
                      <w:divBdr>
                        <w:top w:val="none" w:sz="0" w:space="0" w:color="auto"/>
                        <w:left w:val="none" w:sz="0" w:space="0" w:color="auto"/>
                        <w:bottom w:val="none" w:sz="0" w:space="0" w:color="auto"/>
                        <w:right w:val="none" w:sz="0" w:space="0" w:color="auto"/>
                      </w:divBdr>
                      <w:divsChild>
                        <w:div w:id="1491941021">
                          <w:marLeft w:val="0"/>
                          <w:marRight w:val="0"/>
                          <w:marTop w:val="0"/>
                          <w:marBottom w:val="0"/>
                          <w:divBdr>
                            <w:top w:val="none" w:sz="0" w:space="0" w:color="auto"/>
                            <w:left w:val="none" w:sz="0" w:space="0" w:color="auto"/>
                            <w:bottom w:val="none" w:sz="0" w:space="0" w:color="auto"/>
                            <w:right w:val="none" w:sz="0" w:space="0" w:color="auto"/>
                          </w:divBdr>
                          <w:divsChild>
                            <w:div w:id="1448770798">
                              <w:marLeft w:val="0"/>
                              <w:marRight w:val="0"/>
                              <w:marTop w:val="0"/>
                              <w:marBottom w:val="0"/>
                              <w:divBdr>
                                <w:top w:val="none" w:sz="0" w:space="0" w:color="auto"/>
                                <w:left w:val="none" w:sz="0" w:space="0" w:color="auto"/>
                                <w:bottom w:val="none" w:sz="0" w:space="0" w:color="auto"/>
                                <w:right w:val="none" w:sz="0" w:space="0" w:color="auto"/>
                              </w:divBdr>
                              <w:divsChild>
                                <w:div w:id="57437077">
                                  <w:marLeft w:val="0"/>
                                  <w:marRight w:val="0"/>
                                  <w:marTop w:val="0"/>
                                  <w:marBottom w:val="0"/>
                                  <w:divBdr>
                                    <w:top w:val="none" w:sz="0" w:space="0" w:color="auto"/>
                                    <w:left w:val="none" w:sz="0" w:space="0" w:color="auto"/>
                                    <w:bottom w:val="none" w:sz="0" w:space="0" w:color="auto"/>
                                    <w:right w:val="none" w:sz="0" w:space="0" w:color="auto"/>
                                  </w:divBdr>
                                  <w:divsChild>
                                    <w:div w:id="1663923125">
                                      <w:marLeft w:val="0"/>
                                      <w:marRight w:val="0"/>
                                      <w:marTop w:val="0"/>
                                      <w:marBottom w:val="0"/>
                                      <w:divBdr>
                                        <w:top w:val="none" w:sz="0" w:space="0" w:color="auto"/>
                                        <w:left w:val="none" w:sz="0" w:space="0" w:color="auto"/>
                                        <w:bottom w:val="none" w:sz="0" w:space="0" w:color="auto"/>
                                        <w:right w:val="none" w:sz="0" w:space="0" w:color="auto"/>
                                      </w:divBdr>
                                      <w:divsChild>
                                        <w:div w:id="11731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700187">
      <w:bodyDiv w:val="1"/>
      <w:marLeft w:val="0"/>
      <w:marRight w:val="0"/>
      <w:marTop w:val="0"/>
      <w:marBottom w:val="0"/>
      <w:divBdr>
        <w:top w:val="none" w:sz="0" w:space="0" w:color="auto"/>
        <w:left w:val="none" w:sz="0" w:space="0" w:color="auto"/>
        <w:bottom w:val="none" w:sz="0" w:space="0" w:color="auto"/>
        <w:right w:val="none" w:sz="0" w:space="0" w:color="auto"/>
      </w:divBdr>
      <w:divsChild>
        <w:div w:id="1436440571">
          <w:marLeft w:val="0"/>
          <w:marRight w:val="0"/>
          <w:marTop w:val="0"/>
          <w:marBottom w:val="0"/>
          <w:divBdr>
            <w:top w:val="none" w:sz="0" w:space="0" w:color="auto"/>
            <w:left w:val="none" w:sz="0" w:space="0" w:color="auto"/>
            <w:bottom w:val="none" w:sz="0" w:space="0" w:color="auto"/>
            <w:right w:val="none" w:sz="0" w:space="0" w:color="auto"/>
          </w:divBdr>
          <w:divsChild>
            <w:div w:id="867570048">
              <w:marLeft w:val="0"/>
              <w:marRight w:val="0"/>
              <w:marTop w:val="0"/>
              <w:marBottom w:val="0"/>
              <w:divBdr>
                <w:top w:val="none" w:sz="0" w:space="0" w:color="auto"/>
                <w:left w:val="none" w:sz="0" w:space="0" w:color="auto"/>
                <w:bottom w:val="none" w:sz="0" w:space="0" w:color="auto"/>
                <w:right w:val="none" w:sz="0" w:space="0" w:color="auto"/>
              </w:divBdr>
              <w:divsChild>
                <w:div w:id="1181504529">
                  <w:marLeft w:val="0"/>
                  <w:marRight w:val="0"/>
                  <w:marTop w:val="0"/>
                  <w:marBottom w:val="0"/>
                  <w:divBdr>
                    <w:top w:val="none" w:sz="0" w:space="0" w:color="auto"/>
                    <w:left w:val="none" w:sz="0" w:space="0" w:color="auto"/>
                    <w:bottom w:val="none" w:sz="0" w:space="0" w:color="auto"/>
                    <w:right w:val="none" w:sz="0" w:space="0" w:color="auto"/>
                  </w:divBdr>
                  <w:divsChild>
                    <w:div w:id="984699384">
                      <w:marLeft w:val="0"/>
                      <w:marRight w:val="0"/>
                      <w:marTop w:val="0"/>
                      <w:marBottom w:val="0"/>
                      <w:divBdr>
                        <w:top w:val="none" w:sz="0" w:space="0" w:color="auto"/>
                        <w:left w:val="none" w:sz="0" w:space="0" w:color="auto"/>
                        <w:bottom w:val="none" w:sz="0" w:space="0" w:color="auto"/>
                        <w:right w:val="none" w:sz="0" w:space="0" w:color="auto"/>
                      </w:divBdr>
                      <w:divsChild>
                        <w:div w:id="588388849">
                          <w:marLeft w:val="0"/>
                          <w:marRight w:val="0"/>
                          <w:marTop w:val="0"/>
                          <w:marBottom w:val="0"/>
                          <w:divBdr>
                            <w:top w:val="none" w:sz="0" w:space="0" w:color="auto"/>
                            <w:left w:val="none" w:sz="0" w:space="0" w:color="auto"/>
                            <w:bottom w:val="none" w:sz="0" w:space="0" w:color="auto"/>
                            <w:right w:val="none" w:sz="0" w:space="0" w:color="auto"/>
                          </w:divBdr>
                          <w:divsChild>
                            <w:div w:id="2003704254">
                              <w:marLeft w:val="0"/>
                              <w:marRight w:val="0"/>
                              <w:marTop w:val="0"/>
                              <w:marBottom w:val="0"/>
                              <w:divBdr>
                                <w:top w:val="none" w:sz="0" w:space="0" w:color="auto"/>
                                <w:left w:val="none" w:sz="0" w:space="0" w:color="auto"/>
                                <w:bottom w:val="none" w:sz="0" w:space="0" w:color="auto"/>
                                <w:right w:val="none" w:sz="0" w:space="0" w:color="auto"/>
                              </w:divBdr>
                              <w:divsChild>
                                <w:div w:id="1677613229">
                                  <w:marLeft w:val="0"/>
                                  <w:marRight w:val="0"/>
                                  <w:marTop w:val="0"/>
                                  <w:marBottom w:val="0"/>
                                  <w:divBdr>
                                    <w:top w:val="none" w:sz="0" w:space="0" w:color="auto"/>
                                    <w:left w:val="none" w:sz="0" w:space="0" w:color="auto"/>
                                    <w:bottom w:val="none" w:sz="0" w:space="0" w:color="auto"/>
                                    <w:right w:val="none" w:sz="0" w:space="0" w:color="auto"/>
                                  </w:divBdr>
                                  <w:divsChild>
                                    <w:div w:id="657615485">
                                      <w:marLeft w:val="0"/>
                                      <w:marRight w:val="0"/>
                                      <w:marTop w:val="0"/>
                                      <w:marBottom w:val="0"/>
                                      <w:divBdr>
                                        <w:top w:val="none" w:sz="0" w:space="0" w:color="auto"/>
                                        <w:left w:val="none" w:sz="0" w:space="0" w:color="auto"/>
                                        <w:bottom w:val="none" w:sz="0" w:space="0" w:color="auto"/>
                                        <w:right w:val="none" w:sz="0" w:space="0" w:color="auto"/>
                                      </w:divBdr>
                                      <w:divsChild>
                                        <w:div w:id="1547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5</Pages>
  <Words>1345</Words>
  <Characters>7672</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장효상</dc:creator>
  <cp:lastModifiedBy>Gil</cp:lastModifiedBy>
  <cp:revision>10</cp:revision>
  <dcterms:created xsi:type="dcterms:W3CDTF">2010-10-04T23:20:00Z</dcterms:created>
  <dcterms:modified xsi:type="dcterms:W3CDTF">2012-02-21T22:41:00Z</dcterms:modified>
</cp:coreProperties>
</file>