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1C" w:rsidRDefault="005E471C" w:rsidP="00F16F15">
      <w:pPr>
        <w:numPr>
          <w:ilvl w:val="0"/>
          <w:numId w:val="1"/>
        </w:numPr>
        <w:spacing w:before="100" w:beforeAutospacing="1" w:after="100" w:afterAutospacing="1" w:line="240" w:lineRule="auto"/>
        <w:ind w:left="198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Begin your report to</w:t>
      </w:r>
      <w:r w:rsidRPr="00755178">
        <w:rPr>
          <w:rFonts w:ascii="Verdana" w:eastAsia="Times New Roman" w:hAnsi="Verdana"/>
          <w:color w:val="000000"/>
        </w:rPr>
        <w:t xml:space="preserve"> by first providing an overview of the database, such as a story about the characteristics with the types of variables included </w:t>
      </w:r>
    </w:p>
    <w:p w:rsidR="00F16F15" w:rsidRPr="005E471C" w:rsidRDefault="00F16F15" w:rsidP="005E471C">
      <w:pPr>
        <w:spacing w:before="100" w:beforeAutospacing="1" w:after="100" w:afterAutospacing="1" w:line="240" w:lineRule="auto"/>
        <w:ind w:left="-162"/>
        <w:rPr>
          <w:rFonts w:ascii="Verdana" w:eastAsia="Times New Roman" w:hAnsi="Verdana"/>
          <w:b/>
          <w:color w:val="000000"/>
        </w:rPr>
      </w:pPr>
      <w:r w:rsidRPr="005E471C">
        <w:rPr>
          <w:rFonts w:ascii="Verdana" w:eastAsia="Times New Roman" w:hAnsi="Verdana"/>
          <w:b/>
          <w:color w:val="000000"/>
        </w:rPr>
        <w:t xml:space="preserve">Discuss the following in your </w:t>
      </w:r>
      <w:r w:rsidR="005E471C">
        <w:rPr>
          <w:rFonts w:ascii="Verdana" w:eastAsia="Times New Roman" w:hAnsi="Verdana"/>
          <w:b/>
          <w:color w:val="000000"/>
        </w:rPr>
        <w:t>report</w:t>
      </w:r>
      <w:r w:rsidRPr="005E471C">
        <w:rPr>
          <w:rFonts w:ascii="Verdana" w:eastAsia="Times New Roman" w:hAnsi="Verdana"/>
          <w:b/>
          <w:color w:val="000000"/>
        </w:rPr>
        <w:t xml:space="preserve"> </w:t>
      </w:r>
    </w:p>
    <w:p w:rsidR="00F16F15" w:rsidRPr="00755178" w:rsidRDefault="00F16F15" w:rsidP="00F16F15">
      <w:pPr>
        <w:numPr>
          <w:ilvl w:val="0"/>
          <w:numId w:val="2"/>
        </w:numPr>
        <w:spacing w:before="100" w:beforeAutospacing="1" w:after="100" w:afterAutospacing="1" w:line="240" w:lineRule="auto"/>
        <w:ind w:left="528"/>
        <w:rPr>
          <w:rFonts w:ascii="Verdana" w:eastAsia="Times New Roman" w:hAnsi="Verdana"/>
          <w:color w:val="000000"/>
        </w:rPr>
      </w:pPr>
      <w:r w:rsidRPr="00755178">
        <w:rPr>
          <w:rFonts w:ascii="Verdana" w:eastAsia="Times New Roman" w:hAnsi="Verdana"/>
          <w:color w:val="000000"/>
        </w:rPr>
        <w:t xml:space="preserve">What is the distribution of individuals by gender? </w:t>
      </w:r>
    </w:p>
    <w:p w:rsidR="00F16F15" w:rsidRPr="00755178" w:rsidRDefault="00F16F15" w:rsidP="00F16F15">
      <w:pPr>
        <w:numPr>
          <w:ilvl w:val="0"/>
          <w:numId w:val="2"/>
        </w:numPr>
        <w:spacing w:before="100" w:beforeAutospacing="1" w:after="100" w:afterAutospacing="1" w:line="240" w:lineRule="auto"/>
        <w:ind w:left="528"/>
        <w:rPr>
          <w:rFonts w:ascii="Verdana" w:eastAsia="Times New Roman" w:hAnsi="Verdana"/>
          <w:color w:val="000000"/>
        </w:rPr>
      </w:pPr>
      <w:r w:rsidRPr="00755178">
        <w:rPr>
          <w:rFonts w:ascii="Verdana" w:eastAsia="Times New Roman" w:hAnsi="Verdana"/>
          <w:color w:val="000000"/>
        </w:rPr>
        <w:t xml:space="preserve">What is the “length of sentence” distribution by gender? </w:t>
      </w:r>
    </w:p>
    <w:p w:rsidR="00F16F15" w:rsidRPr="00755178" w:rsidRDefault="00F16F15" w:rsidP="00F16F15">
      <w:pPr>
        <w:numPr>
          <w:ilvl w:val="0"/>
          <w:numId w:val="2"/>
        </w:numPr>
        <w:spacing w:before="100" w:beforeAutospacing="1" w:after="100" w:afterAutospacing="1" w:line="240" w:lineRule="auto"/>
        <w:ind w:left="528"/>
        <w:rPr>
          <w:rFonts w:ascii="Verdana" w:eastAsia="Times New Roman" w:hAnsi="Verdana"/>
          <w:color w:val="000000"/>
        </w:rPr>
      </w:pPr>
      <w:r w:rsidRPr="00755178">
        <w:rPr>
          <w:rFonts w:ascii="Verdana" w:eastAsia="Times New Roman" w:hAnsi="Verdana"/>
          <w:color w:val="000000"/>
        </w:rPr>
        <w:t xml:space="preserve">What percentage of the survey participants engaged in each type of crime? </w:t>
      </w:r>
    </w:p>
    <w:p w:rsidR="00F16F15" w:rsidRPr="00755178" w:rsidRDefault="00F16F15" w:rsidP="00F16F15">
      <w:pPr>
        <w:numPr>
          <w:ilvl w:val="0"/>
          <w:numId w:val="2"/>
        </w:numPr>
        <w:spacing w:before="100" w:beforeAutospacing="1" w:after="100" w:afterAutospacing="1" w:line="240" w:lineRule="auto"/>
        <w:ind w:left="528"/>
        <w:rPr>
          <w:rFonts w:ascii="Verdana" w:eastAsia="Times New Roman" w:hAnsi="Verdana"/>
          <w:color w:val="000000"/>
        </w:rPr>
      </w:pPr>
      <w:r w:rsidRPr="00755178">
        <w:rPr>
          <w:rFonts w:ascii="Verdana" w:eastAsia="Times New Roman" w:hAnsi="Verdana"/>
          <w:color w:val="000000"/>
        </w:rPr>
        <w:t xml:space="preserve">What is the sample mean for sentence satisfaction by gender? </w:t>
      </w:r>
    </w:p>
    <w:p w:rsidR="00F16F15" w:rsidRPr="00755178" w:rsidRDefault="00F16F15" w:rsidP="00F16F15">
      <w:pPr>
        <w:numPr>
          <w:ilvl w:val="0"/>
          <w:numId w:val="2"/>
        </w:numPr>
        <w:spacing w:before="100" w:beforeAutospacing="1" w:after="100" w:afterAutospacing="1" w:line="240" w:lineRule="auto"/>
        <w:ind w:left="528"/>
        <w:rPr>
          <w:rFonts w:ascii="Verdana" w:eastAsia="Times New Roman" w:hAnsi="Verdana"/>
          <w:color w:val="000000"/>
        </w:rPr>
      </w:pPr>
      <w:r w:rsidRPr="00755178">
        <w:rPr>
          <w:rFonts w:ascii="Verdana" w:eastAsia="Times New Roman" w:hAnsi="Verdana"/>
          <w:color w:val="000000"/>
        </w:rPr>
        <w:t xml:space="preserve">What is the probability that an individual will be between 16 and 21 years of age? </w:t>
      </w:r>
    </w:p>
    <w:p w:rsidR="00F16F15" w:rsidRPr="0020298E" w:rsidRDefault="00F16F15" w:rsidP="00F16F15">
      <w:pPr>
        <w:numPr>
          <w:ilvl w:val="0"/>
          <w:numId w:val="2"/>
        </w:numPr>
        <w:spacing w:before="100" w:beforeAutospacing="1" w:after="100" w:afterAutospacing="1" w:line="240" w:lineRule="auto"/>
        <w:ind w:left="528"/>
        <w:rPr>
          <w:rFonts w:ascii="Verdana" w:eastAsia="Times New Roman" w:hAnsi="Verdana"/>
          <w:b/>
          <w:color w:val="000000"/>
        </w:rPr>
      </w:pPr>
      <w:r w:rsidRPr="0020298E">
        <w:rPr>
          <w:rFonts w:ascii="Verdana" w:eastAsia="Times New Roman" w:hAnsi="Verdana"/>
          <w:b/>
          <w:color w:val="000000"/>
        </w:rPr>
        <w:t xml:space="preserve">What is the probability that an individual’s satisfaction with the criminal justice system score is 5.2 or lower? </w:t>
      </w:r>
    </w:p>
    <w:p w:rsidR="00F16F15" w:rsidRPr="00755178" w:rsidRDefault="00F16F15" w:rsidP="00F16F15">
      <w:pPr>
        <w:numPr>
          <w:ilvl w:val="0"/>
          <w:numId w:val="2"/>
        </w:numPr>
        <w:spacing w:before="100" w:beforeAutospacing="1" w:after="100" w:afterAutospacing="1" w:line="240" w:lineRule="auto"/>
        <w:ind w:left="528"/>
        <w:rPr>
          <w:rFonts w:ascii="Verdana" w:eastAsia="Times New Roman" w:hAnsi="Verdana"/>
          <w:color w:val="000000"/>
        </w:rPr>
      </w:pPr>
      <w:r w:rsidRPr="00755178">
        <w:rPr>
          <w:rFonts w:ascii="Verdana" w:eastAsia="Times New Roman" w:hAnsi="Verdana"/>
          <w:color w:val="000000"/>
        </w:rPr>
        <w:t xml:space="preserve">What is the probability that an individual will be a female and convicted of homicide? </w:t>
      </w:r>
    </w:p>
    <w:p w:rsidR="00F16F15" w:rsidRDefault="00F16F15" w:rsidP="00F16F15">
      <w:pPr>
        <w:numPr>
          <w:ilvl w:val="0"/>
          <w:numId w:val="2"/>
        </w:numPr>
        <w:spacing w:before="100" w:beforeAutospacing="1" w:after="100" w:afterAutospacing="1" w:line="240" w:lineRule="auto"/>
        <w:ind w:left="528"/>
        <w:rPr>
          <w:rFonts w:ascii="Verdana" w:eastAsia="Times New Roman" w:hAnsi="Verdana"/>
          <w:color w:val="000000"/>
        </w:rPr>
      </w:pPr>
      <w:r w:rsidRPr="00755178">
        <w:rPr>
          <w:rFonts w:ascii="Verdana" w:eastAsia="Times New Roman" w:hAnsi="Verdana"/>
          <w:color w:val="000000"/>
        </w:rPr>
        <w:t xml:space="preserve">What is the probability that an individual will be in a state facility and whose legal satisfaction value is 5 or more? </w:t>
      </w:r>
    </w:p>
    <w:p w:rsidR="005E471C" w:rsidRPr="00755178" w:rsidRDefault="005E471C" w:rsidP="005E471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</w:rPr>
      </w:pPr>
      <w:r w:rsidRPr="00755178">
        <w:rPr>
          <w:rFonts w:ascii="Verdana" w:eastAsia="Times New Roman" w:hAnsi="Verdana"/>
          <w:color w:val="000000"/>
        </w:rPr>
        <w:t xml:space="preserve">. </w:t>
      </w:r>
    </w:p>
    <w:p w:rsidR="005E471C" w:rsidRDefault="005E471C" w:rsidP="005E471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</w:rPr>
      </w:pPr>
    </w:p>
    <w:p w:rsidR="005E471C" w:rsidRDefault="005E471C" w:rsidP="005E471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</w:rPr>
      </w:pPr>
    </w:p>
    <w:p w:rsidR="005E471C" w:rsidRPr="00755178" w:rsidRDefault="005E471C" w:rsidP="005E471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</w:rPr>
      </w:pPr>
    </w:p>
    <w:tbl>
      <w:tblPr>
        <w:tblW w:w="10421" w:type="dxa"/>
        <w:tblInd w:w="95" w:type="dxa"/>
        <w:tblLook w:val="04A0"/>
      </w:tblPr>
      <w:tblGrid>
        <w:gridCol w:w="960"/>
        <w:gridCol w:w="960"/>
        <w:gridCol w:w="240"/>
        <w:gridCol w:w="721"/>
        <w:gridCol w:w="960"/>
        <w:gridCol w:w="1300"/>
        <w:gridCol w:w="239"/>
        <w:gridCol w:w="941"/>
        <w:gridCol w:w="1080"/>
        <w:gridCol w:w="1520"/>
        <w:gridCol w:w="1500"/>
      </w:tblGrid>
      <w:tr w:rsidR="00F16F15" w:rsidRPr="00F16F15" w:rsidTr="00F16F1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Age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Type of Offense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Facility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Length of Sentence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CJ System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Legal Services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Sentence Satisfaction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Incarceration Services</w:t>
            </w:r>
          </w:p>
        </w:tc>
      </w:tr>
      <w:tr w:rsidR="00F16F15" w:rsidRPr="00F16F15" w:rsidTr="00F16F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4.7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3.2</w:t>
            </w:r>
          </w:p>
        </w:tc>
      </w:tr>
      <w:tr w:rsidR="00F16F15" w:rsidRPr="00F16F15" w:rsidTr="00F16F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5.1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5.3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5.7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5.5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5.2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5.1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5.6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5.5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5.9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5.2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5.3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4.7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5.4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4.2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3.2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5.7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5.6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5.4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4.3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6.2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6.3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16F1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5.6</w:t>
            </w: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Tr="00F16F15">
        <w:trPr>
          <w:gridAfter w:val="4"/>
          <w:wAfter w:w="5041" w:type="dxa"/>
          <w:trHeight w:val="315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to Criminal Justice Satisfaction Survey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</w:tr>
      <w:tr w:rsidR="00F16F15" w:rsidTr="00F16F15">
        <w:trPr>
          <w:gridAfter w:val="4"/>
          <w:wAfter w:w="5041" w:type="dxa"/>
          <w:trHeight w:val="31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16 - 21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22 - 49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50 - 65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Crime 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Homicide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Robbery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Burglary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Facility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Prison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Prison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Length of Sentence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2 years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to 5 years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5 Years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CJ System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Scale from 1-7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Least Satisfied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= Most Satisfied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Legal Services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Scale from 1-7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1= Least Satisfied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7= Most Satisfied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Sentence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Scale from 1-7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Least Satisfied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= Most Satisfied</w:t>
            </w:r>
          </w:p>
        </w:tc>
      </w:tr>
      <w:tr w:rsidR="00F16F15" w:rsidTr="00F16F15">
        <w:trPr>
          <w:gridAfter w:val="4"/>
          <w:wAfter w:w="5041" w:type="dxa"/>
          <w:trHeight w:val="510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Incarceration Services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6F15" w:rsidRDefault="00F16F1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Scale from 1-7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1= Least Satisfied</w:t>
            </w:r>
          </w:p>
        </w:tc>
      </w:tr>
      <w:tr w:rsidR="00F16F15" w:rsidTr="00F16F15">
        <w:trPr>
          <w:gridAfter w:val="4"/>
          <w:wAfter w:w="5041" w:type="dxa"/>
          <w:trHeight w:val="255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15" w:rsidRDefault="00F1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7= Most Satisfied</w:t>
            </w:r>
          </w:p>
        </w:tc>
      </w:tr>
      <w:tr w:rsidR="00F16F15" w:rsidRPr="00F16F15" w:rsidTr="00F16F1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16F15" w:rsidRPr="00F16F15" w:rsidTr="00F16F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5" w:rsidRPr="00F16F15" w:rsidRDefault="00F16F15" w:rsidP="00F16F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8257F9" w:rsidRDefault="005E471C"/>
    <w:p w:rsidR="00F16F15" w:rsidRDefault="00F16F15"/>
    <w:sectPr w:rsidR="00F16F15" w:rsidSect="005D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315"/>
    <w:multiLevelType w:val="multilevel"/>
    <w:tmpl w:val="F17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26DC8"/>
    <w:multiLevelType w:val="multilevel"/>
    <w:tmpl w:val="E19E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E665F"/>
    <w:multiLevelType w:val="multilevel"/>
    <w:tmpl w:val="3E9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F16F15"/>
    <w:rsid w:val="00374CA5"/>
    <w:rsid w:val="005D1F45"/>
    <w:rsid w:val="005E471C"/>
    <w:rsid w:val="00690E7A"/>
    <w:rsid w:val="006F68C2"/>
    <w:rsid w:val="007573FC"/>
    <w:rsid w:val="009A0ED4"/>
    <w:rsid w:val="00B72720"/>
    <w:rsid w:val="00F1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F15"/>
    <w:rPr>
      <w:color w:val="800080"/>
      <w:u w:val="single"/>
    </w:rPr>
  </w:style>
  <w:style w:type="paragraph" w:customStyle="1" w:styleId="xl65">
    <w:name w:val="xl65"/>
    <w:basedOn w:val="Normal"/>
    <w:rsid w:val="00F16F15"/>
    <w:pPr>
      <w:spacing w:before="100" w:beforeAutospacing="1" w:after="100" w:afterAutospacing="1" w:line="240" w:lineRule="auto"/>
      <w:jc w:val="center"/>
    </w:pPr>
    <w:rPr>
      <w:rFonts w:eastAsia="Times New Roman"/>
      <w:color w:val="auto"/>
    </w:rPr>
  </w:style>
  <w:style w:type="paragraph" w:customStyle="1" w:styleId="xl66">
    <w:name w:val="xl66"/>
    <w:basedOn w:val="Normal"/>
    <w:rsid w:val="00F16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color w:val="auto"/>
    </w:rPr>
  </w:style>
  <w:style w:type="paragraph" w:customStyle="1" w:styleId="xl67">
    <w:name w:val="xl67"/>
    <w:basedOn w:val="Normal"/>
    <w:rsid w:val="00F16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</w:rPr>
  </w:style>
  <w:style w:type="paragraph" w:customStyle="1" w:styleId="xl68">
    <w:name w:val="xl68"/>
    <w:basedOn w:val="Normal"/>
    <w:rsid w:val="00F16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69">
    <w:name w:val="xl69"/>
    <w:basedOn w:val="Normal"/>
    <w:rsid w:val="00F16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2937</Characters>
  <Application>Microsoft Office Word</Application>
  <DocSecurity>0</DocSecurity>
  <Lines>24</Lines>
  <Paragraphs>6</Paragraphs>
  <ScaleCrop>false</ScaleCrop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cp:lastModifiedBy>athena</cp:lastModifiedBy>
  <cp:revision>2</cp:revision>
  <dcterms:created xsi:type="dcterms:W3CDTF">2012-02-17T12:08:00Z</dcterms:created>
  <dcterms:modified xsi:type="dcterms:W3CDTF">2012-02-17T12:08:00Z</dcterms:modified>
</cp:coreProperties>
</file>