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283404" w:rsidRPr="00283404" w:rsidTr="0028340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283404" w:rsidRPr="0028340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283404" w:rsidRPr="0028340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2"/>
                        </w:tblGrid>
                        <w:tr w:rsidR="00283404" w:rsidRPr="002834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2"/>
                              </w:tblGrid>
                              <w:tr w:rsidR="00283404" w:rsidRPr="0028340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283404" w:rsidRPr="0028340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83404" w:rsidRPr="00283404" w:rsidRDefault="00283404" w:rsidP="00283404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3404" w:rsidRPr="00283404" w:rsidRDefault="00283404" w:rsidP="0028340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Hypothesis test for the population mean: Z test</w:t>
                                    </w: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83404" w:rsidRPr="00283404" w:rsidRDefault="00283404" w:rsidP="002834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leasing firm claims that the mean number of miles driven annually</w:t>
                                    </w:r>
                                    <w:proofErr w:type="gramStart"/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52400" cy="228600"/>
                                          <wp:effectExtent l="0" t="0" r="0" b="0"/>
                                          <wp:docPr id="6" name="Picture 6" descr="http://www.phoenix.aleks.com/alekscgi/x/math2htgif.exe/M?%25nv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hoenix.aleks.com/alekscgi/x/math2htgif.exe/M?%25nv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in its leased cars is less than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14350" cy="228600"/>
                                          <wp:effectExtent l="0" t="0" r="0" b="0"/>
                                          <wp:docPr id="5" name="Picture 5" descr="http://www.phoenix.aleks.com/alekscgi/x/math2htgif.exe/M?2007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phoenix.aleks.com/alekscgi/x/math2htgif.exe/M?2007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miles. A random sample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4" name="Picture 4" descr="http://www.phoenix.aleks.com/alekscgi/x/math2htgif.exe/M?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phoenix.aleks.com/alekscgi/x/math2htgif.exe/M?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cars leased from this firm had a mean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514350" cy="228600"/>
                                          <wp:effectExtent l="0" t="0" r="0" b="0"/>
                                          <wp:docPr id="3" name="Picture 3" descr="http://www.phoenix.aleks.com/alekscgi/x/math2htgif.exe/M?2010%3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phoenix.aleks.com/alekscgi/x/math2htgif.exe/M?2010%3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annual miles driven. It is known that the population standard deviation of the number of miles driven in cars from this firm is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19100" cy="228600"/>
                                          <wp:effectExtent l="0" t="0" r="0" b="0"/>
                                          <wp:docPr id="2" name="Picture 2" descr="http://www.phoenix.aleks.com/alekscgi/x/math2htgif.exe/M?25%3B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phoenix.aleks.com/alekscgi/x/math2htgif.exe/M?25%3B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91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miles. Assume that the population is </w:t>
                                    </w:r>
                                    <w:hyperlink r:id="rId10" w:tgtFrame="entry_IDA1A6B4FA592908A3CD9370E9C4A596" w:history="1">
                                      <w:r w:rsidRPr="00283404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normally distributed.</w:t>
                                      </w:r>
                                    </w:hyperlink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Is there support for the firm's claim at the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66700" cy="228600"/>
                                          <wp:effectExtent l="0" t="0" r="0" b="0"/>
                                          <wp:docPr id="1" name="Picture 1" descr="http://www.phoenix.aleks.com/alekscgi/x/math2htgif.exe/M?3%2D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phoenix.aleks.com/alekscgi/x/math2htgif.exe/M?3%2D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hyperlink r:id="rId12" w:tgtFrame="entry_IDA1A6B4FA592908A3CD9370E9C4A596" w:history="1">
                                      <w:r w:rsidRPr="00283404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level of significance</w:t>
                                      </w:r>
                                    </w:hyperlink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? </w:t>
                                    </w:r>
                                  </w:p>
                                  <w:p w:rsidR="00283404" w:rsidRPr="00283404" w:rsidRDefault="00283404" w:rsidP="002834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Perform a </w:t>
                                    </w:r>
                                    <w:hyperlink r:id="rId13" w:tgtFrame="entry_IDA1A6B4FA592908A3CD9370E9C4A596" w:history="1">
                                      <w:r w:rsidRPr="00283404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one-tailed test</w:t>
                                      </w:r>
                                    </w:hyperlink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Then fill in the table below. </w:t>
                                    </w:r>
                                  </w:p>
                                  <w:p w:rsidR="00283404" w:rsidRPr="00283404" w:rsidRDefault="00283404" w:rsidP="002834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Carry your intermediate computations to at least three decimal places, and round your responses as specified in the table. (If necessary, consult a </w:t>
                                    </w:r>
                                    <w:hyperlink r:id="rId14" w:tgtFrame="form_IDA1A6B4FA592908A3CD9370E9C4A596" w:history="1">
                                      <w:r w:rsidRPr="00283404">
                                        <w:rPr>
                                          <w:rFonts w:ascii="Helvetica" w:eastAsia="Times New Roman" w:hAnsi="Helvetica" w:cs="Helvetica"/>
                                          <w:color w:val="00663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list of formulas</w:t>
                                      </w:r>
                                    </w:hyperlink>
                                    <w:r w:rsidRPr="0028340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.) </w:t>
                                    </w:r>
                                  </w:p>
                                </w:tc>
                              </w:tr>
                            </w:tbl>
                            <w:p w:rsidR="00283404" w:rsidRPr="00283404" w:rsidRDefault="00283404" w:rsidP="0028340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3404" w:rsidRPr="00283404" w:rsidRDefault="00283404" w:rsidP="0028340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3404" w:rsidRPr="00283404" w:rsidRDefault="00283404" w:rsidP="002834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83404" w:rsidRPr="00283404" w:rsidRDefault="00283404" w:rsidP="0028340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7B6A93" w:rsidRDefault="007B6A93"/>
    <w:p w:rsidR="00283404" w:rsidRDefault="00283404"/>
    <w:p w:rsidR="00283404" w:rsidRDefault="00283404">
      <w:r>
        <w:t xml:space="preserve">The null </w:t>
      </w:r>
      <w:proofErr w:type="gramStart"/>
      <w:r>
        <w:t>hypothesis  H0</w:t>
      </w:r>
      <w:proofErr w:type="gramEnd"/>
    </w:p>
    <w:p w:rsidR="00283404" w:rsidRDefault="00283404"/>
    <w:p w:rsidR="00283404" w:rsidRDefault="00283404"/>
    <w:p w:rsidR="00283404" w:rsidRDefault="00283404" w:rsidP="00283404">
      <w:pPr>
        <w:jc w:val="both"/>
      </w:pPr>
      <w:r>
        <w:t>The alternative hypothesis H1</w:t>
      </w:r>
    </w:p>
    <w:p w:rsidR="00283404" w:rsidRDefault="00283404" w:rsidP="00283404">
      <w:pPr>
        <w:jc w:val="both"/>
      </w:pPr>
    </w:p>
    <w:p w:rsidR="00283404" w:rsidRDefault="00283404" w:rsidP="00283404">
      <w:pPr>
        <w:jc w:val="both"/>
      </w:pPr>
      <w:r>
        <w:t xml:space="preserve">The type of test statistics </w:t>
      </w:r>
    </w:p>
    <w:p w:rsidR="00283404" w:rsidRDefault="00283404" w:rsidP="00283404">
      <w:pPr>
        <w:jc w:val="both"/>
      </w:pPr>
      <w:r>
        <w:tab/>
      </w:r>
      <w:r>
        <w:tab/>
      </w:r>
      <w:r>
        <w:tab/>
      </w:r>
      <w:r>
        <w:tab/>
        <w:t>Z</w:t>
      </w:r>
    </w:p>
    <w:p w:rsidR="00283404" w:rsidRDefault="00283404" w:rsidP="00283404">
      <w:pPr>
        <w:jc w:val="both"/>
      </w:pPr>
      <w:r>
        <w:tab/>
      </w:r>
      <w:r>
        <w:tab/>
      </w:r>
      <w:r>
        <w:tab/>
      </w:r>
      <w:r>
        <w:tab/>
        <w:t>T</w:t>
      </w:r>
    </w:p>
    <w:p w:rsidR="00283404" w:rsidRDefault="00283404" w:rsidP="00283404">
      <w:pPr>
        <w:jc w:val="both"/>
      </w:pPr>
      <w:r>
        <w:tab/>
      </w:r>
      <w:r>
        <w:tab/>
      </w:r>
      <w:r>
        <w:tab/>
      </w:r>
      <w:r>
        <w:tab/>
        <w:t>Chi square</w:t>
      </w:r>
    </w:p>
    <w:p w:rsidR="00283404" w:rsidRDefault="00283404" w:rsidP="00283404">
      <w:pPr>
        <w:jc w:val="both"/>
      </w:pPr>
      <w:r>
        <w:tab/>
      </w:r>
      <w:r>
        <w:tab/>
      </w:r>
      <w:r>
        <w:tab/>
      </w:r>
      <w:r>
        <w:tab/>
        <w:t>F</w:t>
      </w:r>
    </w:p>
    <w:p w:rsidR="00283404" w:rsidRDefault="00283404" w:rsidP="00283404">
      <w:pPr>
        <w:jc w:val="both"/>
      </w:pPr>
      <w:r>
        <w:t>The value of the test statistic (round to at least three decimal places)</w:t>
      </w:r>
    </w:p>
    <w:p w:rsidR="00283404" w:rsidRDefault="00283404" w:rsidP="00283404">
      <w:pPr>
        <w:jc w:val="both"/>
      </w:pPr>
    </w:p>
    <w:p w:rsidR="00283404" w:rsidRDefault="00283404" w:rsidP="00283404">
      <w:pPr>
        <w:jc w:val="both"/>
      </w:pPr>
      <w:r>
        <w:t xml:space="preserve">The critical value at the 0.1 level of significance </w:t>
      </w:r>
      <w:r>
        <w:t>(round to at least three decimal places)</w:t>
      </w:r>
    </w:p>
    <w:p w:rsidR="00283404" w:rsidRDefault="00283404" w:rsidP="00283404">
      <w:pPr>
        <w:jc w:val="both"/>
      </w:pPr>
      <w:r>
        <w:t xml:space="preserve">Can we support the leasing company’s claim that the mean number of miles driven annually is less than 13,340 </w:t>
      </w:r>
      <w:bookmarkStart w:id="0" w:name="_GoBack"/>
      <w:bookmarkEnd w:id="0"/>
      <w:r>
        <w:t>miles? Yes or No</w:t>
      </w:r>
    </w:p>
    <w:p w:rsidR="00283404" w:rsidRDefault="00283404" w:rsidP="00283404">
      <w:pPr>
        <w:jc w:val="both"/>
      </w:pPr>
    </w:p>
    <w:sectPr w:rsidR="0028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4"/>
    <w:rsid w:val="00283404"/>
    <w:rsid w:val="007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404"/>
    <w:rPr>
      <w:color w:val="006633"/>
      <w:u w:val="single"/>
    </w:rPr>
  </w:style>
  <w:style w:type="paragraph" w:styleId="NormalWeb">
    <w:name w:val="Normal (Web)"/>
    <w:basedOn w:val="Normal"/>
    <w:uiPriority w:val="99"/>
    <w:unhideWhenUsed/>
    <w:rsid w:val="0028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404"/>
    <w:rPr>
      <w:color w:val="006633"/>
      <w:u w:val="single"/>
    </w:rPr>
  </w:style>
  <w:style w:type="paragraph" w:styleId="NormalWeb">
    <w:name w:val="Normal (Web)"/>
    <w:basedOn w:val="Normal"/>
    <w:uiPriority w:val="99"/>
    <w:unhideWhenUsed/>
    <w:rsid w:val="0028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4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hoenix.aleks.com/alekscgi/x/Isl.exe/1OsbdihHHs0adsD83MNqgbuc8jEc6gqA6ko7Dl8o6XyUI5fQ-PigLfDP3miKzHbzMCzF4sCtRornw2uR-OCH-_lJ5nZ9KVUt8JjnWu_MTbH36AMZR5ts6?1oktOmThYqmpbnyMGlnhMGDD5MZCEn__JWfkbJsX3xhEMOF8FXqpby6O8o-OKJh-pTuvPreovR2mpuKzSnZFlG2uaz64ww30w-C-J_lmBZ3FyTV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phoenix.aleks.com/alekscgi/x/Isl.exe/1EMkDzBNReOfDeVyxT8d9sDE5AV008z70w7y4VCj08ezOXqMFhjW60V-xPGBQyyRWtEPkekKMS5IoLEgFEdmFd5VBb9RimdK5WbIN6th3sAP0u6IMXFF0?1T8c9g5QIpMf0iOuHuxQEZbkOaO3jmUDBVzjhgLMm5_XGZ5um9OYfm1sTYFzIUokI3bmvI-tyfpr8ijWN5R8Hq8EdDB1YKyex7HwuekU4cvVNlFsiNiOwx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phoenix.aleks.com/alekscgi/x/Isl.exe/1AGQPWSwiEJ3PEANHsDf6GHg2i0gaTFhaCeDs-s6aVzVelRIrkxOUB0KHIxbAZ3F58WtnEXm86q8dYHPrAXUrSqczqw3uDgm2hv7B5NjXGhLa9b78l8Ea?1KKuLo-YrQEsUtzx7OUYni0wpTzqpCLMQ5fXwJiYw-9qdC8F3gqJkhcbk1gHtjYq7l8h62vOioJu2H_SLgzj-QpiQIcIKUzFfG0t1Pl7WFLxX-WEOJcKJZ9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phoenix.aleks.com/alekscgi/x/Isl.exe/127ohC5vpUIIphxbnxj_lIrGCSlKdBh650BOUkjKc0pwLfYoMl37MkR4vM7siQiHozPCHFmlYG0Q9afI6naorO2wN_xnayNjZVADvRgmlSoya71gLPKx?1MtM2Kc_nx2PcQV3gAB3x9Sg0mUtWYFzP7pcI8ee0nvU0aJ_50hw3sWoB7L7jLncu2RMZUzyeNXWXkRpPL1gNm1s1Yu8l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2012-02-18T05:34:00Z</dcterms:created>
  <dcterms:modified xsi:type="dcterms:W3CDTF">2012-02-18T05:45:00Z</dcterms:modified>
</cp:coreProperties>
</file>