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58" w:rsidRPr="002C34CD" w:rsidRDefault="002C34CD">
      <w:r w:rsidRPr="002C34CD">
        <w:t xml:space="preserve">Prove that if a binary operation </w:t>
      </w:r>
      <m:oMath>
        <m:r>
          <w:rPr>
            <w:rFonts w:ascii="Cambria Math" w:hAnsi="Cambria Math"/>
          </w:rPr>
          <m:t>*</m:t>
        </m:r>
      </m:oMath>
      <w:r w:rsidRPr="002C34CD">
        <w:t xml:space="preserve"> on a set </w:t>
      </w:r>
      <m:oMath>
        <m:r>
          <w:rPr>
            <w:rFonts w:ascii="Cambria Math" w:hAnsi="Cambria Math"/>
          </w:rPr>
          <m:t>X</m:t>
        </m:r>
      </m:oMath>
      <w:r w:rsidRPr="002C34CD">
        <w:t xml:space="preserve"> has an identity </w:t>
      </w:r>
      <w:proofErr w:type="gramStart"/>
      <w:r w:rsidRPr="002C34CD">
        <w:t xml:space="preserve">element </w:t>
      </w:r>
      <w:proofErr w:type="gramEnd"/>
      <m:oMath>
        <m:r>
          <w:rPr>
            <w:rFonts w:ascii="Cambria Math" w:hAnsi="Cambria Math"/>
          </w:rPr>
          <m:t>e∈X</m:t>
        </m:r>
      </m:oMath>
      <w:r w:rsidRPr="002C34CD">
        <w:t>, then it must be unique.</w:t>
      </w:r>
      <w:bookmarkStart w:id="0" w:name="_GoBack"/>
      <w:bookmarkEnd w:id="0"/>
    </w:p>
    <w:sectPr w:rsidR="00CC5258" w:rsidRPr="002C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D"/>
    <w:rsid w:val="002C34CD"/>
    <w:rsid w:val="00475E1E"/>
    <w:rsid w:val="00766A4D"/>
    <w:rsid w:val="00846F3F"/>
    <w:rsid w:val="00902B6D"/>
    <w:rsid w:val="00B470A7"/>
    <w:rsid w:val="00CC5258"/>
    <w:rsid w:val="00D43425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1</cp:revision>
  <dcterms:created xsi:type="dcterms:W3CDTF">2012-02-14T15:13:00Z</dcterms:created>
  <dcterms:modified xsi:type="dcterms:W3CDTF">2012-02-14T15:14:00Z</dcterms:modified>
</cp:coreProperties>
</file>