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7" w:rsidRDefault="000A30B7" w:rsidP="000A30B7">
      <w:pPr>
        <w:pStyle w:val="AssignmentsLevel1"/>
        <w:rPr>
          <w:i/>
          <w:sz w:val="28"/>
          <w:szCs w:val="28"/>
        </w:rPr>
      </w:pPr>
      <w:r w:rsidRPr="000A30B7">
        <w:rPr>
          <w:b/>
          <w:sz w:val="28"/>
          <w:szCs w:val="28"/>
        </w:rPr>
        <w:t>Resource:</w:t>
      </w:r>
      <w:r w:rsidRPr="000A30B7">
        <w:rPr>
          <w:sz w:val="28"/>
          <w:szCs w:val="28"/>
        </w:rPr>
        <w:t xml:space="preserve"> Making Norwich Tool’s Lathe Investment Decision case in Ch. 9 of </w:t>
      </w:r>
      <w:r w:rsidRPr="000A30B7">
        <w:rPr>
          <w:i/>
          <w:sz w:val="28"/>
          <w:szCs w:val="28"/>
        </w:rPr>
        <w:t>Principles of Managerial Finance</w:t>
      </w:r>
    </w:p>
    <w:p w:rsidR="000A30B7" w:rsidRPr="000A30B7" w:rsidRDefault="000A30B7" w:rsidP="000A30B7">
      <w:pPr>
        <w:pStyle w:val="AssignmentsLevel1"/>
        <w:rPr>
          <w:i/>
          <w:sz w:val="28"/>
          <w:szCs w:val="28"/>
        </w:rPr>
      </w:pPr>
    </w:p>
    <w:p w:rsidR="000A30B7" w:rsidRDefault="000A30B7" w:rsidP="000A30B7">
      <w:pPr>
        <w:pStyle w:val="AssignmentsLevel1"/>
        <w:rPr>
          <w:sz w:val="28"/>
          <w:szCs w:val="28"/>
        </w:rPr>
      </w:pPr>
      <w:r w:rsidRPr="000A30B7">
        <w:rPr>
          <w:b/>
          <w:sz w:val="28"/>
          <w:szCs w:val="28"/>
        </w:rPr>
        <w:t>Write</w:t>
      </w:r>
      <w:r w:rsidRPr="000A30B7">
        <w:rPr>
          <w:sz w:val="28"/>
          <w:szCs w:val="28"/>
        </w:rPr>
        <w:t xml:space="preserve"> a 700-word summary of the case. </w:t>
      </w:r>
    </w:p>
    <w:p w:rsidR="000A30B7" w:rsidRPr="000A30B7" w:rsidRDefault="000A30B7" w:rsidP="000A30B7">
      <w:pPr>
        <w:pStyle w:val="AssignmentsLevel1"/>
        <w:rPr>
          <w:sz w:val="28"/>
          <w:szCs w:val="28"/>
        </w:rPr>
      </w:pPr>
    </w:p>
    <w:p w:rsidR="000A30B7" w:rsidRDefault="000A30B7" w:rsidP="000A30B7">
      <w:pPr>
        <w:pStyle w:val="AssignmentsLevel1"/>
        <w:rPr>
          <w:sz w:val="28"/>
          <w:szCs w:val="28"/>
        </w:rPr>
      </w:pPr>
      <w:r w:rsidRPr="000A30B7">
        <w:rPr>
          <w:b/>
          <w:sz w:val="28"/>
          <w:szCs w:val="28"/>
        </w:rPr>
        <w:t>Provide</w:t>
      </w:r>
      <w:r w:rsidRPr="000A30B7">
        <w:rPr>
          <w:sz w:val="28"/>
          <w:szCs w:val="28"/>
        </w:rPr>
        <w:t xml:space="preserve"> written responses to the questions at the end of the case.</w:t>
      </w:r>
    </w:p>
    <w:p w:rsidR="000A30B7" w:rsidRPr="000A30B7" w:rsidRDefault="000A30B7" w:rsidP="000A30B7">
      <w:pPr>
        <w:pStyle w:val="AssignmentsLevel1"/>
        <w:rPr>
          <w:sz w:val="28"/>
          <w:szCs w:val="28"/>
        </w:rPr>
      </w:pPr>
    </w:p>
    <w:p w:rsidR="000A30B7" w:rsidRDefault="000A30B7" w:rsidP="000A30B7">
      <w:pPr>
        <w:pStyle w:val="AssignmentsLevel1"/>
        <w:rPr>
          <w:sz w:val="28"/>
          <w:szCs w:val="28"/>
        </w:rPr>
      </w:pPr>
      <w:r w:rsidRPr="000A30B7">
        <w:rPr>
          <w:b/>
          <w:sz w:val="28"/>
          <w:szCs w:val="28"/>
        </w:rPr>
        <w:t>Format</w:t>
      </w:r>
      <w:r w:rsidRPr="000A30B7">
        <w:rPr>
          <w:sz w:val="28"/>
          <w:szCs w:val="28"/>
        </w:rPr>
        <w:t xml:space="preserve"> your summary consistent with APA guidelines.</w:t>
      </w:r>
    </w:p>
    <w:p w:rsidR="000A30B7" w:rsidRPr="000A30B7" w:rsidRDefault="000A30B7" w:rsidP="000A30B7">
      <w:pPr>
        <w:pStyle w:val="AssignmentsLevel1"/>
        <w:rPr>
          <w:sz w:val="28"/>
          <w:szCs w:val="28"/>
        </w:rPr>
      </w:pPr>
    </w:p>
    <w:p w:rsidR="0012334F" w:rsidRPr="000A30B7" w:rsidRDefault="000A30B7" w:rsidP="000A30B7">
      <w:pPr>
        <w:rPr>
          <w:sz w:val="28"/>
          <w:szCs w:val="28"/>
        </w:rPr>
      </w:pPr>
      <w:proofErr w:type="gramStart"/>
      <w:r w:rsidRPr="000A30B7">
        <w:rPr>
          <w:b/>
          <w:sz w:val="28"/>
          <w:szCs w:val="28"/>
        </w:rPr>
        <w:t>Create</w:t>
      </w:r>
      <w:r w:rsidRPr="000A30B7">
        <w:rPr>
          <w:sz w:val="28"/>
          <w:szCs w:val="28"/>
        </w:rPr>
        <w:t xml:space="preserve"> </w:t>
      </w:r>
      <w:bookmarkStart w:id="0" w:name="_GoBack"/>
      <w:bookmarkEnd w:id="0"/>
      <w:r w:rsidRPr="000A30B7">
        <w:rPr>
          <w:sz w:val="28"/>
          <w:szCs w:val="28"/>
        </w:rPr>
        <w:t xml:space="preserve"> 7</w:t>
      </w:r>
      <w:proofErr w:type="gramEnd"/>
      <w:r w:rsidRPr="000A30B7">
        <w:rPr>
          <w:sz w:val="28"/>
          <w:szCs w:val="28"/>
        </w:rPr>
        <w:t>-slide Microsoft</w:t>
      </w:r>
      <w:r w:rsidRPr="000A30B7">
        <w:rPr>
          <w:sz w:val="28"/>
          <w:szCs w:val="28"/>
          <w:vertAlign w:val="superscript"/>
        </w:rPr>
        <w:t>®</w:t>
      </w:r>
      <w:r w:rsidRPr="000A30B7">
        <w:rPr>
          <w:sz w:val="28"/>
          <w:szCs w:val="28"/>
        </w:rPr>
        <w:t xml:space="preserve"> PowerPoint</w:t>
      </w:r>
      <w:r w:rsidRPr="000A30B7">
        <w:rPr>
          <w:sz w:val="28"/>
          <w:szCs w:val="28"/>
          <w:vertAlign w:val="superscript"/>
        </w:rPr>
        <w:t>®</w:t>
      </w:r>
      <w:r w:rsidRPr="000A30B7">
        <w:rPr>
          <w:sz w:val="28"/>
          <w:szCs w:val="28"/>
        </w:rPr>
        <w:t xml:space="preserve"> presentation illustrating your summary.</w:t>
      </w:r>
    </w:p>
    <w:sectPr w:rsidR="0012334F" w:rsidRPr="000A30B7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7"/>
    <w:rsid w:val="000A30B7"/>
    <w:rsid w:val="001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2F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  <w:pPr>
      <w:widowControl w:val="0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0A30B7"/>
    <w:rPr>
      <w:rFonts w:cs="Arial"/>
      <w:szCs w:val="20"/>
    </w:rPr>
  </w:style>
  <w:style w:type="character" w:customStyle="1" w:styleId="AssignmentsLevel1Char">
    <w:name w:val="Assignments Level 1 Char"/>
    <w:link w:val="AssignmentsLevel1"/>
    <w:rsid w:val="000A30B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  <w:pPr>
      <w:widowControl w:val="0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0A30B7"/>
    <w:rPr>
      <w:rFonts w:cs="Arial"/>
      <w:szCs w:val="20"/>
    </w:rPr>
  </w:style>
  <w:style w:type="character" w:customStyle="1" w:styleId="AssignmentsLevel1Char">
    <w:name w:val="Assignments Level 1 Char"/>
    <w:link w:val="AssignmentsLevel1"/>
    <w:rsid w:val="000A30B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1</cp:revision>
  <dcterms:created xsi:type="dcterms:W3CDTF">2012-02-07T00:09:00Z</dcterms:created>
  <dcterms:modified xsi:type="dcterms:W3CDTF">2012-02-07T00:10:00Z</dcterms:modified>
</cp:coreProperties>
</file>