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3E37" w:rsidRPr="00455FAB" w:rsidRDefault="00960F8F" w:rsidP="00614EB5">
      <w:p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b/>
          <w:sz w:val="24"/>
          <w:szCs w:val="24"/>
        </w:rPr>
        <w:t xml:space="preserve">THE SUPER BOWL </w:t>
      </w:r>
      <w:r w:rsidR="00590B55" w:rsidRPr="00455FAB">
        <w:rPr>
          <w:rFonts w:ascii="Helvetica" w:hAnsi="Helvetica"/>
          <w:b/>
          <w:sz w:val="24"/>
          <w:szCs w:val="24"/>
        </w:rPr>
        <w:t>REPORT</w:t>
      </w:r>
      <w:r w:rsidRPr="00455FAB">
        <w:rPr>
          <w:rFonts w:ascii="Helvetica" w:hAnsi="Helvetica"/>
          <w:b/>
          <w:sz w:val="24"/>
          <w:szCs w:val="24"/>
        </w:rPr>
        <w:t xml:space="preserve">: </w:t>
      </w:r>
      <w:r w:rsidRPr="00455FAB">
        <w:rPr>
          <w:rFonts w:ascii="Helvetica" w:hAnsi="Helvetica"/>
          <w:sz w:val="24"/>
          <w:szCs w:val="24"/>
        </w:rPr>
        <w:t>The Game will be broadcasted on network TV and/or ESPN.</w:t>
      </w:r>
      <w:r w:rsidR="00614EB5" w:rsidRPr="00455FAB">
        <w:rPr>
          <w:rFonts w:ascii="Helvetica" w:hAnsi="Helvetica"/>
          <w:sz w:val="24"/>
          <w:szCs w:val="24"/>
        </w:rPr>
        <w:t xml:space="preserve"> (The paper will be about 2 to 3 pages</w:t>
      </w:r>
      <w:r w:rsidR="006D7744" w:rsidRPr="00455FAB">
        <w:rPr>
          <w:rFonts w:ascii="Helvetica" w:hAnsi="Helvetica"/>
          <w:sz w:val="24"/>
          <w:szCs w:val="24"/>
        </w:rPr>
        <w:t xml:space="preserve">, double space, and </w:t>
      </w:r>
      <w:r w:rsidR="00681488" w:rsidRPr="00455FAB">
        <w:rPr>
          <w:rFonts w:ascii="Helvetica" w:hAnsi="Helvetica"/>
          <w:sz w:val="24"/>
          <w:szCs w:val="24"/>
        </w:rPr>
        <w:t>12-point</w:t>
      </w:r>
      <w:r w:rsidR="00614EB5" w:rsidRPr="00455FAB">
        <w:rPr>
          <w:rFonts w:ascii="Helvetica" w:hAnsi="Helvetica"/>
          <w:sz w:val="24"/>
          <w:szCs w:val="24"/>
        </w:rPr>
        <w:t xml:space="preserve"> font.)</w:t>
      </w:r>
    </w:p>
    <w:p w:rsidR="00AA0D64" w:rsidRPr="00455FAB" w:rsidRDefault="00960F8F" w:rsidP="00AA0D64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 xml:space="preserve">You are to select and write about </w:t>
      </w:r>
      <w:r w:rsidR="00A65222" w:rsidRPr="00455FAB">
        <w:rPr>
          <w:rFonts w:ascii="Helvetica" w:hAnsi="Helvetica"/>
          <w:sz w:val="24"/>
          <w:szCs w:val="24"/>
        </w:rPr>
        <w:t xml:space="preserve">ONE </w:t>
      </w:r>
      <w:r w:rsidRPr="00455FAB">
        <w:rPr>
          <w:rFonts w:ascii="Helvetica" w:hAnsi="Helvetica"/>
          <w:sz w:val="24"/>
          <w:szCs w:val="24"/>
        </w:rPr>
        <w:t>(</w:t>
      </w:r>
      <w:r w:rsidR="00A65222" w:rsidRPr="00455FAB">
        <w:rPr>
          <w:rFonts w:ascii="Helvetica" w:hAnsi="Helvetica"/>
          <w:sz w:val="24"/>
          <w:szCs w:val="24"/>
        </w:rPr>
        <w:t>1) PRODUCT COMMERCIAL</w:t>
      </w:r>
      <w:r w:rsidRPr="00455FAB">
        <w:rPr>
          <w:rFonts w:ascii="Helvetica" w:hAnsi="Helvetica"/>
          <w:sz w:val="24"/>
          <w:szCs w:val="24"/>
        </w:rPr>
        <w:t xml:space="preserve">. The only exception will be that you cannot select or write on the anticipated “ABORTION” commercial that </w:t>
      </w:r>
      <w:r w:rsidR="00C83E37" w:rsidRPr="00455FAB">
        <w:rPr>
          <w:rFonts w:ascii="Helvetica" w:hAnsi="Helvetica"/>
          <w:sz w:val="24"/>
          <w:szCs w:val="24"/>
        </w:rPr>
        <w:t xml:space="preserve">will be played sometime during a “commercial breaks” of the Game. The commercials you select may be about a product or service. It can be for a profit </w:t>
      </w:r>
      <w:r w:rsidRPr="00455FAB">
        <w:rPr>
          <w:rFonts w:ascii="Helvetica" w:hAnsi="Helvetica"/>
          <w:sz w:val="24"/>
          <w:szCs w:val="24"/>
        </w:rPr>
        <w:t>business or a non-profit business.</w:t>
      </w:r>
    </w:p>
    <w:p w:rsidR="00C83E37" w:rsidRPr="00455FAB" w:rsidRDefault="00C83E37" w:rsidP="00AA0D64">
      <w:pPr>
        <w:pStyle w:val="ListParagraph"/>
        <w:rPr>
          <w:rFonts w:ascii="Helvetica" w:hAnsi="Helvetica"/>
          <w:sz w:val="24"/>
          <w:szCs w:val="24"/>
        </w:rPr>
      </w:pPr>
    </w:p>
    <w:p w:rsidR="00C83E37" w:rsidRPr="00455FAB" w:rsidRDefault="00A65222" w:rsidP="00C83E3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b/>
          <w:sz w:val="24"/>
          <w:szCs w:val="24"/>
        </w:rPr>
        <w:t xml:space="preserve">ANWSER ALL OF THE FOLLOWING </w:t>
      </w:r>
      <w:r w:rsidR="00C83E37" w:rsidRPr="00455FAB">
        <w:rPr>
          <w:rFonts w:ascii="Helvetica" w:hAnsi="Helvetica"/>
          <w:b/>
          <w:sz w:val="24"/>
          <w:szCs w:val="24"/>
        </w:rPr>
        <w:t>Questions in your Paper:</w:t>
      </w:r>
    </w:p>
    <w:p w:rsidR="00C83E37" w:rsidRPr="00455FAB" w:rsidRDefault="00C83E37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Name of Commercial (Use Product Name or Other Reference-Give it a Name)</w:t>
      </w:r>
      <w:r w:rsidR="00DA3E93" w:rsidRPr="00455FAB">
        <w:rPr>
          <w:rFonts w:ascii="Helvetica" w:hAnsi="Helvetica"/>
          <w:sz w:val="24"/>
          <w:szCs w:val="24"/>
        </w:rPr>
        <w:t>;</w:t>
      </w:r>
    </w:p>
    <w:p w:rsidR="00DA3E93" w:rsidRPr="00455FAB" w:rsidRDefault="00DA3E93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Describe and Name Product presented;</w:t>
      </w:r>
    </w:p>
    <w:p w:rsidR="00C83E37" w:rsidRPr="00455FAB" w:rsidRDefault="00C83E37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 xml:space="preserve">Name of </w:t>
      </w:r>
      <w:r w:rsidR="00DA3E93" w:rsidRPr="00455FAB">
        <w:rPr>
          <w:rFonts w:ascii="Helvetica" w:hAnsi="Helvetica"/>
          <w:sz w:val="24"/>
          <w:szCs w:val="24"/>
        </w:rPr>
        <w:t>Presenter (Celebrity- movie or sports, business leader, etc.);</w:t>
      </w:r>
    </w:p>
    <w:p w:rsidR="00DA3E93" w:rsidRPr="00455FAB" w:rsidRDefault="00DA3E93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Briefly describe the format type: for example, cartoon, animated, or real actors;</w:t>
      </w:r>
    </w:p>
    <w:p w:rsidR="00DA3E93" w:rsidRPr="00455FAB" w:rsidRDefault="00DA3E93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Length: Estimate 30 seconds, one minute, etc;</w:t>
      </w:r>
    </w:p>
    <w:p w:rsidR="00DA3E93" w:rsidRPr="00455FAB" w:rsidRDefault="00DA3E93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 xml:space="preserve">Did you select the commercial because you liked it or hated </w:t>
      </w:r>
      <w:proofErr w:type="gramStart"/>
      <w:r w:rsidRPr="00455FAB">
        <w:rPr>
          <w:rFonts w:ascii="Helvetica" w:hAnsi="Helvetica"/>
          <w:sz w:val="24"/>
          <w:szCs w:val="24"/>
        </w:rPr>
        <w:t>it?;</w:t>
      </w:r>
      <w:proofErr w:type="gramEnd"/>
    </w:p>
    <w:p w:rsidR="00DA3E93" w:rsidRPr="00455FAB" w:rsidRDefault="00DA3E93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 xml:space="preserve">What did you like or hate about the </w:t>
      </w:r>
      <w:proofErr w:type="gramStart"/>
      <w:r w:rsidRPr="00455FAB">
        <w:rPr>
          <w:rFonts w:ascii="Helvetica" w:hAnsi="Helvetica"/>
          <w:sz w:val="24"/>
          <w:szCs w:val="24"/>
        </w:rPr>
        <w:t>commercial?;</w:t>
      </w:r>
      <w:proofErr w:type="gramEnd"/>
    </w:p>
    <w:p w:rsidR="00DA3E93" w:rsidRPr="00455FAB" w:rsidRDefault="00DA3E93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 xml:space="preserve">What is the message?  Was the message subtle? Or was the message clear to the viewer (you)? And what was the message of the commercial (for example, “shop at </w:t>
      </w:r>
      <w:r w:rsidR="00A65222" w:rsidRPr="00455FAB">
        <w:rPr>
          <w:rFonts w:ascii="Helvetica" w:hAnsi="Helvetica"/>
          <w:sz w:val="24"/>
          <w:szCs w:val="24"/>
        </w:rPr>
        <w:t>Wal-Mart</w:t>
      </w:r>
      <w:r w:rsidRPr="00455FAB">
        <w:rPr>
          <w:rFonts w:ascii="Helvetica" w:hAnsi="Helvetica"/>
          <w:sz w:val="24"/>
          <w:szCs w:val="24"/>
        </w:rPr>
        <w:t>”</w:t>
      </w:r>
      <w:r w:rsidR="00A65222" w:rsidRPr="00455FAB">
        <w:rPr>
          <w:rFonts w:ascii="Helvetica" w:hAnsi="Helvetica"/>
          <w:sz w:val="24"/>
          <w:szCs w:val="24"/>
        </w:rPr>
        <w:t>);</w:t>
      </w:r>
    </w:p>
    <w:p w:rsidR="00A65222" w:rsidRPr="00455FAB" w:rsidRDefault="00A65222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 xml:space="preserve">Was the message “effective”? For example, would you after watching the commercial be more interested in buying or trying the product </w:t>
      </w:r>
      <w:proofErr w:type="gramStart"/>
      <w:r w:rsidRPr="00455FAB">
        <w:rPr>
          <w:rFonts w:ascii="Helvetica" w:hAnsi="Helvetica"/>
          <w:sz w:val="24"/>
          <w:szCs w:val="24"/>
        </w:rPr>
        <w:t>presented?;</w:t>
      </w:r>
      <w:proofErr w:type="gramEnd"/>
    </w:p>
    <w:p w:rsidR="00A65222" w:rsidRPr="00455FAB" w:rsidRDefault="00A65222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Was the commercial aimed at a certain market segment (children, elderly, etc.) or demographic (“20 something young adults”, etc.</w:t>
      </w:r>
      <w:proofErr w:type="gramStart"/>
      <w:r w:rsidRPr="00455FAB">
        <w:rPr>
          <w:rFonts w:ascii="Helvetica" w:hAnsi="Helvetica"/>
          <w:sz w:val="24"/>
          <w:szCs w:val="24"/>
        </w:rPr>
        <w:t>)</w:t>
      </w:r>
      <w:proofErr w:type="gramEnd"/>
    </w:p>
    <w:p w:rsidR="00A65222" w:rsidRPr="00455FAB" w:rsidRDefault="00A65222" w:rsidP="00C83E37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What, if anything, would you change about the commercial?</w:t>
      </w:r>
    </w:p>
    <w:p w:rsidR="00C83E37" w:rsidRPr="00455FAB" w:rsidRDefault="00A65222" w:rsidP="00614EB5">
      <w:pPr>
        <w:pStyle w:val="ListParagraph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455FAB">
        <w:rPr>
          <w:rFonts w:ascii="Helvetica" w:hAnsi="Helvetica"/>
          <w:sz w:val="24"/>
          <w:szCs w:val="24"/>
        </w:rPr>
        <w:t>Based on all the commercial that you have viewed, how would you rate the two commercials (on a 1 to 10 scale)</w:t>
      </w:r>
    </w:p>
    <w:sectPr w:rsidR="00C83E37" w:rsidRPr="00455FAB" w:rsidSect="00E1786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800E62"/>
    <w:multiLevelType w:val="hybridMultilevel"/>
    <w:tmpl w:val="FB42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68FE"/>
    <w:multiLevelType w:val="hybridMultilevel"/>
    <w:tmpl w:val="F566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D6B6E"/>
    <w:multiLevelType w:val="hybridMultilevel"/>
    <w:tmpl w:val="4FD02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960F8F"/>
    <w:rsid w:val="00455FAB"/>
    <w:rsid w:val="00590B55"/>
    <w:rsid w:val="00614EB5"/>
    <w:rsid w:val="00681488"/>
    <w:rsid w:val="006D7744"/>
    <w:rsid w:val="00960F8F"/>
    <w:rsid w:val="00A65222"/>
    <w:rsid w:val="00AA0D64"/>
    <w:rsid w:val="00B61E5F"/>
    <w:rsid w:val="00C83E37"/>
    <w:rsid w:val="00DA3E93"/>
    <w:rsid w:val="00E1786B"/>
    <w:rsid w:val="00FB5F97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0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ssha1</dc:creator>
  <cp:lastModifiedBy>Jay</cp:lastModifiedBy>
  <cp:revision>7</cp:revision>
  <dcterms:created xsi:type="dcterms:W3CDTF">2012-02-05T21:13:00Z</dcterms:created>
  <dcterms:modified xsi:type="dcterms:W3CDTF">2012-02-05T21:19:00Z</dcterms:modified>
</cp:coreProperties>
</file>