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BC" w:rsidRPr="003326BC" w:rsidRDefault="003326BC" w:rsidP="0033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BC">
        <w:rPr>
          <w:rFonts w:ascii="Times New Roman" w:eastAsia="Times New Roman" w:hAnsi="Times New Roman" w:cs="Times New Roman"/>
          <w:sz w:val="24"/>
          <w:szCs w:val="24"/>
        </w:rPr>
        <w:t xml:space="preserve">Zeller Electronics Inc. produces and sells two models of pocket calculators, XQ-103 and XQ-104. The calculators sell for $12 and $25, respectively. Because of the intense competition Zeller faces, management budgets sales semiannually. Its projections for the first 2 quarters of 2010 are as follows.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1200"/>
        <w:gridCol w:w="1200"/>
      </w:tblGrid>
      <w:tr w:rsidR="003326BC" w:rsidRPr="003326BC" w:rsidTr="003326BC">
        <w:trPr>
          <w:tblCellSpacing w:w="0" w:type="dxa"/>
        </w:trPr>
        <w:tc>
          <w:tcPr>
            <w:tcW w:w="60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6BC" w:rsidRPr="003326BC" w:rsidRDefault="003326BC" w:rsidP="003326BC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Sales</w: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60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Product</w:t>
            </w:r>
          </w:p>
        </w:tc>
        <w:tc>
          <w:tcPr>
            <w:tcW w:w="120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Quarter 1</w:t>
            </w:r>
          </w:p>
        </w:tc>
        <w:tc>
          <w:tcPr>
            <w:tcW w:w="120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Quarter 2</w: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60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XQ- 103</w:t>
            </w:r>
          </w:p>
        </w:tc>
        <w:tc>
          <w:tcPr>
            <w:tcW w:w="120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0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60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XQ-104</w:t>
            </w:r>
          </w:p>
        </w:tc>
        <w:tc>
          <w:tcPr>
            <w:tcW w:w="120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120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15,000</w:t>
            </w:r>
          </w:p>
        </w:tc>
      </w:tr>
    </w:tbl>
    <w:p w:rsidR="003326BC" w:rsidRPr="003326BC" w:rsidRDefault="003326BC" w:rsidP="00332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BC">
        <w:rPr>
          <w:rFonts w:ascii="Times New Roman" w:eastAsia="Times New Roman" w:hAnsi="Times New Roman" w:cs="Times New Roman"/>
          <w:sz w:val="24"/>
          <w:szCs w:val="24"/>
        </w:rPr>
        <w:t xml:space="preserve">No changes in selling prices are anticipated. </w:t>
      </w:r>
    </w:p>
    <w:p w:rsidR="003326BC" w:rsidRPr="003326BC" w:rsidRDefault="003326BC" w:rsidP="00332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BC">
        <w:rPr>
          <w:rFonts w:ascii="Times New Roman" w:eastAsia="Times New Roman" w:hAnsi="Times New Roman" w:cs="Times New Roman"/>
          <w:sz w:val="24"/>
          <w:szCs w:val="24"/>
        </w:rPr>
        <w:t xml:space="preserve">Complete the sales budget for the 2 quarters ending June 30, 2010. List the products and show for each quarter and for the 6 months, units, selling price, and total sales by product and in total.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1920"/>
        <w:gridCol w:w="1920"/>
      </w:tblGrid>
      <w:tr w:rsidR="003326BC" w:rsidRPr="003326BC" w:rsidTr="003326B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ZELLER ELECTRONICS INC.</w: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Sales Budget</w: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326BC" w:rsidRPr="003326BC" w:rsidRDefault="003326BC" w:rsidP="003326BC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the Six Months Ending June 30, 2010</w: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26BC" w:rsidRPr="003326BC" w:rsidRDefault="003326BC" w:rsidP="003326BC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Quarter 1</w: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Product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Units 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Selling Price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Total Sales</w: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XQ-103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51.6pt;height:18pt" o:ole="">
                  <v:imagedata r:id="rId5" o:title=""/>
                </v:shape>
                <w:control r:id="rId6" w:name="DefaultOcxName" w:shapeid="_x0000_i1096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51.6pt;height:18pt" o:ole="">
                  <v:imagedata r:id="rId5" o:title=""/>
                </v:shape>
                <w:control r:id="rId7" w:name="DefaultOcxName1" w:shapeid="_x0000_i1095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4" type="#_x0000_t75" style="width:51.6pt;height:18pt" o:ole="">
                  <v:imagedata r:id="rId5" o:title=""/>
                </v:shape>
                <w:control r:id="rId8" w:name="HTMLText1" w:shapeid="_x0000_i1094"/>
              </w:objec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XQ-104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51.6pt;height:18pt" o:ole="">
                  <v:imagedata r:id="rId5" o:title=""/>
                </v:shape>
                <w:control r:id="rId9" w:name="DefaultOcxName2" w:shapeid="_x0000_i1093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51.6pt;height:18pt" o:ole="">
                  <v:imagedata r:id="rId5" o:title=""/>
                </v:shape>
                <w:control r:id="rId10" w:name="DefaultOcxName3" w:shapeid="_x0000_i1092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51.6pt;height:18pt" o:ole="">
                  <v:imagedata r:id="rId5" o:title=""/>
                </v:shape>
                <w:control r:id="rId11" w:name="DefaultOcxName4" w:shapeid="_x0000_i1091"/>
              </w:objec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0" type="#_x0000_t75" style="width:51.6pt;height:18pt" o:ole="">
                  <v:imagedata r:id="rId5" o:title=""/>
                </v:shape>
                <w:control r:id="rId12" w:name="DefaultOcxName5" w:shapeid="_x0000_i1090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51.6pt;height:18pt" o:ole="">
                  <v:imagedata r:id="rId5" o:title=""/>
                </v:shape>
                <w:control r:id="rId13" w:name="DefaultOcxName6" w:shapeid="_x0000_i1089"/>
              </w:objec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26BC" w:rsidRPr="003326BC" w:rsidRDefault="003326BC" w:rsidP="003326BC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Quarter 2</w: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XQ-103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8" type="#_x0000_t75" style="width:51.6pt;height:18pt" o:ole="">
                  <v:imagedata r:id="rId5" o:title=""/>
                </v:shape>
                <w:control r:id="rId14" w:name="DefaultOcxName7" w:shapeid="_x0000_i1088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51.6pt;height:18pt" o:ole="">
                  <v:imagedata r:id="rId5" o:title=""/>
                </v:shape>
                <w:control r:id="rId15" w:name="DefaultOcxName8" w:shapeid="_x0000_i1087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51.6pt;height:18pt" o:ole="">
                  <v:imagedata r:id="rId5" o:title=""/>
                </v:shape>
                <w:control r:id="rId16" w:name="DefaultOcxName9" w:shapeid="_x0000_i1086"/>
              </w:objec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XQ-104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51.6pt;height:18pt" o:ole="">
                  <v:imagedata r:id="rId5" o:title=""/>
                </v:shape>
                <w:control r:id="rId17" w:name="DefaultOcxName10" w:shapeid="_x0000_i1085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51.6pt;height:18pt" o:ole="">
                  <v:imagedata r:id="rId5" o:title=""/>
                </v:shape>
                <w:control r:id="rId18" w:name="DefaultOcxName11" w:shapeid="_x0000_i1084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51.6pt;height:18pt" o:ole="">
                  <v:imagedata r:id="rId5" o:title=""/>
                </v:shape>
                <w:control r:id="rId19" w:name="DefaultOcxName12" w:shapeid="_x0000_i1083"/>
              </w:objec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51.6pt;height:18pt" o:ole="">
                  <v:imagedata r:id="rId5" o:title=""/>
                </v:shape>
                <w:control r:id="rId20" w:name="DefaultOcxName13" w:shapeid="_x0000_i1082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51.6pt;height:18pt" o:ole="">
                  <v:imagedata r:id="rId5" o:title=""/>
                </v:shape>
                <w:control r:id="rId21" w:name="DefaultOcxName14" w:shapeid="_x0000_i1081"/>
              </w:objec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Six Months</w: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XQ-103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51.6pt;height:18pt" o:ole="">
                  <v:imagedata r:id="rId5" o:title=""/>
                </v:shape>
                <w:control r:id="rId22" w:name="DefaultOcxName15" w:shapeid="_x0000_i1080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51.6pt;height:18pt" o:ole="">
                  <v:imagedata r:id="rId5" o:title=""/>
                </v:shape>
                <w:control r:id="rId23" w:name="DefaultOcxName16" w:shapeid="_x0000_i1079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51.6pt;height:18pt" o:ole="">
                  <v:imagedata r:id="rId5" o:title=""/>
                </v:shape>
                <w:control r:id="rId24" w:name="DefaultOcxName17" w:shapeid="_x0000_i1078"/>
              </w:objec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XQ-104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51.6pt;height:18pt" o:ole="">
                  <v:imagedata r:id="rId5" o:title=""/>
                </v:shape>
                <w:control r:id="rId25" w:name="DefaultOcxName18" w:shapeid="_x0000_i1077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6" type="#_x0000_t75" style="width:51.6pt;height:18pt" o:ole="">
                  <v:imagedata r:id="rId5" o:title=""/>
                </v:shape>
                <w:control r:id="rId26" w:name="DefaultOcxName19" w:shapeid="_x0000_i1076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51.6pt;height:18pt" o:ole="">
                  <v:imagedata r:id="rId5" o:title=""/>
                </v:shape>
                <w:control r:id="rId27" w:name="DefaultOcxName20" w:shapeid="_x0000_i1075"/>
              </w:object>
            </w:r>
          </w:p>
        </w:tc>
      </w:tr>
      <w:tr w:rsidR="003326BC" w:rsidRPr="003326BC" w:rsidTr="003326BC">
        <w:trPr>
          <w:tblCellSpacing w:w="0" w:type="dxa"/>
        </w:trPr>
        <w:tc>
          <w:tcPr>
            <w:tcW w:w="96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4" type="#_x0000_t75" style="width:51.6pt;height:18pt" o:ole="">
                  <v:imagedata r:id="rId5" o:title=""/>
                </v:shape>
                <w:control r:id="rId28" w:name="DefaultOcxName21" w:shapeid="_x0000_i1074"/>
              </w:objec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3326BC" w:rsidRPr="003326BC" w:rsidRDefault="003326BC" w:rsidP="003326BC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3326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51.6pt;height:18pt" o:ole="">
                  <v:imagedata r:id="rId5" o:title=""/>
                </v:shape>
                <w:control r:id="rId29" w:name="DefaultOcxName22" w:shapeid="_x0000_i1073"/>
              </w:object>
            </w:r>
          </w:p>
        </w:tc>
      </w:tr>
    </w:tbl>
    <w:p w:rsidR="00485C01" w:rsidRDefault="003326BC"/>
    <w:p w:rsidR="003326BC" w:rsidRDefault="003326BC"/>
    <w:p w:rsidR="003326BC" w:rsidRDefault="003326BC"/>
    <w:p w:rsidR="003326BC" w:rsidRPr="003326BC" w:rsidRDefault="003326BC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3326B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PLEASE SHOW AL</w:t>
      </w:r>
      <w:bookmarkStart w:id="0" w:name="_GoBack"/>
      <w:bookmarkEnd w:id="0"/>
      <w:r w:rsidRPr="003326B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L WORKING. THANK YOU</w:t>
      </w:r>
    </w:p>
    <w:sectPr w:rsidR="003326BC" w:rsidRPr="0033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BC"/>
    <w:rsid w:val="003326BC"/>
    <w:rsid w:val="00D524C6"/>
    <w:rsid w:val="00E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Kerns St. Louis</dc:creator>
  <cp:lastModifiedBy>Jackie Kerns St. Louis</cp:lastModifiedBy>
  <cp:revision>1</cp:revision>
  <dcterms:created xsi:type="dcterms:W3CDTF">2012-02-01T17:52:00Z</dcterms:created>
  <dcterms:modified xsi:type="dcterms:W3CDTF">2012-02-01T17:54:00Z</dcterms:modified>
</cp:coreProperties>
</file>