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1" w:rsidRDefault="007826E1" w:rsidP="007826E1">
      <w:r>
        <w:t>Which two incentives plans are appropriate for companies pursuing a differentiation strategy?</w:t>
      </w:r>
    </w:p>
    <w:p w:rsidR="007826E1" w:rsidRDefault="007826E1" w:rsidP="007826E1">
      <w:r>
        <w:t>Answer</w:t>
      </w:r>
      <w:r>
        <w:tab/>
      </w:r>
    </w:p>
    <w:p w:rsidR="007826E1" w:rsidRDefault="007826E1" w:rsidP="007826E1">
      <w:proofErr w:type="gramStart"/>
      <w:r>
        <w:t>team-based</w:t>
      </w:r>
      <w:proofErr w:type="gramEnd"/>
      <w:r>
        <w:t xml:space="preserve"> and gain sharing</w:t>
      </w:r>
    </w:p>
    <w:p w:rsidR="007826E1" w:rsidRDefault="007826E1" w:rsidP="007826E1">
      <w:proofErr w:type="gramStart"/>
      <w:r>
        <w:t>piecework</w:t>
      </w:r>
      <w:proofErr w:type="gramEnd"/>
      <w:r>
        <w:t xml:space="preserve"> and current profit sharing</w:t>
      </w:r>
    </w:p>
    <w:p w:rsidR="007826E1" w:rsidRDefault="007826E1" w:rsidP="007826E1">
      <w:proofErr w:type="gramStart"/>
      <w:r>
        <w:t>gain</w:t>
      </w:r>
      <w:proofErr w:type="gramEnd"/>
      <w:r>
        <w:t xml:space="preserve"> sharing and piecework</w:t>
      </w:r>
    </w:p>
    <w:p w:rsidR="002D2F14" w:rsidRDefault="007826E1" w:rsidP="007826E1">
      <w:proofErr w:type="gramStart"/>
      <w:r>
        <w:t>current</w:t>
      </w:r>
      <w:proofErr w:type="gramEnd"/>
      <w:r>
        <w:t xml:space="preserve"> profit sharing and team-based</w:t>
      </w:r>
    </w:p>
    <w:p w:rsidR="007826E1" w:rsidRDefault="007826E1" w:rsidP="007826E1"/>
    <w:p w:rsidR="007826E1" w:rsidRPr="007826E1" w:rsidRDefault="007826E1" w:rsidP="007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E1">
        <w:rPr>
          <w:rFonts w:ascii="Times New Roman" w:eastAsia="Times New Roman" w:hAnsi="Times New Roman" w:cs="Times New Roman"/>
          <w:sz w:val="24"/>
          <w:szCs w:val="24"/>
        </w:rPr>
        <w:t xml:space="preserve">Valid </w:t>
      </w:r>
      <w:proofErr w:type="spellStart"/>
      <w:r w:rsidRPr="007826E1">
        <w:rPr>
          <w:rFonts w:ascii="Times New Roman" w:eastAsia="Times New Roman" w:hAnsi="Times New Roman" w:cs="Times New Roman"/>
          <w:sz w:val="24"/>
          <w:szCs w:val="24"/>
        </w:rPr>
        <w:t>relaible</w:t>
      </w:r>
      <w:proofErr w:type="spellEnd"/>
      <w:r w:rsidRPr="007826E1">
        <w:rPr>
          <w:rFonts w:ascii="Times New Roman" w:eastAsia="Times New Roman" w:hAnsi="Times New Roman" w:cs="Times New Roman"/>
          <w:sz w:val="24"/>
          <w:szCs w:val="24"/>
        </w:rPr>
        <w:t xml:space="preserve"> job evaluations result from which two conditions</w:t>
      </w:r>
    </w:p>
    <w:p w:rsidR="007826E1" w:rsidRPr="007826E1" w:rsidRDefault="007826E1" w:rsidP="007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E1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6574"/>
      </w:tblGrid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20.25pt;height:18pt" o:ole="">
                  <v:imagedata r:id="rId5" o:title=""/>
                </v:shape>
                <w:control r:id="rId6" w:name="DefaultOcxName" w:shapeid="_x0000_i1108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the results are consistent; using multiple collection methods</w:t>
            </w:r>
          </w:p>
        </w:tc>
      </w:tr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7" w:name="DefaultOcxName1" w:shapeid="_x0000_i1107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results are </w:t>
            </w:r>
            <w:proofErr w:type="spellStart"/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consisten</w:t>
            </w:r>
            <w:proofErr w:type="spellEnd"/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; data was taken under similar conditions</w:t>
            </w:r>
          </w:p>
        </w:tc>
      </w:tr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8" w:name="DefaultOcxName2" w:shapeid="_x0000_i1106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data from multiple sources; using multiple collection methods</w:t>
            </w:r>
          </w:p>
        </w:tc>
      </w:tr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9" w:name="DefaultOcxName3" w:shapeid="_x0000_i1105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data from multiple sources; data was taken under similar conditions</w:t>
            </w:r>
          </w:p>
        </w:tc>
      </w:tr>
    </w:tbl>
    <w:p w:rsidR="007826E1" w:rsidRDefault="007826E1" w:rsidP="007826E1"/>
    <w:p w:rsidR="007826E1" w:rsidRDefault="007826E1" w:rsidP="007826E1"/>
    <w:p w:rsidR="007826E1" w:rsidRDefault="007826E1" w:rsidP="007826E1"/>
    <w:p w:rsidR="007826E1" w:rsidRPr="007826E1" w:rsidRDefault="007826E1" w:rsidP="007826E1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7826E1">
        <w:rPr>
          <w:rFonts w:ascii="Times New Roman" w:eastAsia="Times New Roman" w:hAnsi="Times New Roman" w:cs="Times New Roman"/>
          <w:sz w:val="24"/>
          <w:szCs w:val="24"/>
        </w:rPr>
        <w:t xml:space="preserve">This method reinforces cooperation among team members except when team </w:t>
      </w:r>
      <w:proofErr w:type="gramStart"/>
      <w:r w:rsidRPr="007826E1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gramEnd"/>
      <w:r w:rsidRPr="0078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26E1">
        <w:rPr>
          <w:rFonts w:ascii="Times New Roman" w:eastAsia="Times New Roman" w:hAnsi="Times New Roman" w:cs="Times New Roman"/>
          <w:sz w:val="24"/>
          <w:szCs w:val="24"/>
        </w:rPr>
        <w:t>preceive</w:t>
      </w:r>
      <w:proofErr w:type="spellEnd"/>
      <w:r w:rsidRPr="007826E1">
        <w:rPr>
          <w:rFonts w:ascii="Times New Roman" w:eastAsia="Times New Roman" w:hAnsi="Times New Roman" w:cs="Times New Roman"/>
          <w:sz w:val="24"/>
          <w:szCs w:val="24"/>
        </w:rPr>
        <w:t xml:space="preserve"> differences in other </w:t>
      </w:r>
      <w:proofErr w:type="spellStart"/>
      <w:r w:rsidRPr="007826E1">
        <w:rPr>
          <w:rFonts w:ascii="Times New Roman" w:eastAsia="Times New Roman" w:hAnsi="Times New Roman" w:cs="Times New Roman"/>
          <w:sz w:val="24"/>
          <w:szCs w:val="24"/>
        </w:rPr>
        <w:t>members's</w:t>
      </w:r>
      <w:proofErr w:type="spellEnd"/>
      <w:r w:rsidRPr="007826E1">
        <w:rPr>
          <w:rFonts w:ascii="Times New Roman" w:eastAsia="Times New Roman" w:hAnsi="Times New Roman" w:cs="Times New Roman"/>
          <w:sz w:val="24"/>
          <w:szCs w:val="24"/>
        </w:rPr>
        <w:t xml:space="preserve"> performances.</w:t>
      </w:r>
    </w:p>
    <w:p w:rsidR="007826E1" w:rsidRPr="007826E1" w:rsidRDefault="007826E1" w:rsidP="007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E1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4074"/>
      </w:tblGrid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20.25pt;height:18pt" o:ole="">
                  <v:imagedata r:id="rId5" o:title=""/>
                </v:shape>
                <w:control r:id="rId10" w:name="DefaultOcxName4" w:shapeid="_x0000_i1120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differential incentive payments approach</w:t>
            </w:r>
          </w:p>
        </w:tc>
      </w:tr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11" w:name="DefaultOcxName11" w:shapeid="_x0000_i1119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differential payments by ratio of base pay</w:t>
            </w:r>
          </w:p>
        </w:tc>
      </w:tr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5" o:title=""/>
                </v:shape>
                <w:control r:id="rId12" w:name="DefaultOcxName21" w:shapeid="_x0000_i1118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equal incentives payment approach</w:t>
            </w:r>
          </w:p>
        </w:tc>
      </w:tr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13" o:title=""/>
                </v:shape>
                <w:control r:id="rId14" w:name="DefaultOcxName31" w:shapeid="_x0000_i1117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small group incentive plans</w:t>
            </w:r>
          </w:p>
        </w:tc>
      </w:tr>
    </w:tbl>
    <w:p w:rsidR="007826E1" w:rsidRDefault="007826E1" w:rsidP="007826E1">
      <w:r>
        <w:t xml:space="preserve"> </w:t>
      </w:r>
    </w:p>
    <w:p w:rsidR="007826E1" w:rsidRPr="007826E1" w:rsidRDefault="007826E1" w:rsidP="007826E1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7826E1">
        <w:rPr>
          <w:rFonts w:ascii="Times New Roman" w:eastAsia="Times New Roman" w:hAnsi="Times New Roman" w:cs="Times New Roman"/>
          <w:sz w:val="24"/>
          <w:szCs w:val="24"/>
        </w:rPr>
        <w:t>Which two incentives plans are appropriate for companies pursuing a differentiation strategy?</w:t>
      </w:r>
    </w:p>
    <w:p w:rsidR="007826E1" w:rsidRPr="007826E1" w:rsidRDefault="007826E1" w:rsidP="007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E1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3674"/>
      </w:tblGrid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20.25pt;height:18pt" o:ole="">
                  <v:imagedata r:id="rId5" o:title=""/>
                </v:shape>
                <w:control r:id="rId15" w:name="DefaultOcxName5" w:shapeid="_x0000_i1132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team-based and gain sharing</w:t>
            </w:r>
          </w:p>
        </w:tc>
      </w:tr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16" w:name="DefaultOcxName12" w:shapeid="_x0000_i1131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piecework and current profit sharing</w:t>
            </w:r>
          </w:p>
        </w:tc>
      </w:tr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17" w:name="DefaultOcxName22" w:shapeid="_x0000_i1130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gain sharing and piecework</w:t>
            </w:r>
          </w:p>
        </w:tc>
      </w:tr>
      <w:tr w:rsidR="007826E1" w:rsidRPr="007826E1" w:rsidTr="007826E1">
        <w:trPr>
          <w:tblCellSpacing w:w="15" w:type="dxa"/>
        </w:trPr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29" type="#_x0000_t75" style="width:20.25pt;height:18pt" o:ole="">
                  <v:imagedata r:id="rId13" o:title=""/>
                </v:shape>
                <w:control r:id="rId18" w:name="DefaultOcxName32" w:shapeid="_x0000_i1129"/>
              </w:object>
            </w: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26E1" w:rsidRPr="007826E1" w:rsidRDefault="007826E1" w:rsidP="007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E1">
              <w:rPr>
                <w:rFonts w:ascii="Times New Roman" w:eastAsia="Times New Roman" w:hAnsi="Times New Roman" w:cs="Times New Roman"/>
                <w:sz w:val="24"/>
                <w:szCs w:val="24"/>
              </w:rPr>
              <w:t>current profit sharing and team-based</w:t>
            </w:r>
          </w:p>
        </w:tc>
      </w:tr>
    </w:tbl>
    <w:p w:rsidR="007826E1" w:rsidRDefault="007826E1" w:rsidP="007826E1">
      <w:bookmarkStart w:id="0" w:name="_GoBack"/>
      <w:bookmarkEnd w:id="0"/>
    </w:p>
    <w:sectPr w:rsidR="0078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E1"/>
    <w:rsid w:val="002D2F14"/>
    <w:rsid w:val="007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2012-01-29T03:05:00Z</dcterms:created>
  <dcterms:modified xsi:type="dcterms:W3CDTF">2012-01-29T03:09:00Z</dcterms:modified>
</cp:coreProperties>
</file>