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2F" w:rsidRDefault="00722D2F" w:rsidP="00722D2F">
      <w:pPr>
        <w:ind w:left="360"/>
      </w:pPr>
      <w:r>
        <w:t xml:space="preserve">5) Please select, produce values and charts in Excel, and analyze this process using SPC chart(s).   </w:t>
      </w:r>
    </w:p>
    <w:p w:rsidR="00722D2F" w:rsidRDefault="00722D2F" w:rsidP="00722D2F"/>
    <w:p w:rsidR="00722D2F" w:rsidRDefault="00722D2F" w:rsidP="00722D2F">
      <w:r>
        <w:t>Every hour over the course of 20 hours, we pull a random scoop of trail mix out of the production process.   We want to see if we are putting the proper proportion of raisins compared to other ingredients (peanuts, almonds, M&amp;Ms) in our trail mix.</w:t>
      </w:r>
    </w:p>
    <w:p w:rsidR="00722D2F" w:rsidRDefault="00722D2F" w:rsidP="00722D2F"/>
    <w:p w:rsidR="00722D2F" w:rsidRDefault="00722D2F" w:rsidP="00722D2F">
      <w:r w:rsidRPr="00A37840">
        <w:rPr>
          <w:noProof/>
        </w:rPr>
        <w:drawing>
          <wp:inline distT="0" distB="0" distL="0" distR="0">
            <wp:extent cx="2028825" cy="4010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2F" w:rsidRDefault="00722D2F" w:rsidP="00722D2F">
      <w:r>
        <w:br w:type="page"/>
      </w:r>
    </w:p>
    <w:p w:rsidR="004C7D12" w:rsidRDefault="004C7D12"/>
    <w:sectPr w:rsidR="004C7D12" w:rsidSect="004C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6CB"/>
    <w:multiLevelType w:val="hybridMultilevel"/>
    <w:tmpl w:val="3DC04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D2F"/>
    <w:rsid w:val="004C7D12"/>
    <w:rsid w:val="0072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2011-12-13T00:23:00Z</dcterms:created>
  <dcterms:modified xsi:type="dcterms:W3CDTF">2011-12-13T00:23:00Z</dcterms:modified>
</cp:coreProperties>
</file>