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ED" w:rsidRDefault="00422DED" w:rsidP="00422DED">
      <w:pPr>
        <w:keepNext/>
        <w:keepLines/>
        <w:widowControl w:val="0"/>
        <w:autoSpaceDE w:val="0"/>
        <w:autoSpaceDN w:val="0"/>
        <w:adjustRightInd w:val="0"/>
      </w:pPr>
      <w:r>
        <w:t xml:space="preserve">Multiple Choice Questions </w:t>
      </w:r>
      <w:proofErr w:type="gramStart"/>
      <w:r>
        <w:t>( 1</w:t>
      </w:r>
      <w:proofErr w:type="gramEnd"/>
      <w:r>
        <w:t xml:space="preserve"> point each ) Select the ONE, BEST Answer</w:t>
      </w:r>
    </w:p>
    <w:p w:rsidR="00422DED" w:rsidRDefault="00422DED" w:rsidP="00422DED">
      <w:pPr>
        <w:keepNext/>
        <w:keepLines/>
        <w:widowControl w:val="0"/>
        <w:autoSpaceDE w:val="0"/>
        <w:autoSpaceDN w:val="0"/>
        <w:adjustRightInd w:val="0"/>
        <w:rPr>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20"/>
        <w:gridCol w:w="8220"/>
      </w:tblGrid>
      <w:tr w:rsidR="00422DED" w:rsidRPr="003771F4" w:rsidTr="00804132">
        <w:tblPrEx>
          <w:tblCellMar>
            <w:top w:w="0" w:type="dxa"/>
            <w:bottom w:w="0" w:type="dxa"/>
          </w:tblCellMar>
        </w:tblPrEx>
        <w:tc>
          <w:tcPr>
            <w:tcW w:w="720" w:type="dxa"/>
            <w:tcBorders>
              <w:top w:val="nil"/>
              <w:left w:val="nil"/>
              <w:bottom w:val="nil"/>
              <w:right w:val="nil"/>
            </w:tcBorders>
          </w:tcPr>
          <w:p w:rsidR="00422DED" w:rsidRPr="003771F4" w:rsidRDefault="00422DED" w:rsidP="00804132">
            <w:pPr>
              <w:keepNext/>
              <w:keepLines/>
              <w:widowControl w:val="0"/>
              <w:autoSpaceDE w:val="0"/>
              <w:autoSpaceDN w:val="0"/>
              <w:adjustRightInd w:val="0"/>
              <w:jc w:val="right"/>
              <w:rPr>
                <w:sz w:val="20"/>
                <w:szCs w:val="20"/>
              </w:rPr>
            </w:pPr>
            <w:r w:rsidRPr="003771F4">
              <w:t>1.</w:t>
            </w:r>
          </w:p>
        </w:tc>
        <w:tc>
          <w:tcPr>
            <w:tcW w:w="8640" w:type="dxa"/>
            <w:gridSpan w:val="2"/>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A process cost summary is a managerial accounting report that describes: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A)</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The costs charged to a department.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B)</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The equivalent units of production by the department.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C)</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How the costs were assigned to the output.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D)</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Physical transfers for a department.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E)</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All of the above. </w:t>
            </w:r>
          </w:p>
        </w:tc>
      </w:tr>
    </w:tbl>
    <w:p w:rsidR="00422DED" w:rsidRDefault="00422DED" w:rsidP="00422DED">
      <w:pPr>
        <w:widowControl w:val="0"/>
        <w:autoSpaceDE w:val="0"/>
        <w:autoSpaceDN w:val="0"/>
        <w:adjustRightInd w:val="0"/>
      </w:pPr>
    </w:p>
    <w:p w:rsidR="00422DED" w:rsidRDefault="00422DED" w:rsidP="00422DED">
      <w:pPr>
        <w:widowControl w:val="0"/>
        <w:autoSpaceDE w:val="0"/>
        <w:autoSpaceDN w:val="0"/>
        <w:adjustRightInd w:val="0"/>
        <w:rPr>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20"/>
        <w:gridCol w:w="8220"/>
      </w:tblGrid>
      <w:tr w:rsidR="00422DED" w:rsidRPr="003771F4" w:rsidTr="00804132">
        <w:tblPrEx>
          <w:tblCellMar>
            <w:top w:w="0" w:type="dxa"/>
            <w:bottom w:w="0" w:type="dxa"/>
          </w:tblCellMar>
        </w:tblPrEx>
        <w:tc>
          <w:tcPr>
            <w:tcW w:w="720" w:type="dxa"/>
            <w:tcBorders>
              <w:top w:val="nil"/>
              <w:left w:val="nil"/>
              <w:bottom w:val="nil"/>
              <w:right w:val="nil"/>
            </w:tcBorders>
          </w:tcPr>
          <w:p w:rsidR="00422DED" w:rsidRPr="003771F4" w:rsidRDefault="00422DED" w:rsidP="00804132">
            <w:pPr>
              <w:keepNext/>
              <w:keepLines/>
              <w:widowControl w:val="0"/>
              <w:autoSpaceDE w:val="0"/>
              <w:autoSpaceDN w:val="0"/>
              <w:adjustRightInd w:val="0"/>
              <w:jc w:val="right"/>
              <w:rPr>
                <w:sz w:val="20"/>
                <w:szCs w:val="20"/>
              </w:rPr>
            </w:pPr>
            <w:r w:rsidRPr="003771F4">
              <w:t>2.</w:t>
            </w:r>
          </w:p>
        </w:tc>
        <w:tc>
          <w:tcPr>
            <w:tcW w:w="8640" w:type="dxa"/>
            <w:gridSpan w:val="2"/>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A company that applies process costing is most frequently characterized by: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A)</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Low standardization and high production volume.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B)</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Custom orders and homogeneous products.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C)</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Repetitive production and heterogeneous products.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D)</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Repetitive production and low production volume.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E)</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Homogeneous product and high production volume. </w:t>
            </w:r>
          </w:p>
        </w:tc>
      </w:tr>
    </w:tbl>
    <w:p w:rsidR="00422DED" w:rsidRDefault="00422DED" w:rsidP="00422DED">
      <w:pPr>
        <w:widowControl w:val="0"/>
        <w:autoSpaceDE w:val="0"/>
        <w:autoSpaceDN w:val="0"/>
        <w:adjustRightInd w:val="0"/>
      </w:pPr>
    </w:p>
    <w:p w:rsidR="00422DED" w:rsidRDefault="00422DED" w:rsidP="00422DED">
      <w:pPr>
        <w:widowControl w:val="0"/>
        <w:autoSpaceDE w:val="0"/>
        <w:autoSpaceDN w:val="0"/>
        <w:adjustRightInd w:val="0"/>
        <w:rPr>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20"/>
        <w:gridCol w:w="8220"/>
      </w:tblGrid>
      <w:tr w:rsidR="00422DED" w:rsidRPr="003771F4" w:rsidTr="00804132">
        <w:tblPrEx>
          <w:tblCellMar>
            <w:top w:w="0" w:type="dxa"/>
            <w:bottom w:w="0" w:type="dxa"/>
          </w:tblCellMar>
        </w:tblPrEx>
        <w:tc>
          <w:tcPr>
            <w:tcW w:w="720" w:type="dxa"/>
            <w:tcBorders>
              <w:top w:val="nil"/>
              <w:left w:val="nil"/>
              <w:bottom w:val="nil"/>
              <w:right w:val="nil"/>
            </w:tcBorders>
          </w:tcPr>
          <w:p w:rsidR="00422DED" w:rsidRPr="003771F4" w:rsidRDefault="00422DED" w:rsidP="00804132">
            <w:pPr>
              <w:keepNext/>
              <w:keepLines/>
              <w:widowControl w:val="0"/>
              <w:autoSpaceDE w:val="0"/>
              <w:autoSpaceDN w:val="0"/>
              <w:adjustRightInd w:val="0"/>
              <w:jc w:val="right"/>
              <w:rPr>
                <w:sz w:val="20"/>
                <w:szCs w:val="20"/>
              </w:rPr>
            </w:pPr>
            <w:r w:rsidRPr="003771F4">
              <w:t>3.</w:t>
            </w:r>
          </w:p>
        </w:tc>
        <w:tc>
          <w:tcPr>
            <w:tcW w:w="8640" w:type="dxa"/>
            <w:gridSpan w:val="2"/>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A company's beginning work in process inventory consisted of 20,000 units that were 1/5 complete with respect to direct labor.  These beginning units were completed and another 90,000 units were started during the current period.  Of those started, 60,000 were finished and the remaining 30,000 were 1/3 complete at the end of the period.  The equivalent units of production were: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A)</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60,000.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B)</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74,000.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C)</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76,000.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D)</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86,000.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E)</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96,000. </w:t>
            </w:r>
          </w:p>
        </w:tc>
      </w:tr>
    </w:tbl>
    <w:p w:rsidR="00422DED" w:rsidRDefault="00422DED" w:rsidP="00422DED">
      <w:pPr>
        <w:widowControl w:val="0"/>
        <w:autoSpaceDE w:val="0"/>
        <w:autoSpaceDN w:val="0"/>
        <w:adjustRightInd w:val="0"/>
      </w:pPr>
    </w:p>
    <w:p w:rsidR="00422DED" w:rsidRDefault="00422DED" w:rsidP="00422DED">
      <w:pPr>
        <w:widowControl w:val="0"/>
        <w:autoSpaceDE w:val="0"/>
        <w:autoSpaceDN w:val="0"/>
        <w:adjustRightInd w:val="0"/>
        <w:rPr>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20"/>
        <w:gridCol w:w="8220"/>
      </w:tblGrid>
      <w:tr w:rsidR="00422DED" w:rsidRPr="003771F4" w:rsidTr="00804132">
        <w:tblPrEx>
          <w:tblCellMar>
            <w:top w:w="0" w:type="dxa"/>
            <w:bottom w:w="0" w:type="dxa"/>
          </w:tblCellMar>
        </w:tblPrEx>
        <w:tc>
          <w:tcPr>
            <w:tcW w:w="720" w:type="dxa"/>
            <w:tcBorders>
              <w:top w:val="nil"/>
              <w:left w:val="nil"/>
              <w:bottom w:val="nil"/>
              <w:right w:val="nil"/>
            </w:tcBorders>
          </w:tcPr>
          <w:p w:rsidR="00422DED" w:rsidRPr="003771F4" w:rsidRDefault="00422DED" w:rsidP="00804132">
            <w:pPr>
              <w:keepNext/>
              <w:keepLines/>
              <w:widowControl w:val="0"/>
              <w:autoSpaceDE w:val="0"/>
              <w:autoSpaceDN w:val="0"/>
              <w:adjustRightInd w:val="0"/>
              <w:jc w:val="right"/>
              <w:rPr>
                <w:sz w:val="20"/>
                <w:szCs w:val="20"/>
              </w:rPr>
            </w:pPr>
            <w:r w:rsidRPr="003771F4">
              <w:t>4.</w:t>
            </w:r>
          </w:p>
        </w:tc>
        <w:tc>
          <w:tcPr>
            <w:tcW w:w="8640" w:type="dxa"/>
            <w:gridSpan w:val="2"/>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To compute an equivalent unit of production, one must be able to reasonably estimate: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A)</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The percentage of completion.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B)</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Units completed.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C)</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Units started and completed.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D)</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Direct labor cost. </w:t>
            </w:r>
          </w:p>
        </w:tc>
      </w:tr>
      <w:tr w:rsidR="00422DED" w:rsidRPr="003771F4" w:rsidTr="00804132">
        <w:tblPrEx>
          <w:tblCellMar>
            <w:top w:w="0" w:type="dxa"/>
            <w:bottom w:w="0" w:type="dxa"/>
          </w:tblCellMar>
        </w:tblPrEx>
        <w:trPr>
          <w:gridBefore w:val="1"/>
          <w:wBefore w:w="720" w:type="dxa"/>
        </w:trPr>
        <w:tc>
          <w:tcPr>
            <w:tcW w:w="4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E)</w:t>
            </w:r>
          </w:p>
        </w:tc>
        <w:tc>
          <w:tcPr>
            <w:tcW w:w="8220" w:type="dxa"/>
            <w:tcBorders>
              <w:top w:val="nil"/>
              <w:left w:val="nil"/>
              <w:bottom w:val="nil"/>
              <w:right w:val="nil"/>
            </w:tcBorders>
          </w:tcPr>
          <w:p w:rsidR="00422DED" w:rsidRPr="003771F4" w:rsidRDefault="00422DED" w:rsidP="00804132">
            <w:pPr>
              <w:keepNext/>
              <w:keepLines/>
              <w:widowControl w:val="0"/>
              <w:autoSpaceDE w:val="0"/>
              <w:autoSpaceDN w:val="0"/>
              <w:adjustRightInd w:val="0"/>
            </w:pPr>
            <w:r w:rsidRPr="003771F4">
              <w:t xml:space="preserve">Materials cost. </w:t>
            </w:r>
          </w:p>
        </w:tc>
      </w:tr>
    </w:tbl>
    <w:p w:rsidR="003033F4" w:rsidRDefault="00422DED">
      <w:bookmarkStart w:id="0" w:name="_GoBack"/>
      <w:bookmarkEnd w:id="0"/>
    </w:p>
    <w:sectPr w:rsidR="0030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ED"/>
    <w:rsid w:val="00422DED"/>
    <w:rsid w:val="00BF135F"/>
    <w:rsid w:val="00D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Helen</dc:creator>
  <cp:keywords/>
  <dc:description/>
  <cp:lastModifiedBy>Butler, Helen</cp:lastModifiedBy>
  <cp:revision>1</cp:revision>
  <dcterms:created xsi:type="dcterms:W3CDTF">2011-11-15T01:41:00Z</dcterms:created>
  <dcterms:modified xsi:type="dcterms:W3CDTF">2011-11-15T01:41:00Z</dcterms:modified>
</cp:coreProperties>
</file>