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4FF" w:rsidRDefault="00513EAD">
      <w:r>
        <w:t>Joe, the owner of the ice-cream shop, purchases ice cream from two vendors. Over the years, he has developed good relationships with both vendors so that they allow Joe to pay them biweekly for all purchases made during the preceding two-week period.  Joe calls in ice-cream orders on Mondays and Thursdays.  The orders are delivered the next day. Joe buys ice-cream toppings from one of several local stores and pays for each such purchase at the time of sale with a check from the company’s main checking account.</w:t>
      </w:r>
    </w:p>
    <w:p w:rsidR="00513EAD" w:rsidRDefault="00513EAD">
      <w:r>
        <w:t>Draw an REA diagram, complete with cardinalities, for Joe’s expenditure cycle</w:t>
      </w:r>
    </w:p>
    <w:p w:rsidR="00513EAD" w:rsidRDefault="00513EAD">
      <w:bookmarkStart w:id="0" w:name="_GoBack"/>
      <w:bookmarkEnd w:id="0"/>
    </w:p>
    <w:sectPr w:rsidR="00513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EAD"/>
    <w:rsid w:val="00513EAD"/>
    <w:rsid w:val="00CC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507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astarr</dc:creator>
  <cp:lastModifiedBy>astarr</cp:lastModifiedBy>
  <cp:revision>1</cp:revision>
  <dcterms:created xsi:type="dcterms:W3CDTF">2011-11-13T00:51:00Z</dcterms:created>
  <dcterms:modified xsi:type="dcterms:W3CDTF">2011-11-13T00:54:00Z</dcterms:modified>
</cp:coreProperties>
</file>