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C7" w:rsidRDefault="00757CC7" w:rsidP="00757CC7">
      <w:pPr>
        <w:pStyle w:val="BodyTextIndent"/>
        <w:ind w:left="1985" w:hanging="425"/>
      </w:pPr>
      <w:r>
        <w:t xml:space="preserve">Derive the </w:t>
      </w:r>
      <w:proofErr w:type="spellStart"/>
      <w:r>
        <w:t>Thevenin's</w:t>
      </w:r>
      <w:proofErr w:type="spellEnd"/>
      <w:r>
        <w:t xml:space="preserve"> equivalent </w:t>
      </w:r>
      <w:proofErr w:type="spellStart"/>
      <w:r>
        <w:t>e.m.f</w:t>
      </w:r>
      <w:proofErr w:type="spellEnd"/>
      <w:r>
        <w:t>. and impedance as seen between the terminals AB.</w:t>
      </w:r>
    </w:p>
    <w:p w:rsidR="00757CC7" w:rsidRDefault="00757CC7" w:rsidP="00757CC7">
      <w:pPr>
        <w:pStyle w:val="BodyTextIndent"/>
        <w:ind w:left="2127" w:hanging="142"/>
      </w:pPr>
      <w:r>
        <w:t>(</w:t>
      </w:r>
      <w:proofErr w:type="spellStart"/>
      <w:r>
        <w:t>Note</w:t>
      </w:r>
      <w:proofErr w:type="gramStart"/>
      <w:r>
        <w:t>:You</w:t>
      </w:r>
      <w:proofErr w:type="spellEnd"/>
      <w:proofErr w:type="gramEnd"/>
      <w:r>
        <w:t xml:space="preserve"> must show the simplified version of the circuit that you are  working on when applying the theorem).</w:t>
      </w:r>
    </w:p>
    <w:p w:rsidR="00757CC7" w:rsidRPr="00D409FA" w:rsidRDefault="00757CC7" w:rsidP="00757CC7">
      <w:pPr>
        <w:pStyle w:val="BodyTextIndent"/>
        <w:ind w:left="2127" w:hanging="567"/>
        <w:jc w:val="right"/>
      </w:pPr>
      <w:r>
        <w:rPr>
          <w:b/>
        </w:rPr>
        <w:t xml:space="preserve"> </w:t>
      </w:r>
    </w:p>
    <w:p w:rsidR="00757CC7" w:rsidRDefault="00757CC7" w:rsidP="00757CC7">
      <w:pPr>
        <w:ind w:left="720" w:firstLine="720"/>
        <w:rPr>
          <w:b/>
        </w:rPr>
      </w:pPr>
    </w:p>
    <w:p w:rsidR="00757CC7" w:rsidRDefault="00757CC7" w:rsidP="00757CC7">
      <w:pPr>
        <w:pStyle w:val="BodyTextIndent"/>
        <w:tabs>
          <w:tab w:val="left" w:pos="7797"/>
        </w:tabs>
        <w:ind w:left="1985" w:hanging="425"/>
      </w:pPr>
      <w:r>
        <w:rPr>
          <w:b/>
        </w:rPr>
        <w:t>b.</w:t>
      </w:r>
      <w:r>
        <w:rPr>
          <w:b/>
        </w:rPr>
        <w:tab/>
      </w:r>
      <w:r>
        <w:t xml:space="preserve">Draw the </w:t>
      </w:r>
      <w:proofErr w:type="spellStart"/>
      <w:r>
        <w:t>Thevenin's</w:t>
      </w:r>
      <w:proofErr w:type="spellEnd"/>
      <w:r>
        <w:t xml:space="preserve"> equivalent circuit derived in Part a. above, hence determine the expression for the </w:t>
      </w:r>
      <w:proofErr w:type="gramStart"/>
      <w:r>
        <w:t xml:space="preserve">current  </w:t>
      </w:r>
      <w:proofErr w:type="spellStart"/>
      <w:r>
        <w:t>i</w:t>
      </w:r>
      <w:r>
        <w:rPr>
          <w:vertAlign w:val="subscript"/>
        </w:rPr>
        <w:t>out</w:t>
      </w:r>
      <w:proofErr w:type="spellEnd"/>
      <w:proofErr w:type="gramEnd"/>
      <w:r>
        <w:tab/>
      </w:r>
    </w:p>
    <w:p w:rsidR="00757CC7" w:rsidRDefault="00757CC7" w:rsidP="00757CC7">
      <w:pPr>
        <w:pStyle w:val="BodyTextIndent"/>
        <w:tabs>
          <w:tab w:val="left" w:pos="7797"/>
        </w:tabs>
        <w:ind w:left="1985" w:hanging="425"/>
        <w:rPr>
          <w:b/>
        </w:rPr>
      </w:pPr>
    </w:p>
    <w:p w:rsidR="00757CC7" w:rsidRDefault="00757CC7" w:rsidP="00757CC7">
      <w:pPr>
        <w:pStyle w:val="BodyTextIndent"/>
        <w:tabs>
          <w:tab w:val="left" w:pos="7797"/>
        </w:tabs>
        <w:ind w:left="1985" w:hanging="425"/>
        <w:jc w:val="right"/>
        <w:rPr>
          <w:b/>
        </w:rPr>
      </w:pPr>
    </w:p>
    <w:p w:rsidR="00757CC7" w:rsidRDefault="00757CC7" w:rsidP="00757CC7">
      <w:pPr>
        <w:pStyle w:val="BodyTextIndent"/>
        <w:tabs>
          <w:tab w:val="left" w:pos="7797"/>
        </w:tabs>
        <w:ind w:left="1985" w:hanging="425"/>
      </w:pPr>
      <w:r>
        <w:rPr>
          <w:b/>
        </w:rPr>
        <w:t>c.</w:t>
      </w:r>
      <w:r>
        <w:rPr>
          <w:b/>
        </w:rPr>
        <w:tab/>
      </w:r>
      <w:r>
        <w:t xml:space="preserve">Given that </w:t>
      </w:r>
      <w:r w:rsidRPr="0088776D">
        <w:rPr>
          <w:position w:val="-12"/>
        </w:rPr>
        <w:object w:dxaOrig="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.8pt;height:19.2pt" o:ole="">
            <v:imagedata r:id="rId5" o:title=""/>
          </v:shape>
          <o:OLEObject Type="Embed" ProgID="Equation.DSMT4" ShapeID="_x0000_i1029" DrawAspect="Content" ObjectID="_1381414746" r:id="rId6"/>
        </w:object>
      </w:r>
      <w:r>
        <w:t xml:space="preserve"> is an inductor of 22 </w:t>
      </w:r>
      <w:proofErr w:type="spellStart"/>
      <w:r>
        <w:t>mH</w:t>
      </w:r>
      <w:proofErr w:type="spellEnd"/>
      <w:r>
        <w:t xml:space="preserve"> and </w:t>
      </w:r>
      <w:r w:rsidRPr="0088776D">
        <w:rPr>
          <w:position w:val="-12"/>
        </w:rPr>
        <w:object w:dxaOrig="300" w:dyaOrig="360">
          <v:shape id="_x0000_i1030" type="#_x0000_t75" style="width:15.6pt;height:18pt" o:ole="">
            <v:imagedata r:id="rId7" o:title=""/>
          </v:shape>
          <o:OLEObject Type="Embed" ProgID="Equation.DSMT4" ShapeID="_x0000_i1030" DrawAspect="Content" ObjectID="_1381414747" r:id="rId8"/>
        </w:object>
      </w:r>
      <w:r>
        <w:t xml:space="preserve"> is a capacitor of 40 </w:t>
      </w:r>
      <w:proofErr w:type="spellStart"/>
      <w:r>
        <w:t>nF</w:t>
      </w:r>
      <w:proofErr w:type="spellEnd"/>
      <w:proofErr w:type="gramStart"/>
      <w:r>
        <w:t>,  calculate</w:t>
      </w:r>
      <w:proofErr w:type="gramEnd"/>
      <w:r>
        <w:t>:-</w:t>
      </w:r>
      <w:r>
        <w:tab/>
      </w:r>
    </w:p>
    <w:p w:rsidR="00757CC7" w:rsidRDefault="00757CC7" w:rsidP="00757CC7">
      <w:pPr>
        <w:pStyle w:val="BodyTextIndent"/>
        <w:tabs>
          <w:tab w:val="left" w:pos="7797"/>
        </w:tabs>
        <w:ind w:left="1985" w:hanging="425"/>
        <w:rPr>
          <w:vertAlign w:val="subscript"/>
        </w:rPr>
      </w:pPr>
    </w:p>
    <w:p w:rsidR="00757CC7" w:rsidRDefault="00757CC7" w:rsidP="00757CC7">
      <w:pPr>
        <w:pStyle w:val="BodyTextIndent"/>
        <w:tabs>
          <w:tab w:val="left" w:pos="7797"/>
        </w:tabs>
        <w:ind w:left="2410" w:hanging="425"/>
      </w:pPr>
      <w:proofErr w:type="spellStart"/>
      <w:r>
        <w:t>i</w:t>
      </w:r>
      <w:proofErr w:type="spellEnd"/>
      <w:r>
        <w:t>.</w:t>
      </w:r>
      <w:r>
        <w:tab/>
        <w:t xml:space="preserve">The </w:t>
      </w:r>
      <w:proofErr w:type="spellStart"/>
      <w:r>
        <w:t>Thevenin</w:t>
      </w:r>
      <w:proofErr w:type="spellEnd"/>
      <w:r>
        <w:t xml:space="preserve"> impedance.</w:t>
      </w:r>
      <w:r>
        <w:tab/>
      </w:r>
    </w:p>
    <w:p w:rsidR="00757CC7" w:rsidRDefault="00757CC7" w:rsidP="00757CC7">
      <w:pPr>
        <w:pStyle w:val="BodyTextIndent"/>
        <w:tabs>
          <w:tab w:val="left" w:pos="7797"/>
        </w:tabs>
        <w:ind w:left="2410" w:hanging="425"/>
      </w:pPr>
      <w:r>
        <w:t>ii.</w:t>
      </w:r>
      <w:r>
        <w:tab/>
        <w:t xml:space="preserve">The </w:t>
      </w:r>
      <w:proofErr w:type="spellStart"/>
      <w:r>
        <w:t>Thevenin</w:t>
      </w:r>
      <w:proofErr w:type="spellEnd"/>
      <w:r>
        <w:t xml:space="preserve"> voltage.</w:t>
      </w:r>
      <w:r>
        <w:tab/>
      </w:r>
    </w:p>
    <w:p w:rsidR="00757CC7" w:rsidRDefault="00757CC7" w:rsidP="00757CC7">
      <w:pPr>
        <w:pStyle w:val="BodyTextIndent"/>
        <w:tabs>
          <w:tab w:val="left" w:pos="7797"/>
        </w:tabs>
        <w:ind w:left="2410" w:hanging="425"/>
      </w:pPr>
      <w:r>
        <w:t>iii.</w:t>
      </w:r>
      <w:r>
        <w:tab/>
        <w:t xml:space="preserve">The </w:t>
      </w:r>
      <w:proofErr w:type="gramStart"/>
      <w:r>
        <w:t xml:space="preserve">current  </w:t>
      </w:r>
      <w:proofErr w:type="spellStart"/>
      <w:r>
        <w:t>i</w:t>
      </w:r>
      <w:r>
        <w:rPr>
          <w:vertAlign w:val="subscript"/>
        </w:rPr>
        <w:t>out</w:t>
      </w:r>
      <w:proofErr w:type="spellEnd"/>
      <w:proofErr w:type="gramEnd"/>
      <w:r>
        <w:t>.</w:t>
      </w:r>
      <w:r>
        <w:tab/>
      </w:r>
    </w:p>
    <w:p w:rsidR="00757CC7" w:rsidRDefault="00757CC7" w:rsidP="00757CC7">
      <w:pPr>
        <w:pStyle w:val="BodyTextIndent"/>
        <w:tabs>
          <w:tab w:val="left" w:pos="7797"/>
        </w:tabs>
        <w:ind w:left="1985" w:hanging="425"/>
      </w:pPr>
    </w:p>
    <w:p w:rsidR="00757CC7" w:rsidRDefault="00757CC7" w:rsidP="00757CC7">
      <w:pPr>
        <w:pStyle w:val="BodyTextIndent"/>
        <w:tabs>
          <w:tab w:val="left" w:pos="7797"/>
        </w:tabs>
        <w:ind w:left="1985" w:hanging="425"/>
      </w:pPr>
      <w:r>
        <w:t xml:space="preserve">Data:  Frequency = 24 </w:t>
      </w:r>
      <w:proofErr w:type="gramStart"/>
      <w:r>
        <w:t>kHz.,</w:t>
      </w:r>
      <w:proofErr w:type="gramEnd"/>
      <w:r>
        <w:t xml:space="preserve"> </w:t>
      </w:r>
      <w:r w:rsidRPr="0088776D">
        <w:rPr>
          <w:position w:val="-12"/>
        </w:rPr>
        <w:object w:dxaOrig="279" w:dyaOrig="360">
          <v:shape id="_x0000_i1031" type="#_x0000_t75" style="width:14.4pt;height:18pt" o:ole="">
            <v:imagedata r:id="rId9" o:title=""/>
          </v:shape>
          <o:OLEObject Type="Embed" ProgID="Equation.DSMT4" ShapeID="_x0000_i1031" DrawAspect="Content" ObjectID="_1381414748" r:id="rId10"/>
        </w:object>
      </w:r>
      <w:r>
        <w:t xml:space="preserve"> &amp; </w:t>
      </w:r>
      <w:r w:rsidRPr="0088776D">
        <w:rPr>
          <w:position w:val="-12"/>
        </w:rPr>
        <w:object w:dxaOrig="279" w:dyaOrig="360">
          <v:shape id="_x0000_i1032" type="#_x0000_t75" style="width:14.4pt;height:18pt" o:ole="">
            <v:imagedata r:id="rId11" o:title=""/>
          </v:shape>
          <o:OLEObject Type="Embed" ProgID="Equation.DSMT4" ShapeID="_x0000_i1032" DrawAspect="Content" ObjectID="_1381414749" r:id="rId12"/>
        </w:object>
      </w:r>
      <w:r>
        <w:t xml:space="preserve"> = 75 Ω,  and</w:t>
      </w:r>
      <w:r w:rsidRPr="00007992">
        <w:t xml:space="preserve"> </w:t>
      </w:r>
      <w:r w:rsidRPr="00B911F8">
        <w:rPr>
          <w:position w:val="-12"/>
        </w:rPr>
        <w:object w:dxaOrig="1140" w:dyaOrig="380">
          <v:shape id="_x0000_i1033" type="#_x0000_t75" style="width:57.6pt;height:19.2pt" o:ole="">
            <v:imagedata r:id="rId13" o:title=""/>
          </v:shape>
          <o:OLEObject Type="Embed" ProgID="Equation.DSMT4" ShapeID="_x0000_i1033" DrawAspect="Content" ObjectID="_1381414750" r:id="rId14"/>
        </w:object>
      </w:r>
      <w:r>
        <w:t xml:space="preserve">V.  </w:t>
      </w:r>
    </w:p>
    <w:p w:rsidR="00757CC7" w:rsidRDefault="00757CC7" w:rsidP="00757CC7">
      <w:pPr>
        <w:pStyle w:val="BodyTextIndent"/>
        <w:tabs>
          <w:tab w:val="left" w:pos="7797"/>
        </w:tabs>
        <w:ind w:left="1985" w:hanging="425"/>
      </w:pPr>
    </w:p>
    <w:p w:rsidR="00757CC7" w:rsidRDefault="00757CC7" w:rsidP="00757CC7">
      <w:pPr>
        <w:pStyle w:val="BodyTextIndent"/>
        <w:tabs>
          <w:tab w:val="left" w:pos="7797"/>
        </w:tabs>
        <w:ind w:left="1985" w:hanging="425"/>
      </w:pPr>
    </w:p>
    <w:p w:rsidR="00757CC7" w:rsidRDefault="00757CC7" w:rsidP="00757CC7">
      <w:pPr>
        <w:ind w:left="1418"/>
        <w:jc w:val="right"/>
        <w:rPr>
          <w:b/>
        </w:rPr>
      </w:pPr>
    </w:p>
    <w:p w:rsidR="00757CC7" w:rsidRDefault="00757CC7" w:rsidP="00757CC7">
      <w:pPr>
        <w:ind w:left="1276"/>
        <w:rPr>
          <w:b/>
        </w:rPr>
      </w:pPr>
      <w:r>
        <w:rPr>
          <w:b/>
        </w:rPr>
      </w:r>
      <w:r>
        <w:rPr>
          <w:b/>
        </w:rPr>
        <w:pict>
          <v:group id="_x0000_s1197" editas="canvas" style="width:433pt;height:240pt;mso-position-horizontal-relative:char;mso-position-vertical-relative:line" coordorigin="3219,6366" coordsize="6905,3828">
            <o:lock v:ext="edit" aspectratio="t"/>
            <v:shape id="_x0000_s1198" type="#_x0000_t75" style="position:absolute;left:3219;top:6366;width:6905;height:3828" o:preferrelative="f">
              <v:fill o:detectmouseclick="t"/>
              <v:path o:extrusionok="t" o:connecttype="none"/>
              <o:lock v:ext="edit" text="t"/>
            </v:shape>
            <v:rect id="_x0000_s1199" style="position:absolute;left:6900;top:6462;width:270;height:316" filled="f" stroked="f" strokeweight="1.25pt">
              <v:textbox style="mso-next-textbox:#_x0000_s1199" inset="1pt,1pt,1pt,1pt">
                <w:txbxContent>
                  <w:p w:rsidR="00757CC7" w:rsidRPr="00D23117" w:rsidRDefault="00757CC7" w:rsidP="00757CC7">
                    <w:pPr>
                      <w:pStyle w:val="normal0"/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</w:rPr>
                      <w:t>Z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200" style="position:absolute;left:7704;top:9307;width:386;height:251" filled="f" stroked="f" strokeweight="1.25pt">
              <v:textbox style="mso-next-textbox:#_x0000_s1200" inset="1pt,1pt,1pt,1pt">
                <w:txbxContent>
                  <w:p w:rsidR="00757CC7" w:rsidRDefault="00757CC7" w:rsidP="00757CC7">
                    <w:pPr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B</w:t>
                    </w:r>
                  </w:p>
                </w:txbxContent>
              </v:textbox>
            </v:rect>
            <v:line id="_x0000_s1201" style="position:absolute;flip:y" from="4440,6872" to="4471,9257" strokeweight="1.25pt"/>
            <v:line id="_x0000_s1202" style="position:absolute" from="4461,9236" to="8821,9237" strokeweight="1.25pt"/>
            <v:line id="_x0000_s1203" style="position:absolute;flip:x" from="5850,6882" to="5856,9250" strokeweight="1.25pt"/>
            <v:oval id="_x0000_s1204" style="position:absolute;left:5804;top:9187;width:81;height:81" fillcolor="black" strokeweight="1.25pt"/>
            <v:line id="_x0000_s1205" style="position:absolute" from="8816,6895" to="8824,9236" strokeweight="1.25pt"/>
            <v:rect id="_x0000_s1206" style="position:absolute;left:5412;top:7898;width:339;height:282" filled="f" stroked="f" strokeweight="1.25pt">
              <v:textbox style="mso-next-textbox:#_x0000_s1206" inset="1pt,1pt,1pt,1pt">
                <w:txbxContent>
                  <w:p w:rsidR="00757CC7" w:rsidRPr="000D635B" w:rsidRDefault="00757CC7" w:rsidP="00757CC7">
                    <w:pPr>
                      <w:pStyle w:val="normal0"/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</w:rPr>
                      <w:t>Z</w:t>
                    </w:r>
                    <w:r>
                      <w:rPr>
                        <w:b/>
                        <w:vertAlign w:val="subscript"/>
                      </w:rPr>
                      <w:t>3</w:t>
                    </w:r>
                  </w:p>
                </w:txbxContent>
              </v:textbox>
            </v:rect>
            <v:group id="_x0000_s1207" style="position:absolute;left:4200;top:7723;width:449;height:451" coordorigin="2977,3770" coordsize="564,566">
              <v:oval id="_x0000_s1208" style="position:absolute;left:2977;top:3770;width:564;height:566" strokeweight="1.25pt"/>
              <v:group id="_x0000_s1209" style="position:absolute;left:3119;top:3958;width:270;height:170" coordsize="20000,20000">
                <v:group id="_x0000_s1210" style="position:absolute;width:9928;height:9887" coordsize="20000,20000">
                  <v:shape id="_x0000_s1211" style="position:absolute;width:10288;height:20000" coordsize="20000,20000" path="m,19762l6087,6905,10725,1667,15072,r4638,e" strokeweight="1.25pt">
                    <v:path arrowok="t"/>
                  </v:shape>
                  <v:shape id="_x0000_s1212" style="position:absolute;left:9712;width:10288;height:20000" coordsize="20000,20000" path="m19710,19762l13043,6905,8116,1667,4348,,,e" strokeweight="1.25pt">
                    <v:path arrowok="t"/>
                  </v:shape>
                </v:group>
                <v:group id="_x0000_s1213" style="position:absolute;left:9928;top:9887;width:10072;height:10113" coordsize="20000,20000">
                  <v:shape id="_x0000_s1214" style="position:absolute;width:10141;height:19519" coordsize="20000,20000" path="m,l6087,12381r4638,5238l15072,19762r4638,e" strokeweight="1.25pt">
                    <v:path arrowok="t"/>
                  </v:shape>
                  <v:shape id="_x0000_s1215" style="position:absolute;left:9859;top:447;width:10141;height:19553" coordsize="20000,20000" path="m19710,l13043,12381,8116,17619,4348,19762,,19762e" strokeweight="1.25pt">
                    <v:path arrowok="t"/>
                  </v:shape>
                </v:group>
              </v:group>
            </v:group>
            <v:line id="_x0000_s1216" style="position:absolute;flip:x" from="4116,7688" to="4116,8310" strokeweight="1.25pt">
              <v:stroke startarrow="block"/>
            </v:line>
            <v:line id="_x0000_s1217" style="position:absolute;flip:y" from="4463,6886" to="8808,6887" strokeweight="1.25pt"/>
            <v:oval id="_x0000_s1218" style="position:absolute;left:5822;top:6837;width:82;height:82" fillcolor="black" strokeweight="1.25pt"/>
            <v:line id="_x0000_s1219" style="position:absolute" from="9113,6933" to="9117,9201" strokeweight="1.25pt">
              <v:stroke startarrow="block"/>
            </v:line>
            <v:rect id="_x0000_s1220" style="position:absolute;left:9139;top:7766;width:566;height:341" filled="f" stroked="f" strokeweight="1.25pt">
              <v:textbox style="mso-next-textbox:#_x0000_s1220" inset="1pt,1pt,1pt,1pt">
                <w:txbxContent>
                  <w:p w:rsidR="00757CC7" w:rsidRPr="000D635B" w:rsidRDefault="00757CC7" w:rsidP="00757CC7">
                    <w:pPr>
                      <w:pStyle w:val="normal0"/>
                      <w:rPr>
                        <w:b/>
                      </w:rPr>
                    </w:pPr>
                    <w:r w:rsidRPr="000D635B">
                      <w:rPr>
                        <w:b/>
                      </w:rPr>
                      <w:t>V</w:t>
                    </w:r>
                    <w:r w:rsidRPr="000D635B">
                      <w:rPr>
                        <w:b/>
                        <w:vertAlign w:val="subscript"/>
                      </w:rPr>
                      <w:t>OUT</w:t>
                    </w:r>
                    <w:r w:rsidRPr="000D635B"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oval id="_x0000_s1221" style="position:absolute;left:7670;top:9187;width:80;height:81" fillcolor="black" strokeweight="1.25pt"/>
            <v:rect id="_x0000_s1222" style="position:absolute;left:5334;top:6439;width:341;height:280" filled="f" stroked="f" strokeweight="1.25pt">
              <v:textbox style="mso-next-textbox:#_x0000_s1222" inset="1pt,1pt,1pt,1pt">
                <w:txbxContent>
                  <w:p w:rsidR="00757CC7" w:rsidRPr="00D23117" w:rsidRDefault="00757CC7" w:rsidP="00757CC7">
                    <w:pPr>
                      <w:pStyle w:val="normal0"/>
                      <w:rPr>
                        <w:b/>
                        <w:vertAlign w:val="subscript"/>
                      </w:rPr>
                    </w:pPr>
                    <w:r w:rsidRPr="00D23117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Z</w:t>
                    </w:r>
                    <w:r w:rsidRPr="00D23117"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223" style="position:absolute;left:3734;top:7838;width:290;height:305" filled="f" stroked="f" strokeweight="1.25pt">
              <v:textbox style="mso-next-textbox:#_x0000_s1223" inset="1pt,1pt,1pt,1pt">
                <w:txbxContent>
                  <w:p w:rsidR="00757CC7" w:rsidRPr="000D635B" w:rsidRDefault="00757CC7" w:rsidP="00757CC7">
                    <w:pPr>
                      <w:pStyle w:val="normal0"/>
                      <w:rPr>
                        <w:b/>
                      </w:rPr>
                    </w:pPr>
                    <w:proofErr w:type="gramStart"/>
                    <w:r w:rsidRPr="000D635B">
                      <w:rPr>
                        <w:b/>
                      </w:rPr>
                      <w:t>V</w:t>
                    </w:r>
                    <w:r>
                      <w:rPr>
                        <w:b/>
                        <w:vertAlign w:val="subscript"/>
                      </w:rPr>
                      <w:t>in</w:t>
                    </w:r>
                    <w:proofErr w:type="gramEnd"/>
                    <w:r w:rsidRPr="000D635B"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_x0000_s1224" style="position:absolute;left:5590;top:7945;width:529;height:215;rotation:90" strokeweight="1.25pt"/>
            <v:rect id="_x0000_s1225" style="position:absolute;left:4746;top:6778;width:529;height:216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26" type="#_x0000_t202" style="position:absolute;left:6457;top:9847;width:1029;height:347" stroked="f">
              <v:textbox style="mso-next-textbox:#_x0000_s1226">
                <w:txbxContent>
                  <w:p w:rsidR="00757CC7" w:rsidRDefault="00757CC7" w:rsidP="00757CC7">
                    <w:r>
                      <w:t>Figure 5-1</w:t>
                    </w:r>
                  </w:p>
                </w:txbxContent>
              </v:textbox>
            </v:shape>
            <v:rect id="_x0000_s1227" style="position:absolute;left:6636;top:6766;width:528;height:216" strokeweight="1.5pt"/>
            <v:rect id="_x0000_s1228" style="position:absolute;left:8549;top:7831;width:529;height:216;rotation:90" strokeweight="1.5pt"/>
            <v:oval id="_x0000_s1229" style="position:absolute;left:7677;top:6841;width:81;height:82" fillcolor="black" strokeweight="1.25pt"/>
            <v:rect id="_x0000_s1230" style="position:absolute;left:7752;top:6542;width:194;height:289" filled="f" stroked="f" strokeweight="1.25pt">
              <v:textbox style="mso-next-textbox:#_x0000_s1230" inset="1pt,1pt,1pt,1pt">
                <w:txbxContent>
                  <w:p w:rsidR="00757CC7" w:rsidRDefault="00757CC7" w:rsidP="00757CC7">
                    <w:pPr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A</w:t>
                    </w:r>
                  </w:p>
                </w:txbxContent>
              </v:textbox>
            </v:rect>
            <v:rect id="_x0000_s1231" style="position:absolute;left:8282;top:7754;width:339;height:283" filled="f" stroked="f" strokeweight="1.25pt">
              <v:textbox style="mso-next-textbox:#_x0000_s1231" inset="1pt,1pt,1pt,1pt">
                <w:txbxContent>
                  <w:p w:rsidR="00757CC7" w:rsidRPr="000D635B" w:rsidRDefault="00757CC7" w:rsidP="00757CC7">
                    <w:pPr>
                      <w:pStyle w:val="normal0"/>
                      <w:rPr>
                        <w:b/>
                        <w:vertAlign w:val="subscript"/>
                      </w:rPr>
                    </w:pPr>
                    <w:r>
                      <w:rPr>
                        <w:b/>
                      </w:rPr>
                      <w:t>Z</w:t>
                    </w:r>
                    <w:r>
                      <w:rPr>
                        <w:b/>
                        <w:vertAlign w:val="subscript"/>
                      </w:rPr>
                      <w:t>L</w:t>
                    </w:r>
                  </w:p>
                </w:txbxContent>
              </v:textbox>
            </v:rect>
            <v:shape id="_x0000_s1232" type="#_x0000_t202" style="position:absolute;left:8133;top:6460;width:658;height:371" stroked="f">
              <v:textbox>
                <w:txbxContent>
                  <w:p w:rsidR="00757CC7" w:rsidRPr="00CB77F2" w:rsidRDefault="00757CC7" w:rsidP="00757CC7">
                    <w:pPr>
                      <w:pStyle w:val="normal0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CB77F2">
                      <w:rPr>
                        <w:sz w:val="28"/>
                        <w:szCs w:val="28"/>
                      </w:rPr>
                      <w:t>i</w:t>
                    </w:r>
                    <w:r w:rsidRPr="00CB77F2">
                      <w:rPr>
                        <w:sz w:val="28"/>
                        <w:szCs w:val="28"/>
                        <w:vertAlign w:val="subscript"/>
                      </w:rPr>
                      <w:t>out</w:t>
                    </w:r>
                    <w:proofErr w:type="spellEnd"/>
                    <w:proofErr w:type="gramEnd"/>
                  </w:p>
                </w:txbxContent>
              </v:textbox>
            </v:shape>
            <v:line id="_x0000_s1233" style="position:absolute" from="8157,6879" to="8456,6879">
              <v:stroke endarrow="block"/>
            </v:line>
            <w10:wrap type="none"/>
            <w10:anchorlock/>
          </v:group>
        </w:pict>
      </w:r>
    </w:p>
    <w:p w:rsidR="00757CC7" w:rsidRDefault="00757CC7" w:rsidP="00757CC7">
      <w:pPr>
        <w:pStyle w:val="normal0"/>
      </w:pPr>
    </w:p>
    <w:p w:rsidR="00757CC7" w:rsidRDefault="00757CC7" w:rsidP="00757CC7">
      <w:pPr>
        <w:pStyle w:val="normal0"/>
      </w:pPr>
    </w:p>
    <w:p w:rsidR="00757CC7" w:rsidRDefault="00757CC7" w:rsidP="00757CC7">
      <w:pPr>
        <w:pStyle w:val="normal0"/>
      </w:pPr>
    </w:p>
    <w:p w:rsidR="00757CC7" w:rsidRDefault="00757CC7" w:rsidP="00757CC7">
      <w:pPr>
        <w:pStyle w:val="BodyTextIndent"/>
      </w:pPr>
      <w:r>
        <w:pict>
          <v:group id="_x0000_s1144" editas="canvas" style="width:410.7pt;height:193.5pt;mso-position-horizontal-relative:char;mso-position-vertical-relative:line" coordorigin="3012,9398" coordsize="6550,3087">
            <o:lock v:ext="edit" aspectratio="t"/>
            <v:shape id="_x0000_s1145" type="#_x0000_t75" style="position:absolute;left:3012;top:9398;width:6550;height:3087" o:preferrelative="f">
              <v:fill o:detectmouseclick="t"/>
              <v:path o:extrusionok="t" o:connecttype="none"/>
              <o:lock v:ext="edit" text="t"/>
            </v:shape>
            <v:line id="_x0000_s1146" style="position:absolute" from="3751,9903" to="8094,9906" strokeweight="1.25pt"/>
            <v:rect id="_x0000_s1147" style="position:absolute;left:6804;top:10481;width:346;height:295" filled="f" stroked="f" strokeweight="1.25pt">
              <v:textbox style="mso-next-textbox:#_x0000_s1147" inset="1pt,1pt,1pt,1pt">
                <w:txbxContent>
                  <w:p w:rsidR="00757CC7" w:rsidRPr="0084537A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t xml:space="preserve"> </w:t>
                    </w:r>
                    <w:r w:rsidRPr="0084537A">
                      <w:rPr>
                        <w:b/>
                      </w:rPr>
                      <w:t>C</w:t>
                    </w:r>
                  </w:p>
                </w:txbxContent>
              </v:textbox>
            </v:rect>
            <v:rect id="_x0000_s1148" style="position:absolute;left:5585;top:10573;width:345;height:295" filled="f" stroked="f" strokeweight="1.25pt">
              <v:textbox style="mso-next-textbox:#_x0000_s1148" inset="1pt,1pt,1pt,1pt">
                <w:txbxContent>
                  <w:p w:rsidR="00757CC7" w:rsidRPr="0084537A" w:rsidRDefault="00757CC7" w:rsidP="00757CC7">
                    <w:pPr>
                      <w:pStyle w:val="normal0"/>
                      <w:rPr>
                        <w:b/>
                      </w:rPr>
                    </w:pPr>
                    <w:r w:rsidRPr="0084537A">
                      <w:rPr>
                        <w:b/>
                      </w:rPr>
                      <w:t xml:space="preserve"> L</w:t>
                    </w:r>
                  </w:p>
                </w:txbxContent>
              </v:textbox>
            </v:rect>
            <v:rect id="_x0000_s1149" style="position:absolute;left:3383;top:10470;width:321;height:355" filled="f" stroked="f" strokeweight="1.25pt">
              <v:textbox style="mso-next-textbox:#_x0000_s1149" inset="1pt,1pt,1pt,1pt">
                <w:txbxContent>
                  <w:p w:rsidR="00757CC7" w:rsidRPr="0084537A" w:rsidRDefault="00757CC7" w:rsidP="00757CC7">
                    <w:pPr>
                      <w:pStyle w:val="normal0"/>
                      <w:rPr>
                        <w:b/>
                      </w:rPr>
                    </w:pPr>
                    <w:proofErr w:type="gramStart"/>
                    <w:r w:rsidRPr="0084537A">
                      <w:rPr>
                        <w:b/>
                      </w:rPr>
                      <w:t>V</w:t>
                    </w:r>
                    <w:r w:rsidRPr="0084537A">
                      <w:rPr>
                        <w:b/>
                        <w:vertAlign w:val="subscript"/>
                      </w:rPr>
                      <w:t>in</w:t>
                    </w:r>
                    <w:proofErr w:type="gramEnd"/>
                  </w:p>
                </w:txbxContent>
              </v:textbox>
            </v:rect>
            <v:rect id="_x0000_s1150" style="position:absolute;left:8299;top:10494;width:429;height:355" filled="f" stroked="f" strokeweight="1.25pt">
              <v:textbox style="mso-next-textbox:#_x0000_s1150" inset="1pt,1pt,1pt,1pt">
                <w:txbxContent>
                  <w:p w:rsidR="00757CC7" w:rsidRPr="0084537A" w:rsidRDefault="00757CC7" w:rsidP="00757CC7">
                    <w:pPr>
                      <w:pStyle w:val="normal0"/>
                      <w:rPr>
                        <w:b/>
                      </w:rPr>
                    </w:pPr>
                    <w:proofErr w:type="spellStart"/>
                    <w:r w:rsidRPr="0084537A">
                      <w:rPr>
                        <w:b/>
                      </w:rPr>
                      <w:t>V</w:t>
                    </w:r>
                    <w:r w:rsidRPr="0084537A">
                      <w:rPr>
                        <w:b/>
                        <w:vertAlign w:val="subscript"/>
                      </w:rPr>
                      <w:t>out</w:t>
                    </w:r>
                    <w:proofErr w:type="spellEnd"/>
                  </w:p>
                </w:txbxContent>
              </v:textbox>
            </v:rect>
            <v:oval id="_x0000_s1151" style="position:absolute;left:3680;top:11499;width:48;height:49" filled="f" strokeweight="1.25pt"/>
            <v:oval id="_x0000_s1152" style="position:absolute;left:3751;top:9881;width:49;height:49" filled="f" strokeweight="1.25pt"/>
            <v:group id="_x0000_s1153" style="position:absolute;left:5399;top:9893;width:158;height:1663" coordorigin="6033,9881" coordsize="158,1663">
              <v:group id="_x0000_s1154" style="position:absolute;left:6033;top:10411;width:158;height:521" coordorigin=",-6" coordsize="19998,20008">
                <v:group id="_x0000_s1155" style="position:absolute;top:12445;width:19904;height:4681" coordorigin=",-5" coordsize="19996,20010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56" type="#_x0000_t19" style="position:absolute;top:8758;width:7905;height:2616;flip:x" filled="t" strokeweight="1.25pt"/>
                  <v:shape id="_x0000_s1157" type="#_x0000_t19" style="position:absolute;top:11767;width:8219;height:2484;flip:x y" filled="t" strokeweight="1.25pt"/>
                  <v:shape id="_x0000_s1158" type="#_x0000_t19" style="position:absolute;left:8533;top:-5;width:11463;height:14517;flip:y" filled="t" strokeweight="1.25pt"/>
                  <v:shape id="_x0000_s1159" type="#_x0000_t19" style="position:absolute;left:7400;top:8758;width:12376;height:11247" strokeweight="1.25pt"/>
                </v:group>
                <v:group id="_x0000_s1160" style="position:absolute;top:7519;width:19998;height:4681" coordorigin=",-1" coordsize="20000,20003">
                  <v:shape id="_x0000_s1161" type="#_x0000_t19" style="position:absolute;top:8759;width:7869;height:2615;flip:x" filled="t" strokeweight="1.25pt"/>
                  <v:shape id="_x0000_s1162" type="#_x0000_t19" style="position:absolute;top:11767;width:8182;height:2483;flip:x y" filled="t" strokeweight="1.25pt"/>
                  <v:shape id="_x0000_s1163" type="#_x0000_t19" style="position:absolute;left:8589;top:-1;width:11411;height:14512;flip:y" filled="t" strokeweight="1.25pt"/>
                  <v:shape id="_x0000_s1164" type="#_x0000_t19" style="position:absolute;left:7367;top:8759;width:12320;height:11243" strokeweight="1.25pt"/>
                </v:group>
                <v:group id="_x0000_s1165" style="position:absolute;top:2747;width:19904;height:4711" coordorigin=",5" coordsize="20001,19994">
                  <v:shape id="_x0000_s1166" type="#_x0000_t19" style="position:absolute;top:8833;width:7906;height:2593;flip:x" filled="t" strokeweight="1.25pt"/>
                  <v:shape id="_x0000_s1167" type="#_x0000_t19" style="position:absolute;top:11689;width:8221;height:2466;flip:x y" filled="t" strokeweight="1.25pt"/>
                  <v:shape id="_x0000_s1168" type="#_x0000_t19" style="position:absolute;left:8536;top:5;width:11465;height:14413;flip:y" filled="t" strokeweight="1.25pt"/>
                  <v:shape id="_x0000_s1169" type="#_x0000_t19" style="position:absolute;left:7402;top:8833;width:12379;height:11166" strokeweight="1.25pt"/>
                </v:group>
                <v:shape id="_x0000_s1170" type="#_x0000_t19" style="position:absolute;left:7491;top:-6;width:12319;height:2631" strokeweight="1.25pt"/>
                <v:shape id="_x0000_s1171" type="#_x0000_t19" style="position:absolute;left:7272;top:17371;width:12319;height:2631;flip:y" strokeweight="1.25pt"/>
              </v:group>
              <v:line id="_x0000_s1172" style="position:absolute" from="6090,10934" to="6091,11517" strokeweight="1.25pt"/>
              <v:line id="_x0000_s1173" style="position:absolute" from="6090,9905" to="6091,10416" strokeweight="1.25pt"/>
              <v:oval id="_x0000_s1174" style="position:absolute;left:6071;top:11495;width:49;height:49" fillcolor="black" strokeweight="1.25pt"/>
              <v:oval id="_x0000_s1175" style="position:absolute;left:6059;top:9881;width:49;height:49" fillcolor="black" strokeweight="1.25pt"/>
            </v:group>
            <v:line id="_x0000_s1176" style="position:absolute" from="7411,9905" to="7412,10552" strokeweight="1.25pt"/>
            <v:line id="_x0000_s1177" style="position:absolute" from="7411,10633" to="7412,11496" strokeweight="1.25pt"/>
            <v:oval id="_x0000_s1178" style="position:absolute;left:8081;top:9880;width:49;height:49" filled="f" strokeweight="1.25pt"/>
            <v:oval id="_x0000_s1179" style="position:absolute;left:8204;top:11501;width:49;height:48" filled="f" strokeweight="1.25pt"/>
            <v:line id="_x0000_s1180" style="position:absolute" from="3847,10084" to="3848,11388" strokeweight="1.25pt">
              <v:stroke startarrow="block"/>
            </v:line>
            <v:line id="_x0000_s1181" style="position:absolute" from="8165,10036" to="8166,11474" strokeweight="1.25pt">
              <v:stroke startarrow="block"/>
            </v:line>
            <v:group id="_x0000_s1182" style="position:absolute;left:7215;top:10529;width:384;height:132;rotation:180" coordorigin="4050,4485" coordsize="721,252">
              <v:rect id="_x0000_s1183" style="position:absolute;left:4050;top:4485;width:721;height:71" fillcolor="black" strokeweight="1.25pt"/>
              <v:rect id="_x0000_s1184" style="position:absolute;left:4050;top:4666;width:721;height:71" fillcolor="black" strokeweight="1.25pt"/>
            </v:group>
            <v:oval id="_x0000_s1185" style="position:absolute;left:7387;top:11507;width:48;height:49" fillcolor="black" strokeweight="1.25pt"/>
            <v:oval id="_x0000_s1186" style="position:absolute;left:7387;top:9881;width:48;height:49" fillcolor="black" strokeweight="1.25pt"/>
            <v:line id="_x0000_s1187" style="position:absolute" from="3632,11529" to="8218,11530" strokeweight="1.25pt"/>
            <v:rect id="_x0000_s1188" style="position:absolute;left:8296;top:9728;width:383;height:302" filled="f" stroked="f" strokeweight="1.25pt">
              <v:textbox style="mso-next-textbox:#_x0000_s1188" inset="1pt,1pt,1pt,1pt">
                <w:txbxContent>
                  <w:p w:rsidR="00757CC7" w:rsidRPr="0084537A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t xml:space="preserve"> </w:t>
                    </w:r>
                    <w:r w:rsidRPr="0084537A">
                      <w:rPr>
                        <w:b/>
                      </w:rPr>
                      <w:t>A</w:t>
                    </w:r>
                  </w:p>
                </w:txbxContent>
              </v:textbox>
            </v:rect>
            <v:rect id="_x0000_s1189" style="position:absolute;left:8308;top:11379;width:383;height:302" filled="f" stroked="f" strokeweight="1.25pt">
              <v:textbox style="mso-next-textbox:#_x0000_s1189" inset="1pt,1pt,1pt,1pt">
                <w:txbxContent>
                  <w:p w:rsidR="00757CC7" w:rsidRPr="0084537A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rect>
            <v:shape id="_x0000_s1190" type="#_x0000_t202" style="position:absolute;left:5579;top:11648;width:1147;height:358" stroked="f">
              <v:textbox style="mso-next-textbox:#_x0000_s1190">
                <w:txbxContent>
                  <w:p w:rsidR="00757CC7" w:rsidRDefault="00757CC7" w:rsidP="00757CC7">
                    <w:r>
                      <w:t>Figure 5.2</w:t>
                    </w:r>
                  </w:p>
                </w:txbxContent>
              </v:textbox>
            </v:shape>
            <v:rect id="_x0000_s1191" style="position:absolute;left:4411;top:10081;width:347;height:293" filled="f" stroked="f" strokeweight="1.25pt">
              <v:textbox style="mso-next-textbox:#_x0000_s1191" inset="1pt,1pt,1pt,1pt">
                <w:txbxContent>
                  <w:p w:rsidR="00757CC7" w:rsidRPr="0084537A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t xml:space="preserve"> </w:t>
                    </w:r>
                    <w:r w:rsidRPr="0084537A">
                      <w:rPr>
                        <w:b/>
                      </w:rPr>
                      <w:t>R</w:t>
                    </w:r>
                    <w:r w:rsidRPr="00EF3EC2">
                      <w:rPr>
                        <w:b/>
                        <w:vertAlign w:val="subscript"/>
                      </w:rPr>
                      <w:t>S</w:t>
                    </w:r>
                  </w:p>
                </w:txbxContent>
              </v:textbox>
            </v:rect>
            <v:rect id="_x0000_s1192" style="position:absolute;left:4439;top:9709;width:181;height:397;rotation:90" strokeweight="1.25pt"/>
            <v:shape id="_x0000_s1193" type="#_x0000_t19" style="position:absolute;left:4419;top:10482;width:625;height:584;rotation:-6148203fd;flip:x" coordsize="41576,43200" adj=",10331279,19976" path="wr-1624,,41576,43200,19976,,,29816nfewr-1624,,41576,43200,19976,,,29816l19976,21600nsxe">
              <v:stroke startarrow="block"/>
              <v:path o:connectlocs="19976,0;0,29816;19976,21600"/>
            </v:shape>
            <v:shape id="_x0000_s1194" type="#_x0000_t19" style="position:absolute;left:5974;top:10410;width:626;height:584;rotation:-6148203fd;flip:x" coordsize="41576,43200" adj=",10331279,19976" path="wr-1624,,41576,43200,19976,,,29816nfewr-1624,,41576,43200,19976,,,29816l19976,21600nsxe">
              <v:stroke startarrow="block"/>
              <v:path o:connectlocs="19976,0;0,29816;19976,21600"/>
            </v:shape>
            <v:shape id="_x0000_s1195" type="#_x0000_t202" style="position:absolute;left:4805;top:10812;width:454;height:371" stroked="f">
              <v:textbox>
                <w:txbxContent>
                  <w:p w:rsidR="00757CC7" w:rsidRDefault="00757CC7" w:rsidP="00757CC7">
                    <w:r>
                      <w:t>i</w:t>
                    </w:r>
                    <w:r w:rsidRPr="00906029">
                      <w:rPr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196" type="#_x0000_t202" style="position:absolute;left:6480;top:10847;width:455;height:372" stroked="f">
              <v:textbox>
                <w:txbxContent>
                  <w:p w:rsidR="00757CC7" w:rsidRDefault="00757CC7" w:rsidP="00757CC7">
                    <w:r>
                      <w:t>i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7CC7" w:rsidRDefault="00757CC7" w:rsidP="00757CC7">
      <w:pPr>
        <w:pStyle w:val="BodyTextIndent"/>
        <w:keepNext/>
        <w:widowControl w:val="0"/>
        <w:tabs>
          <w:tab w:val="left" w:pos="7797"/>
        </w:tabs>
        <w:ind w:left="1985" w:hanging="425"/>
      </w:pPr>
      <w:proofErr w:type="gramStart"/>
      <w:r>
        <w:t>a</w:t>
      </w:r>
      <w:proofErr w:type="gramEnd"/>
      <w:r>
        <w:t>.</w:t>
      </w:r>
      <w:r>
        <w:tab/>
        <w:t xml:space="preserve">Using Maxwell’s circulating current show that </w:t>
      </w:r>
      <w:r w:rsidRPr="00E14C7D">
        <w:rPr>
          <w:position w:val="-36"/>
        </w:rPr>
        <w:object w:dxaOrig="3040" w:dyaOrig="780">
          <v:shape id="_x0000_i1034" type="#_x0000_t75" style="width:152.4pt;height:39.6pt" o:ole="">
            <v:imagedata r:id="rId15" o:title=""/>
          </v:shape>
          <o:OLEObject Type="Embed" ProgID="Equation.DSMT4" ShapeID="_x0000_i1034" DrawAspect="Content" ObjectID="_1381414751" r:id="rId16"/>
        </w:object>
      </w:r>
    </w:p>
    <w:p w:rsidR="00757CC7" w:rsidRDefault="00757CC7" w:rsidP="00757CC7">
      <w:pPr>
        <w:pStyle w:val="BodyTextIndent"/>
        <w:keepNext/>
        <w:widowControl w:val="0"/>
        <w:tabs>
          <w:tab w:val="left" w:pos="7797"/>
        </w:tabs>
        <w:ind w:left="1985" w:firstLine="0"/>
      </w:pPr>
      <w:r>
        <w:t>(</w:t>
      </w:r>
      <w:proofErr w:type="gramStart"/>
      <w:r>
        <w:t>assume</w:t>
      </w:r>
      <w:proofErr w:type="gramEnd"/>
      <w:r>
        <w:t xml:space="preserve"> that no current flows to the output terminals AB).</w:t>
      </w:r>
    </w:p>
    <w:p w:rsidR="00757CC7" w:rsidRDefault="00757CC7" w:rsidP="00757CC7">
      <w:pPr>
        <w:pStyle w:val="BodyTextIndent"/>
        <w:rPr>
          <w:b/>
        </w:rPr>
      </w:pPr>
    </w:p>
    <w:p w:rsidR="00757CC7" w:rsidRDefault="00757CC7" w:rsidP="00757CC7">
      <w:pPr>
        <w:pStyle w:val="BodyTextIndent"/>
        <w:jc w:val="right"/>
        <w:rPr>
          <w:b/>
        </w:rPr>
      </w:pPr>
    </w:p>
    <w:p w:rsidR="00757CC7" w:rsidRDefault="00757CC7" w:rsidP="00757CC7">
      <w:pPr>
        <w:pStyle w:val="BodyTextIndent"/>
        <w:jc w:val="right"/>
      </w:pPr>
    </w:p>
    <w:p w:rsidR="00757CC7" w:rsidRPr="008C7D97" w:rsidRDefault="00757CC7" w:rsidP="00757CC7">
      <w:pPr>
        <w:pStyle w:val="BodyTextIndent"/>
        <w:keepNext/>
        <w:widowControl w:val="0"/>
        <w:numPr>
          <w:ilvl w:val="0"/>
          <w:numId w:val="1"/>
        </w:numPr>
        <w:tabs>
          <w:tab w:val="left" w:pos="7797"/>
        </w:tabs>
      </w:pPr>
      <w:r>
        <w:t xml:space="preserve">Derive the transfer function </w:t>
      </w:r>
      <w:r w:rsidRPr="00B77CCE">
        <w:rPr>
          <w:position w:val="-30"/>
        </w:rPr>
        <w:object w:dxaOrig="480" w:dyaOrig="680">
          <v:shape id="_x0000_i1035" type="#_x0000_t75" style="width:24pt;height:33.6pt" o:ole="">
            <v:imagedata r:id="rId17" o:title=""/>
          </v:shape>
          <o:OLEObject Type="Embed" ProgID="Equation.DSMT4" ShapeID="_x0000_i1035" DrawAspect="Content" ObjectID="_1381414752" r:id="rId18"/>
        </w:object>
      </w:r>
      <w:r>
        <w:t xml:space="preserve">when the frequency </w:t>
      </w:r>
      <w:r w:rsidRPr="00863FDD">
        <w:rPr>
          <w:position w:val="-28"/>
        </w:rPr>
        <w:object w:dxaOrig="1020" w:dyaOrig="660">
          <v:shape id="_x0000_i1036" type="#_x0000_t75" style="width:51.6pt;height:33.6pt" o:ole="">
            <v:imagedata r:id="rId19" o:title=""/>
          </v:shape>
          <o:OLEObject Type="Embed" ProgID="Equation.DSMT4" ShapeID="_x0000_i1036" DrawAspect="Content" ObjectID="_1381414753" r:id="rId20"/>
        </w:object>
      </w:r>
      <w:r>
        <w:t xml:space="preserve"> </w:t>
      </w:r>
    </w:p>
    <w:p w:rsidR="00757CC7" w:rsidRDefault="00757CC7" w:rsidP="00757CC7">
      <w:pPr>
        <w:pStyle w:val="BodyTextIndent"/>
        <w:keepNext/>
        <w:widowControl w:val="0"/>
        <w:tabs>
          <w:tab w:val="left" w:pos="7797"/>
        </w:tabs>
        <w:ind w:left="1560" w:firstLine="0"/>
      </w:pPr>
    </w:p>
    <w:p w:rsidR="00757CC7" w:rsidRDefault="00757CC7" w:rsidP="00757CC7">
      <w:pPr>
        <w:pStyle w:val="BodyTextIndent"/>
        <w:keepNext/>
        <w:widowControl w:val="0"/>
        <w:tabs>
          <w:tab w:val="left" w:pos="7797"/>
        </w:tabs>
        <w:ind w:left="1560" w:firstLine="0"/>
      </w:pPr>
    </w:p>
    <w:p w:rsidR="00757CC7" w:rsidRDefault="00757CC7" w:rsidP="00757CC7">
      <w:pPr>
        <w:pStyle w:val="BodyTextIndent"/>
        <w:keepNext/>
        <w:widowControl w:val="0"/>
        <w:numPr>
          <w:ilvl w:val="0"/>
          <w:numId w:val="1"/>
        </w:numPr>
        <w:tabs>
          <w:tab w:val="left" w:pos="7797"/>
        </w:tabs>
      </w:pPr>
      <w:r>
        <w:t>Explain, with reason, whether the output signal in part b. is in phase with the input signal and what that implies about the effective impedance of the LC combination.</w:t>
      </w:r>
    </w:p>
    <w:p w:rsidR="00757CC7" w:rsidRPr="008C7D97" w:rsidRDefault="00757CC7" w:rsidP="00757CC7">
      <w:pPr>
        <w:pStyle w:val="BodyTextIndent"/>
        <w:keepNext/>
        <w:widowControl w:val="0"/>
        <w:tabs>
          <w:tab w:val="left" w:pos="7797"/>
        </w:tabs>
      </w:pPr>
    </w:p>
    <w:p w:rsidR="00757CC7" w:rsidRDefault="00757CC7" w:rsidP="00757CC7">
      <w:pPr>
        <w:ind w:left="1560"/>
      </w:pPr>
    </w:p>
    <w:p w:rsidR="00757CC7" w:rsidRPr="003F0A1B" w:rsidRDefault="00757CC7" w:rsidP="00757CC7">
      <w:pPr>
        <w:ind w:left="1843"/>
        <w:jc w:val="right"/>
        <w:rPr>
          <w:b/>
        </w:rPr>
      </w:pPr>
    </w:p>
    <w:p w:rsidR="00757CC7" w:rsidRDefault="00757CC7" w:rsidP="00757CC7">
      <w:pPr>
        <w:ind w:left="1560"/>
      </w:pPr>
    </w:p>
    <w:p w:rsidR="00757CC7" w:rsidRDefault="00757CC7" w:rsidP="00757CC7"/>
    <w:p w:rsidR="00757CC7" w:rsidRDefault="00757CC7" w:rsidP="00757CC7"/>
    <w:p w:rsidR="00757CC7" w:rsidRDefault="00757CC7" w:rsidP="00757CC7">
      <w:pPr>
        <w:pStyle w:val="BodyTextIndent"/>
        <w:keepNext/>
        <w:widowControl w:val="0"/>
        <w:tabs>
          <w:tab w:val="left" w:pos="7797"/>
        </w:tabs>
        <w:ind w:left="1560" w:firstLine="0"/>
      </w:pPr>
      <w:r>
        <w:rPr>
          <w:noProof/>
        </w:rPr>
        <w:lastRenderedPageBreak/>
        <w:pict>
          <v:shape id="_x0000_s1243" type="#_x0000_t202" style="position:absolute;left:0;text-align:left;margin-left:-11pt;margin-top:-5.85pt;width:62.25pt;height:21pt;z-index:251669504" stroked="f">
            <v:textbox style="mso-next-textbox:#_x0000_s1243">
              <w:txbxContent>
                <w:p w:rsidR="00757CC7" w:rsidRPr="004D262D" w:rsidRDefault="00757CC7" w:rsidP="00757CC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42" type="#_x0000_t202" style="position:absolute;left:0;text-align:left;margin-left:-6.5pt;margin-top:17.2pt;width:61.5pt;height:24.75pt;z-index:251668480" stroked="f">
            <v:textbox style="mso-next-textbox:#_x0000_s1242" inset="0,0,0,0">
              <w:txbxContent>
                <w:p w:rsidR="00757CC7" w:rsidRDefault="00757CC7" w:rsidP="00757CC7"/>
              </w:txbxContent>
            </v:textbox>
          </v:shape>
        </w:pict>
      </w:r>
      <w:r>
        <w:t xml:space="preserve">Figure 5-3 represents the equivalent circuit of a voltage regulator where an unregulated 12V source is used to provide a stabilised voltage </w:t>
      </w:r>
      <w:proofErr w:type="spellStart"/>
      <w:r>
        <w:t>Vout</w:t>
      </w:r>
      <w:proofErr w:type="spellEnd"/>
      <w:r>
        <w:t xml:space="preserve"> using an 8V </w:t>
      </w:r>
      <w:proofErr w:type="spellStart"/>
      <w:r>
        <w:t>zener</w:t>
      </w:r>
      <w:proofErr w:type="spellEnd"/>
      <w:r>
        <w:t xml:space="preserve"> diode.</w:t>
      </w:r>
    </w:p>
    <w:p w:rsidR="00757CC7" w:rsidRDefault="00757CC7" w:rsidP="00757CC7">
      <w:pPr>
        <w:pStyle w:val="BodyTextIndent"/>
      </w:pPr>
      <w:r>
        <w:pict>
          <v:group id="_x0000_s1089" editas="canvas" style="width:399pt;height:188.1pt;mso-position-horizontal-relative:char;mso-position-vertical-relative:line" coordorigin="3199,2833" coordsize="6363,2999">
            <o:lock v:ext="edit" aspectratio="t"/>
            <v:shape id="_x0000_s1090" type="#_x0000_t75" style="position:absolute;left:3199;top:2833;width:6363;height:2999" o:preferrelative="f">
              <v:fill o:detectmouseclick="t"/>
              <v:path o:extrusionok="t" o:connecttype="none"/>
              <o:lock v:ext="edit" text="t"/>
            </v:shape>
            <v:shape id="_x0000_s1091" type="#_x0000_t202" style="position:absolute;left:6748;top:4346;width:199;height:280" stroked="f">
              <v:textbox style="mso-next-textbox:#_x0000_s1091" inset="0,0,0,0">
                <w:txbxContent>
                  <w:p w:rsidR="00757CC7" w:rsidRDefault="00757CC7" w:rsidP="00757CC7">
                    <w:r>
                      <w:t>i</w:t>
                    </w:r>
                    <w:r>
                      <w:rPr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92" type="#_x0000_t202" style="position:absolute;left:8513;top:3634;width:287;height:317" stroked="f">
              <v:textbox style="mso-next-textbox:#_x0000_s1092" inset="0,0,0,0">
                <w:txbxContent>
                  <w:p w:rsidR="00757CC7" w:rsidRPr="00EB1122" w:rsidRDefault="00757CC7" w:rsidP="00757CC7">
                    <w:pPr>
                      <w:rPr>
                        <w:b/>
                      </w:rPr>
                    </w:pPr>
                    <w:r w:rsidRPr="00EB1122">
                      <w:rPr>
                        <w:b/>
                      </w:rPr>
                      <w:t>i</w:t>
                    </w:r>
                    <w:r w:rsidRPr="00EB1122">
                      <w:rPr>
                        <w:b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93" type="#_x0000_t202" style="position:absolute;left:3772;top:4336;width:245;height:276" stroked="f">
              <v:textbox style="mso-next-textbox:#_x0000_s1093" inset="0,0,0,0">
                <w:txbxContent>
                  <w:p w:rsidR="00757CC7" w:rsidRPr="00DA05C3" w:rsidRDefault="00757CC7" w:rsidP="00757CC7">
                    <w:pPr>
                      <w:rPr>
                        <w:b/>
                      </w:rPr>
                    </w:pPr>
                    <w:r w:rsidRPr="00DA05C3">
                      <w:rPr>
                        <w:b/>
                      </w:rPr>
                      <w:t>i</w:t>
                    </w:r>
                    <w:r w:rsidRPr="00DA05C3"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shape>
            <v:rect id="_x0000_s1094" style="position:absolute;left:6236;top:3857;width:389;height:317" filled="f" stroked="f" strokeweight=".25pt">
              <v:textbox style="mso-next-textbox:#_x0000_s1094" inset="1pt,1pt,1pt,1pt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 w:rsidRPr="00544B8F">
                      <w:rPr>
                        <w:b/>
                      </w:rPr>
                      <w:t xml:space="preserve"> R</w:t>
                    </w:r>
                    <w:r>
                      <w:rPr>
                        <w:b/>
                        <w:vertAlign w:val="subscript"/>
                      </w:rPr>
                      <w:t>Z</w:t>
                    </w:r>
                  </w:p>
                </w:txbxContent>
              </v:textbox>
            </v:rect>
            <v:rect id="_x0000_s1095" style="position:absolute;left:5228;top:3011;width:385;height:316" filled="f" stroked="f" strokeweight=".25pt">
              <v:textbox style="mso-next-textbox:#_x0000_s1095" inset="1pt,1pt,1pt,1pt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t xml:space="preserve"> </w:t>
                    </w:r>
                    <w:r w:rsidRPr="00544B8F">
                      <w:rPr>
                        <w:b/>
                      </w:rPr>
                      <w:t>R</w:t>
                    </w:r>
                    <w:r>
                      <w:rPr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line id="_x0000_s1096" style="position:absolute;flip:y" from="4026,3506" to="4029,4864" strokeweight="1.5pt"/>
            <v:line id="_x0000_s1097" style="position:absolute;flip:y" from="4027,4946" to="4028,5189" strokeweight="1.5pt"/>
            <v:line id="_x0000_s1098" style="position:absolute" from="4051,5177" to="8718,5178" strokeweight="1.5pt"/>
            <v:line id="_x0000_s1099" style="position:absolute" from="4021,3504" to="5149,3505" strokeweight="1.5pt"/>
            <v:rect id="_x0000_s1100" style="position:absolute;left:5149;top:3410;width:527;height:215" strokeweight="1.5pt"/>
            <v:line id="_x0000_s1101" style="position:absolute;flip:y" from="5692,3514" to="8740,3518" strokeweight="1.5pt"/>
            <v:line id="_x0000_s1102" style="position:absolute;flip:x" from="8710,3479" to="8720,5162" strokeweight="1.5pt"/>
            <v:rect id="_x0000_s1103" style="position:absolute;left:8608;top:3988;width:215;height:531" strokeweight="1.5pt"/>
            <v:rect id="_x0000_s1104" style="position:absolute;left:7128;top:3902;width:693;height:318" filled="f" stroked="f" strokeweight=".25pt">
              <v:textbox style="mso-next-textbox:#_x0000_s1104" inset="1pt,1pt,1pt,1pt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rPr>
                        <w:b/>
                      </w:rPr>
                      <w:t>0.</w:t>
                    </w:r>
                    <w:r w:rsidRPr="00544B8F">
                      <w:rPr>
                        <w:b/>
                      </w:rPr>
                      <w:t xml:space="preserve">5 </w:t>
                    </w:r>
                    <w:r w:rsidRPr="00544B8F">
                      <w:rPr>
                        <w:rFonts w:ascii="Symbol" w:hAnsi="Symbol"/>
                        <w:b/>
                      </w:rPr>
                      <w:t></w:t>
                    </w:r>
                  </w:p>
                </w:txbxContent>
              </v:textbox>
            </v:rect>
            <v:rect id="_x0000_s1105" style="position:absolute;left:8135;top:4485;width:618;height:296" filled="f" stroked="f" strokeweight=".25pt">
              <v:textbox style="mso-next-textbox:#_x0000_s1105" inset="1pt,1pt,1pt,1pt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t xml:space="preserve"> </w:t>
                    </w:r>
                    <w:r w:rsidRPr="00544B8F">
                      <w:rPr>
                        <w:b/>
                      </w:rPr>
                      <w:t xml:space="preserve">500 </w:t>
                    </w:r>
                    <w:r w:rsidRPr="00544B8F">
                      <w:rPr>
                        <w:rFonts w:ascii="Symbol" w:hAnsi="Symbol"/>
                        <w:b/>
                      </w:rPr>
                      <w:t></w:t>
                    </w:r>
                  </w:p>
                </w:txbxContent>
              </v:textbox>
            </v:rect>
            <v:rect id="_x0000_s1106" style="position:absolute;left:7277;top:4632;width:392;height:318" filled="f" stroked="f" strokeweight=".25pt">
              <v:textbox style="mso-next-textbox:#_x0000_s1106" inset="1pt,1pt,1pt,1pt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  <w:r w:rsidRPr="00544B8F">
                      <w:rPr>
                        <w:b/>
                      </w:rPr>
                      <w:t xml:space="preserve"> V</w:t>
                    </w:r>
                  </w:p>
                </w:txbxContent>
              </v:textbox>
            </v:rect>
            <v:rect id="_x0000_s1107" style="position:absolute;left:5119;top:3666;width:591;height:316" filled="f" stroked="f" strokeweight=".25pt">
              <v:textbox style="mso-next-textbox:#_x0000_s1107" inset="1pt,1pt,1pt,1pt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t xml:space="preserve"> </w:t>
                    </w:r>
                    <w:r w:rsidRPr="006C46F4">
                      <w:rPr>
                        <w:b/>
                      </w:rPr>
                      <w:t>10</w:t>
                    </w:r>
                    <w:r w:rsidRPr="00544B8F">
                      <w:rPr>
                        <w:b/>
                      </w:rPr>
                      <w:t xml:space="preserve">0 </w:t>
                    </w:r>
                    <w:r w:rsidRPr="00544B8F">
                      <w:rPr>
                        <w:rFonts w:ascii="Symbol" w:hAnsi="Symbol"/>
                        <w:b/>
                      </w:rPr>
                      <w:t></w:t>
                    </w:r>
                  </w:p>
                </w:txbxContent>
              </v:textbox>
            </v:rect>
            <v:line id="_x0000_s1108" style="position:absolute" from="7217,4670" to="7221,4893" strokeweight="1pt">
              <v:stroke startarrow="block"/>
            </v:line>
            <v:group id="_x0000_s1109" style="position:absolute;left:6820;top:4739;width:332;height:67" coordorigin="5509,4655" coordsize="418,84">
              <v:line id="_x0000_s1110" style="position:absolute" from="5509,4655" to="5927,4655" strokeweight="1.5pt"/>
              <v:line id="_x0000_s1111" style="position:absolute" from="5609,4739" to="5793,4739" strokeweight="1.5pt"/>
            </v:group>
            <v:line id="_x0000_s1112" style="position:absolute" from="6981,4812" to="6982,5170" strokeweight="1.5pt"/>
            <v:oval id="_x0000_s1113" style="position:absolute;left:6943;top:5130;width:82;height:81" fillcolor="black" strokeweight="1pt"/>
            <v:line id="_x0000_s1114" style="position:absolute;flip:y" from="6979,3502" to="6981,4732" strokeweight="1.5pt"/>
            <v:oval id="_x0000_s1115" style="position:absolute;left:6943;top:3474;width:82;height:81" fillcolor="black" strokeweight="1pt"/>
            <v:group id="_x0000_s1116" style="position:absolute;left:3861;top:4869;width:334;height:67" coordorigin="5509,4655" coordsize="418,84">
              <v:line id="_x0000_s1117" style="position:absolute" from="5509,4655" to="5927,4655" strokeweight="1.5pt"/>
              <v:line id="_x0000_s1118" style="position:absolute" from="5609,4739" to="5793,4739" strokeweight="1.5pt"/>
            </v:group>
            <v:line id="_x0000_s1119" style="position:absolute;flip:x" from="4253,4812" to="4255,5048" strokeweight="1pt">
              <v:stroke startarrow="block"/>
            </v:line>
            <v:rect id="_x0000_s1120" style="position:absolute;left:4414;top:4800;width:483;height:371" filled="f" stroked="f" strokeweight=".25pt">
              <v:textbox style="mso-next-textbox:#_x0000_s1120" inset="1pt,1pt,1pt,1pt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rPr>
                        <w:b/>
                      </w:rPr>
                      <w:t>12</w:t>
                    </w:r>
                    <w:r w:rsidRPr="00544B8F">
                      <w:rPr>
                        <w:b/>
                      </w:rPr>
                      <w:t xml:space="preserve"> V</w:t>
                    </w:r>
                  </w:p>
                </w:txbxContent>
              </v:textbox>
            </v:rect>
            <v:line id="_x0000_s1121" style="position:absolute;flip:x" from="8986,3517" to="8987,5162" strokeweight="1pt">
              <v:stroke startarrow="block"/>
            </v:line>
            <v:rect id="_x0000_s1122" style="position:absolute;left:6786;top:3231;width:214;height:316" filled="f" stroked="f" strokeweight=".25pt">
              <v:textbox style="mso-next-textbox:#_x0000_s1122" inset="1pt,1pt,1pt,1pt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rPr>
                        <w:b/>
                      </w:rPr>
                      <w:t>C</w:t>
                    </w:r>
                  </w:p>
                </w:txbxContent>
              </v:textbox>
            </v:rect>
            <v:rect id="_x0000_s1123" style="position:absolute;left:8836;top:3147;width:214;height:316" filled="f" stroked="f" strokeweight=".25pt">
              <v:textbox style="mso-next-textbox:#_x0000_s1123" inset="1pt,1pt,1pt,1pt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rect>
            <v:rect id="_x0000_s1124" style="position:absolute;left:3719;top:3249;width:212;height:317" filled="f" stroked="f" strokeweight=".25pt">
              <v:textbox style="mso-next-textbox:#_x0000_s1124" inset="1pt,1pt,1pt,1pt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rect>
            <v:oval id="_x0000_s1125" style="position:absolute;left:8675;top:3479;width:81;height:82" fillcolor="black" strokeweight="1pt"/>
            <v:oval id="_x0000_s1126" style="position:absolute;left:3987;top:3467;width:81;height:82" fillcolor="black" strokeweight="1pt"/>
            <v:shape id="_x0000_s1127" type="#_x0000_t202" style="position:absolute;left:5192;top:5347;width:1215;height:389" stroked="f">
              <v:textbox style="mso-next-textbox:#_x0000_s1127">
                <w:txbxContent>
                  <w:p w:rsidR="00757CC7" w:rsidRDefault="00757CC7" w:rsidP="00757CC7">
                    <w:r>
                      <w:t>Figure 5-3</w:t>
                    </w:r>
                  </w:p>
                </w:txbxContent>
              </v:textbox>
            </v:shape>
            <v:line id="_x0000_s1128" style="position:absolute;rotation:-90" from="3953,4516" to="4103,4518">
              <v:stroke endarrow="block"/>
            </v:line>
            <v:line id="_x0000_s1129" style="position:absolute" from="7304,3516" to="7454,3518">
              <v:stroke endarrow="block"/>
            </v:line>
            <v:line id="_x0000_s1130" style="position:absolute;rotation:-90" from="6903,4507" to="7053,4509">
              <v:stroke endarrow="block"/>
            </v:line>
            <v:line id="_x0000_s1131" style="position:absolute;rotation:90" from="8639,3766" to="8790,3770">
              <v:stroke endarrow="block"/>
            </v:line>
            <v:rect id="_x0000_s1132" style="position:absolute;left:6884;top:3745;width:217;height:531" strokeweight="1.5pt"/>
            <v:rect id="_x0000_s1133" style="position:absolute;left:6646;top:3664;width:754;height:1357" filled="f">
              <v:stroke dashstyle="longDash"/>
            </v:rect>
            <v:oval id="_x0000_s1134" style="position:absolute;left:3987;top:5135;width:81;height:82" fillcolor="black" strokeweight="1pt"/>
            <v:rect id="_x0000_s1135" style="position:absolute;left:3929;top:3774;width:218;height:531" strokeweight="1.5pt"/>
            <v:rect id="_x0000_s1136" style="position:absolute;left:3624;top:3902;width:386;height:316" filled="f" stroked="f" strokeweight=".25pt">
              <v:textbox style="mso-next-textbox:#_x0000_s1136" inset="1pt,1pt,1pt,1pt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t xml:space="preserve"> </w:t>
                    </w:r>
                    <w:r w:rsidRPr="00544B8F">
                      <w:rPr>
                        <w:b/>
                      </w:rPr>
                      <w:t>R</w:t>
                    </w:r>
                    <w:r>
                      <w:rPr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137" style="position:absolute;left:4138;top:3922;width:501;height:328" filled="f" stroked="f" strokeweight=".25pt">
              <v:textbox style="mso-next-textbox:#_x0000_s1137" inset="0,0,0,0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t xml:space="preserve"> </w:t>
                    </w:r>
                    <w:r>
                      <w:rPr>
                        <w:b/>
                      </w:rPr>
                      <w:t>10</w:t>
                    </w:r>
                    <w:r w:rsidRPr="00544B8F">
                      <w:rPr>
                        <w:b/>
                      </w:rPr>
                      <w:t xml:space="preserve"> </w:t>
                    </w:r>
                    <w:r w:rsidRPr="00544B8F">
                      <w:rPr>
                        <w:rFonts w:ascii="Symbol" w:hAnsi="Symbol"/>
                        <w:b/>
                      </w:rPr>
                      <w:t></w:t>
                    </w:r>
                  </w:p>
                </w:txbxContent>
              </v:textbox>
            </v:rect>
            <v:rect id="_x0000_s1138" style="position:absolute;left:3594;top:3628;width:809;height:1436" filled="f">
              <v:stroke dashstyle="dash"/>
            </v:rect>
            <v:rect id="_x0000_s1139" style="position:absolute;left:3720;top:5079;width:211;height:317" filled="f" stroked="f" strokeweight=".25pt">
              <v:textbox style="mso-next-textbox:#_x0000_s1139" inset="1pt,1pt,1pt,1pt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>
                      <w:rPr>
                        <w:b/>
                      </w:rPr>
                      <w:t>A</w:t>
                    </w:r>
                  </w:p>
                </w:txbxContent>
              </v:textbox>
            </v:rect>
            <v:oval id="_x0000_s1140" style="position:absolute;left:8675;top:5135;width:81;height:82" fillcolor="black" strokeweight="1pt"/>
            <v:shape id="_x0000_s1141" type="#_x0000_t202" style="position:absolute;left:8293;top:4071;width:272;height:318" stroked="f">
              <v:textbox style="mso-next-textbox:#_x0000_s1141" inset="0,0,0,0">
                <w:txbxContent>
                  <w:p w:rsidR="00757CC7" w:rsidRPr="00EB1122" w:rsidRDefault="00757CC7" w:rsidP="00757CC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R</w:t>
                    </w:r>
                    <w:r w:rsidRPr="00EB1122">
                      <w:rPr>
                        <w:b/>
                        <w:vertAlign w:val="subscript"/>
                      </w:rPr>
                      <w:t>3</w:t>
                    </w:r>
                  </w:p>
                </w:txbxContent>
              </v:textbox>
            </v:shape>
            <v:rect id="_x0000_s1142" style="position:absolute;left:6229;top:4583;width:388;height:316" filled="f" stroked="f" strokeweight=".25pt">
              <v:textbox style="mso-next-textbox:#_x0000_s1142" inset="1pt,1pt,1pt,1pt">
                <w:txbxContent>
                  <w:p w:rsidR="00757CC7" w:rsidRPr="00544B8F" w:rsidRDefault="00757CC7" w:rsidP="00757CC7">
                    <w:pPr>
                      <w:pStyle w:val="normal0"/>
                      <w:rPr>
                        <w:b/>
                      </w:rPr>
                    </w:pPr>
                    <w:r w:rsidRPr="00544B8F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V</w:t>
                    </w:r>
                    <w:r>
                      <w:rPr>
                        <w:b/>
                        <w:vertAlign w:val="subscript"/>
                      </w:rPr>
                      <w:t>Z</w:t>
                    </w:r>
                  </w:p>
                </w:txbxContent>
              </v:textbox>
            </v:rect>
            <v:shape id="_x0000_s1143" type="#_x0000_t202" style="position:absolute;left:9075;top:4134;width:463;height:320" stroked="f">
              <v:textbox style="mso-next-textbox:#_x0000_s1143" inset="0,0,0,0">
                <w:txbxContent>
                  <w:p w:rsidR="00757CC7" w:rsidRPr="00EB1122" w:rsidRDefault="00757CC7" w:rsidP="00757CC7">
                    <w:pPr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V</w:t>
                    </w:r>
                    <w:r>
                      <w:rPr>
                        <w:b/>
                        <w:vertAlign w:val="subscript"/>
                      </w:rPr>
                      <w:t>out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757CC7" w:rsidRDefault="00757CC7" w:rsidP="00757CC7">
      <w:pPr>
        <w:pStyle w:val="BodyTextIndent"/>
        <w:ind w:left="1985" w:firstLine="0"/>
      </w:pPr>
      <w:r w:rsidRPr="00061FD9">
        <w:t>U</w:t>
      </w:r>
      <w:r>
        <w:t>sing Kirchhoff’s voltage law and by writing the appropriate equations find:</w:t>
      </w:r>
    </w:p>
    <w:p w:rsidR="00757CC7" w:rsidRPr="001B175C" w:rsidRDefault="00757CC7" w:rsidP="00757CC7">
      <w:pPr>
        <w:pStyle w:val="BodyTextIndent"/>
        <w:ind w:left="2127" w:firstLine="0"/>
        <w:rPr>
          <w:sz w:val="16"/>
          <w:szCs w:val="16"/>
        </w:rPr>
      </w:pPr>
    </w:p>
    <w:p w:rsidR="00757CC7" w:rsidRDefault="00757CC7" w:rsidP="00757CC7">
      <w:pPr>
        <w:tabs>
          <w:tab w:val="left" w:pos="2552"/>
          <w:tab w:val="left" w:pos="7797"/>
        </w:tabs>
        <w:ind w:left="2127"/>
        <w:rPr>
          <w:b/>
        </w:rPr>
      </w:pPr>
      <w:proofErr w:type="spellStart"/>
      <w:r>
        <w:t>i</w:t>
      </w:r>
      <w:proofErr w:type="spellEnd"/>
      <w:r>
        <w:t>.</w:t>
      </w:r>
      <w:r>
        <w:tab/>
        <w:t>The currents   i</w:t>
      </w:r>
      <w:r>
        <w:rPr>
          <w:vertAlign w:val="subscript"/>
        </w:rPr>
        <w:t>2</w:t>
      </w:r>
      <w:r>
        <w:t xml:space="preserve"> &amp; i</w:t>
      </w:r>
      <w:r>
        <w:rPr>
          <w:vertAlign w:val="subscript"/>
        </w:rPr>
        <w:t>3</w:t>
      </w:r>
      <w:r>
        <w:t>.</w:t>
      </w:r>
      <w:r>
        <w:tab/>
      </w:r>
    </w:p>
    <w:p w:rsidR="00757CC7" w:rsidRDefault="00757CC7" w:rsidP="00757CC7">
      <w:pPr>
        <w:tabs>
          <w:tab w:val="left" w:pos="7797"/>
        </w:tabs>
        <w:ind w:left="2552" w:hanging="425"/>
        <w:rPr>
          <w:b/>
        </w:rPr>
      </w:pPr>
      <w:r>
        <w:t>ii.</w:t>
      </w:r>
      <w:r>
        <w:tab/>
        <w:t xml:space="preserve">The output voltage </w:t>
      </w:r>
      <w:proofErr w:type="spellStart"/>
      <w:r>
        <w:rPr>
          <w:b/>
        </w:rPr>
        <w:t>V</w:t>
      </w:r>
      <w:r>
        <w:rPr>
          <w:b/>
          <w:vertAlign w:val="subscript"/>
        </w:rPr>
        <w:t>out</w:t>
      </w:r>
      <w:proofErr w:type="spellEnd"/>
      <w:r>
        <w:t>.</w:t>
      </w:r>
      <w:r>
        <w:tab/>
      </w:r>
    </w:p>
    <w:p w:rsidR="00757CC7" w:rsidRDefault="00757CC7" w:rsidP="00757CC7">
      <w:pPr>
        <w:tabs>
          <w:tab w:val="left" w:pos="7797"/>
        </w:tabs>
        <w:ind w:left="2552" w:hanging="425"/>
      </w:pPr>
      <w:r>
        <w:t>iii.</w:t>
      </w:r>
      <w:r>
        <w:tab/>
        <w:t xml:space="preserve">The power dissipated by the </w:t>
      </w:r>
      <w:proofErr w:type="spellStart"/>
      <w:r>
        <w:t>zener</w:t>
      </w:r>
      <w:proofErr w:type="spellEnd"/>
      <w:r>
        <w:t xml:space="preserve"> diode (resistor R</w:t>
      </w:r>
      <w:r>
        <w:rPr>
          <w:vertAlign w:val="subscript"/>
        </w:rPr>
        <w:t>Z</w:t>
      </w:r>
      <w:r>
        <w:t>).</w:t>
      </w:r>
      <w:r>
        <w:tab/>
      </w:r>
    </w:p>
    <w:p w:rsidR="00757CC7" w:rsidRDefault="00757CC7" w:rsidP="00757CC7">
      <w:pPr>
        <w:pStyle w:val="Footer"/>
        <w:tabs>
          <w:tab w:val="clear" w:pos="4153"/>
          <w:tab w:val="clear" w:pos="8306"/>
        </w:tabs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Pr="00155565" w:rsidRDefault="00757CC7" w:rsidP="00757CC7">
      <w:pPr>
        <w:pStyle w:val="Footer"/>
        <w:tabs>
          <w:tab w:val="clear" w:pos="4153"/>
          <w:tab w:val="clear" w:pos="8306"/>
        </w:tabs>
        <w:jc w:val="right"/>
        <w:rPr>
          <w:b/>
        </w:rPr>
      </w:pPr>
    </w:p>
    <w:p w:rsidR="00757CC7" w:rsidRDefault="00757CC7" w:rsidP="00757CC7">
      <w:pPr>
        <w:pStyle w:val="normal0"/>
        <w:ind w:left="1560"/>
      </w:pPr>
    </w:p>
    <w:p w:rsidR="00757CC7" w:rsidRDefault="00757CC7" w:rsidP="00757CC7">
      <w:pPr>
        <w:ind w:left="1560"/>
      </w:pPr>
      <w:r>
        <w:rPr>
          <w:noProof/>
        </w:rPr>
        <w:lastRenderedPageBreak/>
        <w:pict>
          <v:shape id="_x0000_s1238" type="#_x0000_t202" style="position:absolute;left:0;text-align:left;margin-left:-9.75pt;margin-top:23.25pt;width:62.25pt;height:19.5pt;z-index:251664384" stroked="f">
            <v:textbox style="mso-next-textbox:#_x0000_s1238" inset="0,0,0,0">
              <w:txbxContent>
                <w:p w:rsidR="00757CC7" w:rsidRPr="00757CC7" w:rsidRDefault="00757CC7" w:rsidP="00757CC7"/>
              </w:txbxContent>
            </v:textbox>
          </v:shape>
        </w:pict>
      </w:r>
      <w:r>
        <w:t xml:space="preserve">A </w:t>
      </w:r>
      <w:proofErr w:type="spellStart"/>
      <w:r>
        <w:t>p.d</w:t>
      </w:r>
      <w:proofErr w:type="spellEnd"/>
      <w:r>
        <w:t xml:space="preserve">. of </w:t>
      </w:r>
      <w:r w:rsidRPr="0024689B">
        <w:rPr>
          <w:position w:val="-6"/>
        </w:rPr>
        <w:object w:dxaOrig="780" w:dyaOrig="320">
          <v:shape id="_x0000_i1037" type="#_x0000_t75" style="width:39.6pt;height:15.6pt" o:ole="">
            <v:imagedata r:id="rId21" o:title=""/>
          </v:shape>
          <o:OLEObject Type="Embed" ProgID="Equation.DSMT4" ShapeID="_x0000_i1037" DrawAspect="Content" ObjectID="_1381414754" r:id="rId22"/>
        </w:object>
      </w:r>
      <w:r>
        <w:t xml:space="preserve"> </w:t>
      </w:r>
      <w:proofErr w:type="gramStart"/>
      <w:r>
        <w:t>V  is</w:t>
      </w:r>
      <w:proofErr w:type="gramEnd"/>
      <w:r>
        <w:t xml:space="preserve"> connected between terminals A and B of  the network below</w:t>
      </w:r>
      <w:r>
        <w:rPr>
          <w:noProof/>
        </w:rPr>
        <w:pict>
          <v:shape id="_x0000_s1237" type="#_x0000_t202" style="position:absolute;left:0;text-align:left;margin-left:-9.75pt;margin-top:2.4pt;width:56.25pt;height:15.55pt;z-index:251663360;mso-position-horizontal-relative:text;mso-position-vertical-relative:text" stroked="f">
            <v:textbox style="mso-next-textbox:#_x0000_s1237" inset="0,0,0,0">
              <w:txbxContent>
                <w:p w:rsidR="00757CC7" w:rsidRPr="00757CC7" w:rsidRDefault="00757CC7" w:rsidP="00757CC7"/>
              </w:txbxContent>
            </v:textbox>
          </v:shape>
        </w:pict>
      </w:r>
      <w:r>
        <w:t>:-</w:t>
      </w:r>
    </w:p>
    <w:p w:rsidR="00757CC7" w:rsidRDefault="00757CC7" w:rsidP="00757CC7">
      <w:pPr>
        <w:ind w:left="1560"/>
      </w:pPr>
      <w:r>
        <w:pict>
          <v:group id="_x0000_s1026" editas="canvas" style="width:406.45pt;height:147.2pt;mso-position-horizontal-relative:char;mso-position-vertical-relative:line" coordorigin="2753,5418" coordsize="6234,2258">
            <o:lock v:ext="edit" aspectratio="t"/>
            <v:shape id="_x0000_s1027" type="#_x0000_t75" style="position:absolute;left:2753;top:5418;width:6234;height:2258" o:preferrelative="f">
              <v:fill o:detectmouseclick="t"/>
              <v:path o:extrusionok="t" o:connecttype="none"/>
              <o:lock v:ext="edit" text="t"/>
            </v:shape>
            <v:line id="_x0000_s1028" style="position:absolute;flip:x" from="3288,7217" to="4650,7218" strokeweight="1.5pt"/>
            <v:group id="_x0000_s1029" style="position:absolute;left:3681;top:5932;width:1184;height:220" coordorigin="5400,6195" coordsize="1544,286">
              <v:group id="_x0000_s1030" style="position:absolute;left:6508;top:6195;width:216;height:279" coordorigin="6508,6195" coordsize="216,279">
                <v:shape id="_x0000_s1031" type="#_x0000_t19" style="position:absolute;left:6603;top:6196;width:28;height:110;flip:x" filled="t" strokeweight="1.5pt"/>
                <v:shape id="_x0000_s1032" type="#_x0000_t19" style="position:absolute;left:6635;top:6195;width:27;height:114" filled="t" strokeweight="1.5pt"/>
                <v:shape id="_x0000_s1033" type="#_x0000_t19" style="position:absolute;left:6508;top:6315;width:156;height:159;flip:y" filled="t" strokeweight="1.5pt"/>
                <v:shape id="_x0000_s1034" type="#_x0000_t19" style="position:absolute;left:6603;top:6299;width:121;height:172;flip:x y" strokeweight="1.5pt"/>
              </v:group>
              <v:group id="_x0000_s1035" style="position:absolute;left:6728;top:6196;width:216;height:279" coordorigin="6728,6196" coordsize="216,279">
                <v:shape id="_x0000_s1036" type="#_x0000_t19" style="position:absolute;left:6823;top:6196;width:28;height:110;flip:x" filled="t" strokeweight="1.5pt"/>
                <v:shape id="_x0000_s1037" type="#_x0000_t19" style="position:absolute;left:6854;top:6196;width:27;height:114" filled="t" strokeweight="1.5pt"/>
                <v:shape id="_x0000_s1038" type="#_x0000_t19" style="position:absolute;left:6728;top:6316;width:156;height:159;flip:y" filled="t" strokeweight="1.5pt"/>
                <v:shape id="_x0000_s1039" type="#_x0000_t19" style="position:absolute;left:6823;top:6299;width:121;height:172;flip:x y" strokeweight="1.5pt"/>
              </v:group>
              <v:group id="_x0000_s1040" style="position:absolute;left:6291;top:6195;width:217;height:279" coordorigin="6291,6195" coordsize="217,279">
                <v:shape id="_x0000_s1041" type="#_x0000_t19" style="position:absolute;left:6387;top:6195;width:28;height:110;flip:x" filled="t" strokeweight="1.5pt"/>
                <v:shape id="_x0000_s1042" type="#_x0000_t19" style="position:absolute;left:6419;top:6195;width:27;height:114" filled="t" strokeweight="1.5pt"/>
                <v:shape id="_x0000_s1043" type="#_x0000_t19" style="position:absolute;left:6291;top:6315;width:156;height:159;flip:y" filled="t" strokeweight="1.5pt"/>
                <v:shape id="_x0000_s1044" type="#_x0000_t19" style="position:absolute;left:6387;top:6298;width:121;height:172;flip:x y" strokeweight="1.5pt"/>
              </v:group>
              <v:group id="_x0000_s1045" style="position:absolute;left:6069;top:6195;width:216;height:279" coordorigin="6069,6195" coordsize="216,279">
                <v:shape id="_x0000_s1046" type="#_x0000_t19" style="position:absolute;left:6164;top:6195;width:28;height:110;flip:x" filled="t" strokeweight="1.5pt"/>
                <v:shape id="_x0000_s1047" type="#_x0000_t19" style="position:absolute;left:6196;top:6195;width:27;height:114" filled="t" strokeweight="1.5pt"/>
                <v:shape id="_x0000_s1048" type="#_x0000_t19" style="position:absolute;left:6069;top:6315;width:156;height:159;flip:y" filled="t" strokeweight="1.5pt"/>
                <v:shape id="_x0000_s1049" type="#_x0000_t19" style="position:absolute;left:6164;top:6298;width:121;height:172;flip:x y" strokeweight="1.5pt"/>
              </v:group>
              <v:group id="_x0000_s1050" style="position:absolute;left:5846;top:6202;width:216;height:278" coordorigin="5846,6202" coordsize="216,278">
                <v:shape id="_x0000_s1051" type="#_x0000_t19" style="position:absolute;left:5941;top:6202;width:28;height:110;flip:x" filled="t" strokeweight="1.5pt"/>
                <v:shape id="_x0000_s1052" type="#_x0000_t19" style="position:absolute;left:5973;top:6202;width:27;height:114" filled="t" strokeweight="1.5pt"/>
                <v:shape id="_x0000_s1053" type="#_x0000_t19" style="position:absolute;left:5846;top:6321;width:156;height:159;flip:y" filled="t" strokeweight="1.5pt"/>
                <v:shape id="_x0000_s1054" type="#_x0000_t19" style="position:absolute;left:5941;top:6305;width:121;height:172;flip:x y" strokeweight="1.5pt"/>
              </v:group>
              <v:group id="_x0000_s1055" style="position:absolute;left:5620;top:6202;width:216;height:279" coordorigin="5620,6202" coordsize="216,279">
                <v:shape id="_x0000_s1056" type="#_x0000_t19" style="position:absolute;left:5715;top:6202;width:28;height:110;flip:x" filled="t" strokeweight="1.5pt"/>
                <v:shape id="_x0000_s1057" type="#_x0000_t19" style="position:absolute;left:5746;top:6202;width:27;height:114" filled="t" strokeweight="1.5pt"/>
                <v:shape id="_x0000_s1058" type="#_x0000_t19" style="position:absolute;left:5620;top:6322;width:156;height:159;flip:y" filled="t" strokeweight="1.5pt"/>
                <v:shape id="_x0000_s1059" type="#_x0000_t19" style="position:absolute;left:5715;top:6305;width:121;height:172;flip:x y" strokeweight="1.5pt"/>
              </v:group>
              <v:group id="_x0000_s1060" style="position:absolute;left:5400;top:6202;width:217;height:278" coordorigin="5400,6202" coordsize="217,278">
                <v:shape id="_x0000_s1061" type="#_x0000_t19" style="position:absolute;left:5496;top:6202;width:28;height:110;flip:x" filled="t" strokeweight="1.5pt"/>
                <v:shape id="_x0000_s1062" type="#_x0000_t19" style="position:absolute;left:5527;top:6202;width:27;height:114" filled="t" strokeweight="1.5pt"/>
                <v:shape id="_x0000_s1063" type="#_x0000_t19" style="position:absolute;left:5400;top:6321;width:156;height:159;flip:y" filled="t" strokeweight="1.5pt"/>
                <v:shape id="_x0000_s1064" type="#_x0000_t19" style="position:absolute;left:5496;top:6305;width:121;height:172;flip:x y" strokeweight="1.5pt"/>
              </v:group>
            </v:group>
            <v:line id="_x0000_s1065" style="position:absolute;flip:x y" from="4763,7210" to="6241,7211" strokeweight="1.5pt"/>
            <v:line id="_x0000_s1066" style="position:absolute;flip:x" from="4868,6145" to="6975,6148" strokeweight="1.5pt"/>
            <v:rect id="_x0000_s1067" style="position:absolute;left:2926;top:5714;width:230;height:299" filled="f" strokecolor="white" strokeweight="1.5pt">
              <v:textbox style="mso-next-textbox:#_x0000_s1067" inset="1pt,1pt,1pt,1pt">
                <w:txbxContent>
                  <w:p w:rsidR="00757CC7" w:rsidRDefault="00757CC7" w:rsidP="00757CC7">
                    <w:r>
                      <w:rPr>
                        <w:rFonts w:ascii="Arial" w:hAnsi="Arial"/>
                        <w:b/>
                      </w:rPr>
                      <w:t>A</w:t>
                    </w:r>
                  </w:p>
                </w:txbxContent>
              </v:textbox>
            </v:rect>
            <v:rect id="_x0000_s1068" style="position:absolute;left:8142;top:5708;width:334;height:299" filled="f" strokecolor="white" strokeweight="1.5pt">
              <v:textbox style="mso-next-textbox:#_x0000_s1068" inset="1pt,1pt,1pt,1pt">
                <w:txbxContent>
                  <w:p w:rsidR="00757CC7" w:rsidRDefault="00757CC7" w:rsidP="00757CC7">
                    <w:r>
                      <w:rPr>
                        <w:rFonts w:ascii="Arial" w:hAnsi="Arial"/>
                        <w:b/>
                      </w:rPr>
                      <w:t xml:space="preserve"> B</w:t>
                    </w:r>
                  </w:p>
                </w:txbxContent>
              </v:textbox>
            </v:rect>
            <v:rect id="_x0000_s1069" style="position:absolute;left:4600;top:6650;width:529;height:301" filled="f" strokecolor="white" strokeweight="1.5pt">
              <v:textbox style="mso-next-textbox:#_x0000_s1069" inset="1pt,1pt,1pt,1pt">
                <w:txbxContent>
                  <w:p w:rsidR="00757CC7" w:rsidRDefault="00757CC7" w:rsidP="00757CC7">
                    <w:r>
                      <w:rPr>
                        <w:rFonts w:ascii="Arial" w:hAnsi="Arial"/>
                        <w:b/>
                      </w:rPr>
                      <w:t xml:space="preserve"> C</w:t>
                    </w:r>
                    <w:r>
                      <w:rPr>
                        <w:rFonts w:ascii="Arial" w:hAnsi="Arial"/>
                        <w:b/>
                        <w:vertAlign w:val="subscript"/>
                      </w:rPr>
                      <w:t>1</w:t>
                    </w:r>
                  </w:p>
                </w:txbxContent>
              </v:textbox>
            </v:rect>
            <v:rect id="_x0000_s1070" style="position:absolute;left:5071;top:6851;width:967;height:300" filled="f" strokecolor="white" strokeweight="1.5pt">
              <v:textbox style="mso-next-textbox:#_x0000_s1070" inset="1pt,1pt,1pt,1pt">
                <w:txbxContent>
                  <w:p w:rsidR="00757CC7" w:rsidRDefault="00757CC7" w:rsidP="00757CC7">
                    <w:r>
                      <w:rPr>
                        <w:rFonts w:ascii="Arial" w:hAnsi="Arial"/>
                        <w:b/>
                      </w:rPr>
                      <w:t xml:space="preserve">120 </w:t>
                    </w:r>
                    <w:r>
                      <w:rPr>
                        <w:b/>
                      </w:rPr>
                      <w:t>p</w:t>
                    </w:r>
                    <w:r>
                      <w:rPr>
                        <w:rFonts w:ascii="Arial" w:hAnsi="Arial"/>
                        <w:b/>
                      </w:rPr>
                      <w:t>F</w:t>
                    </w:r>
                  </w:p>
                </w:txbxContent>
              </v:textbox>
            </v:rect>
            <v:rect id="_x0000_s1071" style="position:absolute;left:3863;top:6260;width:863;height:276" filled="f" strokecolor="white" strokeweight="1.5pt">
              <v:textbox style="mso-next-textbox:#_x0000_s1071" inset="1pt,1pt,1pt,1pt">
                <w:txbxContent>
                  <w:p w:rsidR="00757CC7" w:rsidRDefault="00757CC7" w:rsidP="00757CC7">
                    <w:r>
                      <w:rPr>
                        <w:rFonts w:ascii="Arial" w:hAnsi="Arial"/>
                        <w:b/>
                      </w:rPr>
                      <w:t xml:space="preserve"> 8 </w:t>
                    </w:r>
                    <w:r>
                      <w:rPr>
                        <w:b/>
                      </w:rPr>
                      <w:t>µ</w:t>
                    </w:r>
                    <w:r>
                      <w:rPr>
                        <w:rFonts w:ascii="Arial" w:hAnsi="Arial"/>
                        <w:b/>
                      </w:rPr>
                      <w:t>H</w:t>
                    </w:r>
                  </w:p>
                </w:txbxContent>
              </v:textbox>
            </v:rect>
            <v:rect id="_x0000_s1072" style="position:absolute;left:4081;top:5552;width:288;height:276" filled="f" strokecolor="white" strokeweight="1.5pt">
              <v:textbox style="mso-next-textbox:#_x0000_s1072" inset="1pt,1pt,1pt,1pt">
                <w:txbxContent>
                  <w:p w:rsidR="00757CC7" w:rsidRDefault="00757CC7" w:rsidP="00757CC7">
                    <w:r>
                      <w:rPr>
                        <w:rFonts w:ascii="Arial" w:hAnsi="Arial"/>
                        <w:b/>
                      </w:rPr>
                      <w:t xml:space="preserve"> L</w:t>
                    </w:r>
                  </w:p>
                </w:txbxContent>
              </v:textbox>
            </v:rect>
            <v:rect id="_x0000_s1073" style="position:absolute;left:5200;top:5574;width:1614;height:301" filled="f" strokecolor="white" strokeweight="1.5pt">
              <v:textbox style="mso-next-textbox:#_x0000_s1073" inset="1pt,1pt,1pt,1pt">
                <w:txbxContent>
                  <w:p w:rsidR="00757CC7" w:rsidRDefault="00757CC7" w:rsidP="00757CC7">
                    <w:pPr>
                      <w:spacing w:line="480" w:lineRule="auto"/>
                    </w:pPr>
                    <w:r>
                      <w:rPr>
                        <w:rFonts w:ascii="Arial" w:hAnsi="Arial"/>
                        <w:b/>
                      </w:rPr>
                      <w:t xml:space="preserve"> R = 14 </w:t>
                    </w:r>
                    <w:r>
                      <w:rPr>
                        <w:rFonts w:ascii="Symbol" w:hAnsi="Symbol"/>
                        <w:b/>
                      </w:rPr>
                      <w:t></w:t>
                    </w:r>
                  </w:p>
                </w:txbxContent>
              </v:textbox>
            </v:rect>
            <v:line id="_x0000_s1074" style="position:absolute" from="4761,7008" to="4762,7421" strokeweight="3pt"/>
            <v:line id="_x0000_s1075" style="position:absolute" from="4646,7008" to="4647,7421" strokeweight="3pt"/>
            <v:line id="_x0000_s1076" style="position:absolute;flip:x" from="3070,6152" to="3714,6153" strokeweight="1.5pt"/>
            <v:rect id="_x0000_s1077" style="position:absolute;left:5127;top:6007;width:842;height:253" strokeweight="1.5pt"/>
            <v:line id="_x0000_s1078" style="position:absolute;flip:y" from="3288,6168" to="3289,7221" strokeweight="1.5pt"/>
            <v:line id="_x0000_s1079" style="position:absolute;flip:y" from="6242,6145" to="6247,7221" strokeweight="1.5pt"/>
            <v:oval id="_x0000_s1080" style="position:absolute;left:3265;top:6122;width:47;height:46" fillcolor="black" strokeweight="3pt"/>
            <v:oval id="_x0000_s1081" style="position:absolute;left:2989;top:6099;width:92;height:92" filled="f" strokeweight="2pt"/>
            <v:oval id="_x0000_s1082" style="position:absolute;left:8234;top:6099;width:92;height:92" filled="f" strokeweight="2pt"/>
            <v:line id="_x0000_s1083" style="position:absolute;flip:x" from="7096,6158" to="8200,6159" strokeweight="1.5pt"/>
            <v:rect id="_x0000_s1084" style="position:absolute;left:6935;top:5592;width:472;height:300" filled="f" strokecolor="white" strokeweight="1.5pt">
              <v:textbox style="mso-next-textbox:#_x0000_s1084" inset="1pt,1pt,1pt,1pt">
                <w:txbxContent>
                  <w:p w:rsidR="00757CC7" w:rsidRDefault="00757CC7" w:rsidP="00757CC7">
                    <w:r>
                      <w:rPr>
                        <w:rFonts w:ascii="Arial" w:hAnsi="Arial"/>
                        <w:b/>
                      </w:rPr>
                      <w:t xml:space="preserve"> C</w:t>
                    </w:r>
                    <w:r w:rsidRPr="003D02CF">
                      <w:rPr>
                        <w:rFonts w:ascii="Arial" w:hAnsi="Arial"/>
                        <w:b/>
                        <w:vertAlign w:val="subscript"/>
                      </w:rPr>
                      <w:t>2</w:t>
                    </w:r>
                  </w:p>
                </w:txbxContent>
              </v:textbox>
            </v:rect>
            <v:rect id="_x0000_s1085" style="position:absolute;left:6762;top:6467;width:621;height:300" filled="f" strokecolor="white" strokeweight="1.5pt">
              <v:textbox style="mso-next-textbox:#_x0000_s1085" inset="1pt,1pt,1pt,1pt">
                <w:txbxContent>
                  <w:p w:rsidR="00757CC7" w:rsidRDefault="00757CC7" w:rsidP="00757CC7">
                    <w:r>
                      <w:rPr>
                        <w:rFonts w:ascii="Arial" w:hAnsi="Arial"/>
                        <w:b/>
                      </w:rPr>
                      <w:t xml:space="preserve">10 </w:t>
                    </w:r>
                    <w:proofErr w:type="spellStart"/>
                    <w:proofErr w:type="gramStart"/>
                    <w:r w:rsidRPr="003D02CF">
                      <w:rPr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F</w:t>
                    </w:r>
                    <w:proofErr w:type="spellEnd"/>
                    <w:proofErr w:type="gramEnd"/>
                  </w:p>
                </w:txbxContent>
              </v:textbox>
            </v:rect>
            <v:line id="_x0000_s1086" style="position:absolute" from="7096,5950" to="7097,6363" strokeweight="3pt"/>
            <v:line id="_x0000_s1087" style="position:absolute" from="6981,5950" to="6982,6363" strokeweight="3pt"/>
            <v:shape id="_x0000_s1088" type="#_x0000_t202" style="position:absolute;left:6774;top:7302;width:1169;height:374" stroked="f">
              <v:textbox style="mso-next-textbox:#_x0000_s1088">
                <w:txbxContent>
                  <w:p w:rsidR="00757CC7" w:rsidRDefault="00757CC7" w:rsidP="00757CC7">
                    <w:r>
                      <w:t>Figure 5-4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57CC7" w:rsidRDefault="00757CC7" w:rsidP="00757CC7">
      <w:pPr>
        <w:ind w:left="1560"/>
      </w:pPr>
    </w:p>
    <w:p w:rsidR="00757CC7" w:rsidRDefault="00757CC7" w:rsidP="00757CC7">
      <w:pPr>
        <w:ind w:left="1560"/>
      </w:pPr>
      <w:r>
        <w:t xml:space="preserve">For a frequency of 32.274861 kHz </w:t>
      </w:r>
      <w:proofErr w:type="gramStart"/>
      <w:r>
        <w:t>calculate :</w:t>
      </w:r>
      <w:proofErr w:type="gramEnd"/>
    </w:p>
    <w:p w:rsidR="00757CC7" w:rsidRDefault="00757CC7" w:rsidP="00757CC7">
      <w:pPr>
        <w:ind w:left="1560"/>
      </w:pPr>
    </w:p>
    <w:p w:rsidR="00757CC7" w:rsidRDefault="00757CC7" w:rsidP="00757CC7">
      <w:pPr>
        <w:tabs>
          <w:tab w:val="left" w:pos="2127"/>
          <w:tab w:val="left" w:pos="7797"/>
        </w:tabs>
        <w:ind w:left="2127" w:hanging="567"/>
      </w:pPr>
      <w:r>
        <w:t xml:space="preserve">a. </w:t>
      </w:r>
      <w:r>
        <w:tab/>
        <w:t>The j notation impedance of the network.</w:t>
      </w:r>
      <w:r>
        <w:tab/>
      </w:r>
    </w:p>
    <w:p w:rsidR="00757CC7" w:rsidRDefault="00757CC7" w:rsidP="00757CC7">
      <w:pPr>
        <w:ind w:left="1560"/>
      </w:pPr>
    </w:p>
    <w:p w:rsidR="00757CC7" w:rsidRDefault="00757CC7" w:rsidP="00757CC7">
      <w:pPr>
        <w:tabs>
          <w:tab w:val="left" w:pos="2127"/>
          <w:tab w:val="left" w:pos="7797"/>
        </w:tabs>
        <w:ind w:left="2127" w:hanging="567"/>
      </w:pPr>
      <w:r>
        <w:t xml:space="preserve">b. </w:t>
      </w:r>
      <w:r>
        <w:tab/>
        <w:t xml:space="preserve">The polar representation of the impedance in the form </w:t>
      </w:r>
      <w:r w:rsidRPr="0015155B">
        <w:rPr>
          <w:position w:val="-6"/>
        </w:rPr>
        <w:object w:dxaOrig="639" w:dyaOrig="320">
          <v:shape id="_x0000_i1038" type="#_x0000_t75" style="width:32.4pt;height:15.6pt" o:ole="">
            <v:imagedata r:id="rId23" o:title=""/>
          </v:shape>
          <o:OLEObject Type="Embed" ProgID="Equation.DSMT4" ShapeID="_x0000_i1038" DrawAspect="Content" ObjectID="_1381414755" r:id="rId24"/>
        </w:object>
      </w:r>
      <w:r>
        <w:t xml:space="preserve"> giving the answer as a positive angle.</w:t>
      </w:r>
    </w:p>
    <w:p w:rsidR="00757CC7" w:rsidRDefault="00757CC7" w:rsidP="00757CC7">
      <w:pPr>
        <w:tabs>
          <w:tab w:val="left" w:pos="7797"/>
        </w:tabs>
        <w:ind w:left="2127"/>
      </w:pPr>
      <w:r>
        <w:tab/>
      </w:r>
    </w:p>
    <w:p w:rsidR="00A80041" w:rsidRPr="00757CC7" w:rsidRDefault="00757CC7" w:rsidP="00757CC7">
      <w:pPr>
        <w:tabs>
          <w:tab w:val="left" w:pos="2127"/>
          <w:tab w:val="left" w:pos="7797"/>
        </w:tabs>
        <w:ind w:left="2127" w:hanging="567"/>
        <w:rPr>
          <w:b/>
        </w:rPr>
      </w:pPr>
      <w:r>
        <w:t xml:space="preserve">c. </w:t>
      </w:r>
      <w:r>
        <w:tab/>
        <w:t>The magnitude of the voltage across C</w:t>
      </w:r>
      <w:r>
        <w:rPr>
          <w:vertAlign w:val="subscript"/>
        </w:rPr>
        <w:t>2</w:t>
      </w:r>
      <w:r>
        <w:t xml:space="preserve"> and its phase relative to the supply voltage.</w:t>
      </w:r>
      <w:r>
        <w:tab/>
      </w:r>
    </w:p>
    <w:sectPr w:rsidR="00A80041" w:rsidRPr="00757CC7" w:rsidSect="00A80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E253C"/>
    <w:multiLevelType w:val="hybridMultilevel"/>
    <w:tmpl w:val="DBF02010"/>
    <w:lvl w:ilvl="0" w:tplc="636449F6">
      <w:start w:val="2"/>
      <w:numFmt w:val="lowerLetter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757CC7"/>
    <w:rsid w:val="001F15D1"/>
    <w:rsid w:val="00757CC7"/>
    <w:rsid w:val="00A8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156"/>
        <o:r id="V:Rule2" type="arc" idref="#_x0000_s1157"/>
        <o:r id="V:Rule3" type="arc" idref="#_x0000_s1158"/>
        <o:r id="V:Rule4" type="arc" idref="#_x0000_s1159"/>
        <o:r id="V:Rule5" type="arc" idref="#_x0000_s1161"/>
        <o:r id="V:Rule6" type="arc" idref="#_x0000_s1162"/>
        <o:r id="V:Rule7" type="arc" idref="#_x0000_s1163"/>
        <o:r id="V:Rule8" type="arc" idref="#_x0000_s1164"/>
        <o:r id="V:Rule9" type="arc" idref="#_x0000_s1166"/>
        <o:r id="V:Rule10" type="arc" idref="#_x0000_s1167"/>
        <o:r id="V:Rule11" type="arc" idref="#_x0000_s1168"/>
        <o:r id="V:Rule12" type="arc" idref="#_x0000_s1169"/>
        <o:r id="V:Rule13" type="arc" idref="#_x0000_s1170"/>
        <o:r id="V:Rule14" type="arc" idref="#_x0000_s1171"/>
        <o:r id="V:Rule15" type="arc" idref="#_x0000_s1193"/>
        <o:r id="V:Rule16" type="arc" idref="#_x0000_s1194"/>
        <o:r id="V:Rule17" type="arc" idref="#_x0000_s1031"/>
        <o:r id="V:Rule18" type="arc" idref="#_x0000_s1032"/>
        <o:r id="V:Rule19" type="arc" idref="#_x0000_s1033"/>
        <o:r id="V:Rule20" type="arc" idref="#_x0000_s1034"/>
        <o:r id="V:Rule21" type="arc" idref="#_x0000_s1036"/>
        <o:r id="V:Rule22" type="arc" idref="#_x0000_s1037"/>
        <o:r id="V:Rule23" type="arc" idref="#_x0000_s1038"/>
        <o:r id="V:Rule24" type="arc" idref="#_x0000_s1039"/>
        <o:r id="V:Rule25" type="arc" idref="#_x0000_s1041"/>
        <o:r id="V:Rule26" type="arc" idref="#_x0000_s1042"/>
        <o:r id="V:Rule27" type="arc" idref="#_x0000_s1043"/>
        <o:r id="V:Rule28" type="arc" idref="#_x0000_s1044"/>
        <o:r id="V:Rule29" type="arc" idref="#_x0000_s1046"/>
        <o:r id="V:Rule30" type="arc" idref="#_x0000_s1047"/>
        <o:r id="V:Rule31" type="arc" idref="#_x0000_s1048"/>
        <o:r id="V:Rule32" type="arc" idref="#_x0000_s1049"/>
        <o:r id="V:Rule33" type="arc" idref="#_x0000_s1051"/>
        <o:r id="V:Rule34" type="arc" idref="#_x0000_s1052"/>
        <o:r id="V:Rule35" type="arc" idref="#_x0000_s1053"/>
        <o:r id="V:Rule36" type="arc" idref="#_x0000_s1054"/>
        <o:r id="V:Rule37" type="arc" idref="#_x0000_s1056"/>
        <o:r id="V:Rule38" type="arc" idref="#_x0000_s1057"/>
        <o:r id="V:Rule39" type="arc" idref="#_x0000_s1058"/>
        <o:r id="V:Rule40" type="arc" idref="#_x0000_s1059"/>
        <o:r id="V:Rule41" type="arc" idref="#_x0000_s1061"/>
        <o:r id="V:Rule42" type="arc" idref="#_x0000_s1062"/>
        <o:r id="V:Rule43" type="arc" idref="#_x0000_s1063"/>
        <o:r id="V:Rule44" type="arc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 Base Style"/>
    <w:qFormat/>
    <w:rsid w:val="00757C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57C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57CC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757CC7"/>
    <w:pPr>
      <w:ind w:left="1871" w:hanging="340"/>
    </w:pPr>
  </w:style>
  <w:style w:type="character" w:customStyle="1" w:styleId="BodyTextIndentChar">
    <w:name w:val="Body Text Indent Char"/>
    <w:basedOn w:val="DefaultParagraphFont"/>
    <w:link w:val="BodyTextIndent"/>
    <w:rsid w:val="00757CC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normal0">
    <w:name w:val="normal"/>
    <w:basedOn w:val="BodyTextIndent"/>
    <w:link w:val="normalChar"/>
    <w:rsid w:val="00757CC7"/>
    <w:pPr>
      <w:ind w:left="0" w:firstLine="0"/>
    </w:pPr>
  </w:style>
  <w:style w:type="character" w:customStyle="1" w:styleId="normalChar">
    <w:name w:val="normal Char"/>
    <w:basedOn w:val="BodyTextIndentChar"/>
    <w:link w:val="normal0"/>
    <w:rsid w:val="00757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301</Words>
  <Characters>1720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2011-10-29T16:26:00Z</dcterms:created>
  <dcterms:modified xsi:type="dcterms:W3CDTF">2011-10-29T16:30:00Z</dcterms:modified>
</cp:coreProperties>
</file>