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96" w:rsidRDefault="00BD6E96" w:rsidP="00BD6E96">
      <w:r>
        <w:t xml:space="preserve">An earth station (E/S) transmits four separate signals at different frequencies to a GEO satellite through the same high power amplifier (HPA).  The HPA has an output power of       240 W.  The signals have different bandwidths and frequencies as shown in Table I below.  </w:t>
      </w:r>
    </w:p>
    <w:p w:rsidR="00BD6E96" w:rsidRDefault="00BD6E96" w:rsidP="00BD6E96">
      <w:r>
        <w:t>The saturated power output of the satellite transponder is 80.0 W and the transponder is operated with 3.0 dB output back off.  The transponder down converts all received signals by 2.90 GHz.</w:t>
      </w:r>
    </w:p>
    <w:p w:rsidR="00BD6E96" w:rsidRDefault="00BD6E96" w:rsidP="00BD6E96">
      <w:r>
        <w:t>In parts a, b and c of this question, enter your answers in Table I in the appropriate column.</w:t>
      </w:r>
    </w:p>
    <w:p w:rsidR="00BD6E96" w:rsidRDefault="00BD6E96" w:rsidP="00BD6E96">
      <w:pPr>
        <w:rPr>
          <w:b/>
        </w:rPr>
      </w:pPr>
    </w:p>
    <w:p w:rsidR="00BD6E96" w:rsidRPr="00361D27" w:rsidRDefault="00BD6E96" w:rsidP="00BD6E96">
      <w:r w:rsidRPr="002962B7">
        <w:rPr>
          <w:b/>
        </w:rPr>
        <w:t>Table I</w:t>
      </w:r>
      <w:r>
        <w:rPr>
          <w:b/>
        </w:rPr>
        <w:t xml:space="preserve">   </w:t>
      </w:r>
      <w:r>
        <w:t>FDMA frequencies and powers</w:t>
      </w:r>
    </w:p>
    <w:p w:rsidR="00BD6E96" w:rsidRDefault="00BD6E96" w:rsidP="00BD6E96">
      <w: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2"/>
        <w:gridCol w:w="1252"/>
        <w:gridCol w:w="1270"/>
        <w:gridCol w:w="1488"/>
        <w:gridCol w:w="1718"/>
        <w:gridCol w:w="1606"/>
      </w:tblGrid>
      <w:tr w:rsidR="00BD6E96" w:rsidTr="00F02FFC">
        <w:tc>
          <w:tcPr>
            <w:tcW w:w="1278" w:type="dxa"/>
          </w:tcPr>
          <w:p w:rsidR="00BD6E96" w:rsidRDefault="00BD6E96" w:rsidP="00F02FFC">
            <w:pPr>
              <w:spacing w:line="360" w:lineRule="auto"/>
            </w:pPr>
            <w:r>
              <w:t>Signal No.</w:t>
            </w:r>
          </w:p>
        </w:tc>
        <w:tc>
          <w:tcPr>
            <w:tcW w:w="1260" w:type="dxa"/>
          </w:tcPr>
          <w:p w:rsidR="00BD6E96" w:rsidRDefault="00BD6E96" w:rsidP="00F02FFC">
            <w:r>
              <w:t xml:space="preserve">Frequency </w:t>
            </w:r>
          </w:p>
          <w:p w:rsidR="00BD6E96" w:rsidRDefault="00BD6E96" w:rsidP="00F02FFC">
            <w:r>
              <w:t>(GHz)</w:t>
            </w:r>
          </w:p>
        </w:tc>
        <w:tc>
          <w:tcPr>
            <w:tcW w:w="1270" w:type="dxa"/>
          </w:tcPr>
          <w:p w:rsidR="00BD6E96" w:rsidRDefault="00BD6E96" w:rsidP="00F02FFC">
            <w:r>
              <w:t xml:space="preserve">Bandwidth </w:t>
            </w:r>
          </w:p>
          <w:p w:rsidR="00BD6E96" w:rsidRDefault="00BD6E96" w:rsidP="00F02FFC">
            <w:r>
              <w:t>(MHz)</w:t>
            </w:r>
          </w:p>
        </w:tc>
        <w:tc>
          <w:tcPr>
            <w:tcW w:w="1700" w:type="dxa"/>
          </w:tcPr>
          <w:p w:rsidR="00BD6E96" w:rsidRDefault="00BD6E96" w:rsidP="00F02FFC">
            <w:r>
              <w:t>E/S output</w:t>
            </w:r>
          </w:p>
          <w:p w:rsidR="00BD6E96" w:rsidRDefault="00BD6E96" w:rsidP="00F02FFC">
            <w:r>
              <w:t>Power (watts)</w:t>
            </w:r>
          </w:p>
        </w:tc>
        <w:tc>
          <w:tcPr>
            <w:tcW w:w="1890" w:type="dxa"/>
          </w:tcPr>
          <w:p w:rsidR="00BD6E96" w:rsidRDefault="00BD6E96" w:rsidP="00F02FFC">
            <w:r>
              <w:t>Satellite Frequency</w:t>
            </w:r>
          </w:p>
        </w:tc>
        <w:tc>
          <w:tcPr>
            <w:tcW w:w="1818" w:type="dxa"/>
          </w:tcPr>
          <w:p w:rsidR="00BD6E96" w:rsidRDefault="00BD6E96" w:rsidP="00F02FFC">
            <w:r>
              <w:t xml:space="preserve">Satellite </w:t>
            </w:r>
          </w:p>
          <w:p w:rsidR="00BD6E96" w:rsidRDefault="00BD6E96" w:rsidP="00F02FFC">
            <w:r>
              <w:t>Power (watts)</w:t>
            </w:r>
          </w:p>
        </w:tc>
      </w:tr>
      <w:tr w:rsidR="00BD6E96" w:rsidTr="00F02FFC">
        <w:tc>
          <w:tcPr>
            <w:tcW w:w="1278" w:type="dxa"/>
          </w:tcPr>
          <w:p w:rsidR="00BD6E96" w:rsidRDefault="00BD6E96" w:rsidP="00F02FFC">
            <w:pPr>
              <w:spacing w:line="360" w:lineRule="auto"/>
            </w:pPr>
            <w:r>
              <w:t>1</w:t>
            </w:r>
          </w:p>
        </w:tc>
        <w:tc>
          <w:tcPr>
            <w:tcW w:w="1260" w:type="dxa"/>
          </w:tcPr>
          <w:p w:rsidR="00BD6E96" w:rsidRDefault="00BD6E96" w:rsidP="00F02FFC">
            <w:pPr>
              <w:spacing w:line="360" w:lineRule="auto"/>
            </w:pPr>
            <w:r>
              <w:t>14.00</w:t>
            </w:r>
          </w:p>
        </w:tc>
        <w:tc>
          <w:tcPr>
            <w:tcW w:w="1270" w:type="dxa"/>
          </w:tcPr>
          <w:p w:rsidR="00BD6E96" w:rsidRDefault="00BD6E96" w:rsidP="00F02FFC">
            <w:pPr>
              <w:spacing w:line="360" w:lineRule="auto"/>
            </w:pPr>
            <w:r>
              <w:t>8.0</w:t>
            </w:r>
          </w:p>
        </w:tc>
        <w:tc>
          <w:tcPr>
            <w:tcW w:w="1700" w:type="dxa"/>
          </w:tcPr>
          <w:p w:rsidR="00BD6E96" w:rsidRDefault="00BD6E96" w:rsidP="00F02FFC">
            <w:pPr>
              <w:spacing w:line="360" w:lineRule="auto"/>
            </w:pPr>
          </w:p>
        </w:tc>
        <w:tc>
          <w:tcPr>
            <w:tcW w:w="1890" w:type="dxa"/>
          </w:tcPr>
          <w:p w:rsidR="00BD6E96" w:rsidRDefault="00BD6E96" w:rsidP="00F02FFC">
            <w:pPr>
              <w:spacing w:line="360" w:lineRule="auto"/>
            </w:pPr>
          </w:p>
        </w:tc>
        <w:tc>
          <w:tcPr>
            <w:tcW w:w="1818" w:type="dxa"/>
          </w:tcPr>
          <w:p w:rsidR="00BD6E96" w:rsidRDefault="00BD6E96" w:rsidP="00F02FFC"/>
        </w:tc>
      </w:tr>
      <w:tr w:rsidR="00BD6E96" w:rsidTr="00F02FFC">
        <w:tc>
          <w:tcPr>
            <w:tcW w:w="1278" w:type="dxa"/>
          </w:tcPr>
          <w:p w:rsidR="00BD6E96" w:rsidRDefault="00BD6E96" w:rsidP="00F02FFC">
            <w:pPr>
              <w:spacing w:line="360" w:lineRule="auto"/>
            </w:pPr>
            <w:r>
              <w:t>2</w:t>
            </w:r>
          </w:p>
        </w:tc>
        <w:tc>
          <w:tcPr>
            <w:tcW w:w="1260" w:type="dxa"/>
          </w:tcPr>
          <w:p w:rsidR="00BD6E96" w:rsidRDefault="00BD6E96" w:rsidP="00F02FFC">
            <w:pPr>
              <w:spacing w:line="360" w:lineRule="auto"/>
            </w:pPr>
            <w:r>
              <w:t>14.10</w:t>
            </w:r>
          </w:p>
        </w:tc>
        <w:tc>
          <w:tcPr>
            <w:tcW w:w="1270" w:type="dxa"/>
          </w:tcPr>
          <w:p w:rsidR="00BD6E96" w:rsidRDefault="00BD6E96" w:rsidP="00F02FFC">
            <w:pPr>
              <w:spacing w:line="360" w:lineRule="auto"/>
            </w:pPr>
            <w:r>
              <w:t>6.0</w:t>
            </w:r>
          </w:p>
        </w:tc>
        <w:tc>
          <w:tcPr>
            <w:tcW w:w="1700" w:type="dxa"/>
          </w:tcPr>
          <w:p w:rsidR="00BD6E96" w:rsidRDefault="00BD6E96" w:rsidP="00F02FFC">
            <w:pPr>
              <w:spacing w:line="360" w:lineRule="auto"/>
            </w:pPr>
          </w:p>
        </w:tc>
        <w:tc>
          <w:tcPr>
            <w:tcW w:w="1890" w:type="dxa"/>
          </w:tcPr>
          <w:p w:rsidR="00BD6E96" w:rsidRDefault="00BD6E96" w:rsidP="00F02FFC">
            <w:pPr>
              <w:spacing w:line="360" w:lineRule="auto"/>
            </w:pPr>
          </w:p>
        </w:tc>
        <w:tc>
          <w:tcPr>
            <w:tcW w:w="1818" w:type="dxa"/>
          </w:tcPr>
          <w:p w:rsidR="00BD6E96" w:rsidRDefault="00BD6E96" w:rsidP="00F02FFC"/>
        </w:tc>
      </w:tr>
      <w:tr w:rsidR="00BD6E96" w:rsidTr="00F02FFC">
        <w:tc>
          <w:tcPr>
            <w:tcW w:w="1278" w:type="dxa"/>
          </w:tcPr>
          <w:p w:rsidR="00BD6E96" w:rsidRDefault="00BD6E96" w:rsidP="00F02FFC">
            <w:pPr>
              <w:spacing w:line="360" w:lineRule="auto"/>
            </w:pPr>
            <w:r>
              <w:t>3</w:t>
            </w:r>
          </w:p>
        </w:tc>
        <w:tc>
          <w:tcPr>
            <w:tcW w:w="1260" w:type="dxa"/>
          </w:tcPr>
          <w:p w:rsidR="00BD6E96" w:rsidRDefault="00BD6E96" w:rsidP="00F02FFC">
            <w:pPr>
              <w:spacing w:line="360" w:lineRule="auto"/>
            </w:pPr>
            <w:r>
              <w:t>14.20</w:t>
            </w:r>
          </w:p>
        </w:tc>
        <w:tc>
          <w:tcPr>
            <w:tcW w:w="1270" w:type="dxa"/>
          </w:tcPr>
          <w:p w:rsidR="00BD6E96" w:rsidRDefault="00BD6E96" w:rsidP="00F02FFC">
            <w:pPr>
              <w:spacing w:line="360" w:lineRule="auto"/>
            </w:pPr>
            <w:r>
              <w:t>4.0</w:t>
            </w:r>
          </w:p>
        </w:tc>
        <w:tc>
          <w:tcPr>
            <w:tcW w:w="1700" w:type="dxa"/>
          </w:tcPr>
          <w:p w:rsidR="00BD6E96" w:rsidRDefault="00BD6E96" w:rsidP="00F02FFC">
            <w:pPr>
              <w:spacing w:line="360" w:lineRule="auto"/>
            </w:pPr>
          </w:p>
        </w:tc>
        <w:tc>
          <w:tcPr>
            <w:tcW w:w="1890" w:type="dxa"/>
          </w:tcPr>
          <w:p w:rsidR="00BD6E96" w:rsidRDefault="00BD6E96" w:rsidP="00F02FFC">
            <w:pPr>
              <w:spacing w:line="360" w:lineRule="auto"/>
            </w:pPr>
          </w:p>
        </w:tc>
        <w:tc>
          <w:tcPr>
            <w:tcW w:w="1818" w:type="dxa"/>
          </w:tcPr>
          <w:p w:rsidR="00BD6E96" w:rsidRDefault="00BD6E96" w:rsidP="00F02FFC"/>
        </w:tc>
      </w:tr>
      <w:tr w:rsidR="00BD6E96" w:rsidTr="00F02FFC">
        <w:tc>
          <w:tcPr>
            <w:tcW w:w="1278" w:type="dxa"/>
          </w:tcPr>
          <w:p w:rsidR="00BD6E96" w:rsidRDefault="00BD6E96" w:rsidP="00F02FFC">
            <w:pPr>
              <w:spacing w:line="360" w:lineRule="auto"/>
            </w:pPr>
            <w:r>
              <w:t>4</w:t>
            </w:r>
          </w:p>
        </w:tc>
        <w:tc>
          <w:tcPr>
            <w:tcW w:w="1260" w:type="dxa"/>
          </w:tcPr>
          <w:p w:rsidR="00BD6E96" w:rsidRDefault="00BD6E96" w:rsidP="00F02FFC">
            <w:pPr>
              <w:spacing w:line="360" w:lineRule="auto"/>
            </w:pPr>
            <w:r>
              <w:t>14.25</w:t>
            </w:r>
          </w:p>
        </w:tc>
        <w:tc>
          <w:tcPr>
            <w:tcW w:w="1270" w:type="dxa"/>
          </w:tcPr>
          <w:p w:rsidR="00BD6E96" w:rsidRDefault="00BD6E96" w:rsidP="00F02FFC">
            <w:pPr>
              <w:spacing w:line="360" w:lineRule="auto"/>
            </w:pPr>
            <w:r>
              <w:t>2.0</w:t>
            </w:r>
          </w:p>
        </w:tc>
        <w:tc>
          <w:tcPr>
            <w:tcW w:w="1700" w:type="dxa"/>
          </w:tcPr>
          <w:p w:rsidR="00BD6E96" w:rsidRDefault="00BD6E96" w:rsidP="00F02FFC">
            <w:pPr>
              <w:spacing w:line="360" w:lineRule="auto"/>
            </w:pPr>
          </w:p>
        </w:tc>
        <w:tc>
          <w:tcPr>
            <w:tcW w:w="1890" w:type="dxa"/>
          </w:tcPr>
          <w:p w:rsidR="00BD6E96" w:rsidRDefault="00BD6E96" w:rsidP="00F02FFC">
            <w:pPr>
              <w:spacing w:line="360" w:lineRule="auto"/>
            </w:pPr>
          </w:p>
        </w:tc>
        <w:tc>
          <w:tcPr>
            <w:tcW w:w="1818" w:type="dxa"/>
          </w:tcPr>
          <w:p w:rsidR="00BD6E96" w:rsidRDefault="00BD6E96" w:rsidP="00F02FFC"/>
        </w:tc>
      </w:tr>
      <w:tr w:rsidR="00BD6E96" w:rsidTr="00F02FFC">
        <w:tc>
          <w:tcPr>
            <w:tcW w:w="1278" w:type="dxa"/>
          </w:tcPr>
          <w:p w:rsidR="00BD6E96" w:rsidRDefault="00BD6E96" w:rsidP="00F02FFC">
            <w:pPr>
              <w:spacing w:line="360" w:lineRule="auto"/>
            </w:pPr>
          </w:p>
        </w:tc>
        <w:tc>
          <w:tcPr>
            <w:tcW w:w="1260" w:type="dxa"/>
          </w:tcPr>
          <w:p w:rsidR="00BD6E96" w:rsidRDefault="00BD6E96" w:rsidP="00F02FFC">
            <w:pPr>
              <w:spacing w:line="360" w:lineRule="auto"/>
            </w:pPr>
          </w:p>
        </w:tc>
        <w:tc>
          <w:tcPr>
            <w:tcW w:w="1270" w:type="dxa"/>
          </w:tcPr>
          <w:p w:rsidR="00BD6E96" w:rsidRDefault="00BD6E96" w:rsidP="00F02FFC">
            <w:pPr>
              <w:spacing w:line="360" w:lineRule="auto"/>
            </w:pPr>
          </w:p>
        </w:tc>
        <w:tc>
          <w:tcPr>
            <w:tcW w:w="1700" w:type="dxa"/>
          </w:tcPr>
          <w:p w:rsidR="00BD6E96" w:rsidRDefault="00BD6E96" w:rsidP="00F02FFC">
            <w:pPr>
              <w:spacing w:line="360" w:lineRule="auto"/>
            </w:pPr>
          </w:p>
        </w:tc>
        <w:tc>
          <w:tcPr>
            <w:tcW w:w="1890" w:type="dxa"/>
          </w:tcPr>
          <w:p w:rsidR="00BD6E96" w:rsidRDefault="00BD6E96" w:rsidP="00F02FFC">
            <w:pPr>
              <w:spacing w:line="360" w:lineRule="auto"/>
            </w:pPr>
          </w:p>
        </w:tc>
        <w:tc>
          <w:tcPr>
            <w:tcW w:w="1818" w:type="dxa"/>
          </w:tcPr>
          <w:p w:rsidR="00BD6E96" w:rsidRDefault="00BD6E96" w:rsidP="00F02FFC"/>
        </w:tc>
      </w:tr>
    </w:tbl>
    <w:p w:rsidR="00BD6E96" w:rsidRDefault="00BD6E96" w:rsidP="00BD6E96">
      <w:pPr>
        <w:spacing w:line="360" w:lineRule="auto"/>
        <w:ind w:left="360"/>
      </w:pPr>
    </w:p>
    <w:p w:rsidR="00BD6E96" w:rsidRDefault="00BD6E96" w:rsidP="00BD6E96">
      <w:pPr>
        <w:numPr>
          <w:ilvl w:val="0"/>
          <w:numId w:val="1"/>
        </w:numPr>
        <w:spacing w:line="360" w:lineRule="auto"/>
      </w:pPr>
      <w:r>
        <w:t>Complete the fourth column of Table I for the output power of the earth station HPA.</w:t>
      </w:r>
    </w:p>
    <w:p w:rsidR="00BD6E96" w:rsidRDefault="00BD6E96" w:rsidP="00BD6E96">
      <w:pPr>
        <w:numPr>
          <w:ilvl w:val="0"/>
          <w:numId w:val="1"/>
        </w:numPr>
        <w:spacing w:line="276" w:lineRule="auto"/>
      </w:pPr>
      <w:r>
        <w:t>Complete the fifth column of Table I for the frequency at the output of the satellite transponder</w:t>
      </w:r>
    </w:p>
    <w:p w:rsidR="00BD6E96" w:rsidRDefault="00BD6E96" w:rsidP="00BD6E96">
      <w:pPr>
        <w:numPr>
          <w:ilvl w:val="0"/>
          <w:numId w:val="1"/>
        </w:numPr>
        <w:spacing w:line="360" w:lineRule="auto"/>
      </w:pPr>
      <w:r>
        <w:t>Complete the sixth column of Table I for the output power of the satellite transponder HPA.</w:t>
      </w:r>
    </w:p>
    <w:p w:rsidR="00BD6E96" w:rsidRPr="00EC1B4C" w:rsidRDefault="00BD6E96" w:rsidP="00BD6E96">
      <w:pPr>
        <w:numPr>
          <w:ilvl w:val="0"/>
          <w:numId w:val="1"/>
        </w:numPr>
      </w:pPr>
      <w:r>
        <w:t>Why is the transponder HPA output power reduced from the saturated value of 80 W by</w:t>
      </w:r>
      <w:r w:rsidR="003F4876">
        <w:t xml:space="preserve"> </w:t>
      </w:r>
      <w:r>
        <w:t>3 dB?</w:t>
      </w:r>
    </w:p>
    <w:p w:rsidR="005D0D21" w:rsidRDefault="005D0D21"/>
    <w:sectPr w:rsidR="005D0D21" w:rsidSect="005D0D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37E6C"/>
    <w:multiLevelType w:val="singleLevel"/>
    <w:tmpl w:val="7466D7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D6E96"/>
    <w:rsid w:val="003F4876"/>
    <w:rsid w:val="005D0D21"/>
    <w:rsid w:val="00BD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E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956</Characters>
  <Application>Microsoft Office Word</Application>
  <DocSecurity>0</DocSecurity>
  <Lines>7</Lines>
  <Paragraphs>2</Paragraphs>
  <ScaleCrop>false</ScaleCrop>
  <Company>U.S. Government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michabb</dc:creator>
  <cp:keywords/>
  <dc:description/>
  <cp:lastModifiedBy>michabb</cp:lastModifiedBy>
  <cp:revision>2</cp:revision>
  <dcterms:created xsi:type="dcterms:W3CDTF">2011-10-25T15:17:00Z</dcterms:created>
  <dcterms:modified xsi:type="dcterms:W3CDTF">2011-10-25T15:18:00Z</dcterms:modified>
</cp:coreProperties>
</file>