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C0" w:rsidRPr="00DB4B14" w:rsidRDefault="00DB4B14" w:rsidP="00DB78C0">
      <w:pPr>
        <w:bidi w:val="0"/>
        <w:rPr>
          <w:rStyle w:val="apple-style-span"/>
          <w:rFonts w:asciiTheme="majorHAnsi" w:hAnsiTheme="majorHAnsi"/>
          <w:color w:val="000000"/>
          <w:sz w:val="24"/>
          <w:szCs w:val="24"/>
          <w:shd w:val="clear" w:color="auto" w:fill="FFFFFF"/>
        </w:rPr>
      </w:pPr>
      <w:r>
        <w:rPr>
          <w:rStyle w:val="apple-style-span"/>
          <w:rFonts w:asciiTheme="majorHAnsi" w:hAnsiTheme="majorHAnsi"/>
          <w:color w:val="000000"/>
          <w:sz w:val="24"/>
          <w:szCs w:val="24"/>
          <w:shd w:val="clear" w:color="auto" w:fill="FFFFFF"/>
        </w:rPr>
        <w:t xml:space="preserve">I </w:t>
      </w:r>
      <w:r w:rsidR="00DB78C0" w:rsidRPr="00DB4B14">
        <w:rPr>
          <w:rStyle w:val="apple-style-span"/>
          <w:rFonts w:asciiTheme="majorHAnsi" w:hAnsiTheme="majorHAnsi"/>
          <w:color w:val="000000"/>
          <w:sz w:val="24"/>
          <w:szCs w:val="24"/>
          <w:shd w:val="clear" w:color="auto" w:fill="FFFFFF"/>
        </w:rPr>
        <w:t xml:space="preserve">will be given a scenario which has ethical implications.  </w:t>
      </w:r>
      <w:proofErr w:type="gramStart"/>
      <w:r>
        <w:rPr>
          <w:rStyle w:val="apple-style-span"/>
          <w:rFonts w:asciiTheme="majorHAnsi" w:hAnsiTheme="majorHAnsi"/>
          <w:color w:val="000000"/>
          <w:sz w:val="24"/>
          <w:szCs w:val="24"/>
          <w:shd w:val="clear" w:color="auto" w:fill="FFFFFF"/>
        </w:rPr>
        <w:t xml:space="preserve">I </w:t>
      </w:r>
      <w:r w:rsidR="00DB78C0" w:rsidRPr="00DB4B14">
        <w:rPr>
          <w:rStyle w:val="apple-style-span"/>
          <w:rFonts w:asciiTheme="majorHAnsi" w:hAnsiTheme="majorHAnsi"/>
          <w:color w:val="000000"/>
          <w:sz w:val="24"/>
          <w:szCs w:val="24"/>
          <w:shd w:val="clear" w:color="auto" w:fill="FFFFFF"/>
        </w:rPr>
        <w:t xml:space="preserve"> will</w:t>
      </w:r>
      <w:proofErr w:type="gramEnd"/>
      <w:r w:rsidR="00DB78C0" w:rsidRPr="00DB4B14">
        <w:rPr>
          <w:rStyle w:val="apple-style-span"/>
          <w:rFonts w:asciiTheme="majorHAnsi" w:hAnsiTheme="majorHAnsi"/>
          <w:color w:val="000000"/>
          <w:sz w:val="24"/>
          <w:szCs w:val="24"/>
          <w:shd w:val="clear" w:color="auto" w:fill="FFFFFF"/>
        </w:rPr>
        <w:t xml:space="preserve"> need to </w:t>
      </w:r>
      <w:proofErr w:type="spellStart"/>
      <w:r w:rsidR="00DB78C0" w:rsidRPr="00DB4B14">
        <w:rPr>
          <w:rStyle w:val="apple-style-span"/>
          <w:rFonts w:asciiTheme="majorHAnsi" w:hAnsiTheme="majorHAnsi"/>
          <w:color w:val="000000"/>
          <w:sz w:val="24"/>
          <w:szCs w:val="24"/>
          <w:shd w:val="clear" w:color="auto" w:fill="FFFFFF"/>
        </w:rPr>
        <w:t>analyze</w:t>
      </w:r>
      <w:proofErr w:type="spellEnd"/>
      <w:r w:rsidR="00DB78C0" w:rsidRPr="00DB4B14">
        <w:rPr>
          <w:rStyle w:val="apple-style-span"/>
          <w:rFonts w:asciiTheme="majorHAnsi" w:hAnsiTheme="majorHAnsi"/>
          <w:color w:val="000000"/>
          <w:sz w:val="24"/>
          <w:szCs w:val="24"/>
          <w:shd w:val="clear" w:color="auto" w:fill="FFFFFF"/>
        </w:rPr>
        <w:t xml:space="preserve"> the scenario and identify who the effected parties are in the scenario and what the possible effects or outcomes, the question is:</w:t>
      </w:r>
    </w:p>
    <w:p w:rsidR="00F534B4" w:rsidRPr="00DB4B14" w:rsidRDefault="00DB4B14" w:rsidP="00F534B4">
      <w:pPr>
        <w:autoSpaceDE w:val="0"/>
        <w:autoSpaceDN w:val="0"/>
        <w:bidi w:val="0"/>
        <w:adjustRightInd w:val="0"/>
        <w:spacing w:after="0" w:line="240" w:lineRule="auto"/>
        <w:rPr>
          <w:rFonts w:asciiTheme="majorHAnsi" w:hAnsiTheme="majorHAnsi" w:cs="Arial-BoldMT"/>
          <w:b/>
          <w:bCs/>
          <w:sz w:val="24"/>
          <w:szCs w:val="24"/>
          <w:lang w:val="en-US"/>
        </w:rPr>
      </w:pPr>
      <w:r>
        <w:rPr>
          <w:rStyle w:val="apple-style-span"/>
          <w:rFonts w:asciiTheme="majorHAnsi" w:hAnsiTheme="majorHAnsi"/>
          <w:color w:val="000000"/>
          <w:sz w:val="24"/>
          <w:szCs w:val="24"/>
          <w:u w:val="single"/>
          <w:shd w:val="clear" w:color="auto" w:fill="FFFFFF"/>
        </w:rPr>
        <w:t xml:space="preserve"> </w:t>
      </w:r>
      <w:r w:rsidR="00F534B4" w:rsidRPr="00DB4B14">
        <w:rPr>
          <w:rFonts w:asciiTheme="majorHAnsi" w:hAnsiTheme="majorHAnsi" w:cs="Arial-BoldMT"/>
          <w:b/>
          <w:bCs/>
          <w:sz w:val="24"/>
          <w:szCs w:val="24"/>
          <w:lang w:val="en-US"/>
        </w:rPr>
        <w:t>Ethics of Gene testing: Summative assessment</w:t>
      </w:r>
    </w:p>
    <w:p w:rsidR="00F534B4" w:rsidRPr="00DB4B14" w:rsidRDefault="00F534B4" w:rsidP="00DB4B14">
      <w:pPr>
        <w:autoSpaceDE w:val="0"/>
        <w:autoSpaceDN w:val="0"/>
        <w:bidi w:val="0"/>
        <w:adjustRightInd w:val="0"/>
        <w:spacing w:after="0" w:line="240" w:lineRule="auto"/>
        <w:rPr>
          <w:rFonts w:asciiTheme="majorHAnsi" w:hAnsiTheme="majorHAnsi" w:cs="Arial-BoldMT"/>
          <w:b/>
          <w:bCs/>
          <w:sz w:val="24"/>
          <w:szCs w:val="24"/>
          <w:lang w:val="en-US"/>
        </w:rPr>
      </w:pPr>
      <w:r w:rsidRPr="00DB4B14">
        <w:rPr>
          <w:rFonts w:asciiTheme="majorHAnsi" w:hAnsiTheme="majorHAnsi" w:cs="Arial-BoldMT"/>
          <w:b/>
          <w:bCs/>
          <w:sz w:val="24"/>
          <w:szCs w:val="24"/>
          <w:lang w:val="en-US"/>
        </w:rPr>
        <w:t xml:space="preserve">Read the following scenario and </w:t>
      </w:r>
      <w:proofErr w:type="spellStart"/>
      <w:r w:rsidRPr="00DB4B14">
        <w:rPr>
          <w:rFonts w:asciiTheme="majorHAnsi" w:hAnsiTheme="majorHAnsi" w:cs="Arial-BoldMT"/>
          <w:b/>
          <w:bCs/>
          <w:sz w:val="24"/>
          <w:szCs w:val="24"/>
          <w:lang w:val="en-US"/>
        </w:rPr>
        <w:t>analyse</w:t>
      </w:r>
      <w:proofErr w:type="spellEnd"/>
      <w:r w:rsidRPr="00DB4B14">
        <w:rPr>
          <w:rFonts w:asciiTheme="majorHAnsi" w:hAnsiTheme="majorHAnsi" w:cs="Arial-BoldMT"/>
          <w:b/>
          <w:bCs/>
          <w:sz w:val="24"/>
          <w:szCs w:val="24"/>
          <w:lang w:val="en-US"/>
        </w:rPr>
        <w:t xml:space="preserve"> the ethical issues. </w:t>
      </w:r>
      <w:r w:rsidR="00DB4B14">
        <w:rPr>
          <w:rFonts w:asciiTheme="majorHAnsi" w:hAnsiTheme="majorHAnsi" w:cs="Arial-BoldMT"/>
          <w:b/>
          <w:bCs/>
          <w:sz w:val="24"/>
          <w:szCs w:val="24"/>
          <w:lang w:val="en-US"/>
        </w:rPr>
        <w:t xml:space="preserve"> </w:t>
      </w:r>
      <w:r w:rsidRPr="00DB4B14">
        <w:rPr>
          <w:rFonts w:asciiTheme="majorHAnsi" w:hAnsiTheme="majorHAnsi" w:cs="Arial-BoldMT"/>
          <w:b/>
          <w:bCs/>
          <w:sz w:val="24"/>
          <w:szCs w:val="24"/>
          <w:lang w:val="en-US"/>
        </w:rPr>
        <w:t>1.5 pages</w:t>
      </w:r>
      <w:r w:rsidR="00DB4B14">
        <w:rPr>
          <w:rFonts w:asciiTheme="majorHAnsi" w:hAnsiTheme="majorHAnsi" w:cs="Arial-BoldMT"/>
          <w:b/>
          <w:bCs/>
          <w:sz w:val="24"/>
          <w:szCs w:val="24"/>
          <w:lang w:val="en-US"/>
        </w:rPr>
        <w:t>-2.0 pages)</w:t>
      </w:r>
    </w:p>
    <w:p w:rsidR="00F534B4" w:rsidRPr="00DB4B14" w:rsidRDefault="00DB4B14" w:rsidP="00F534B4">
      <w:pPr>
        <w:autoSpaceDE w:val="0"/>
        <w:autoSpaceDN w:val="0"/>
        <w:bidi w:val="0"/>
        <w:adjustRightInd w:val="0"/>
        <w:spacing w:after="0" w:line="240" w:lineRule="auto"/>
        <w:rPr>
          <w:rFonts w:asciiTheme="majorHAnsi" w:hAnsiTheme="majorHAnsi" w:cs="Arial-BoldMT"/>
          <w:b/>
          <w:bCs/>
          <w:sz w:val="24"/>
          <w:szCs w:val="24"/>
          <w:lang w:val="en-US"/>
        </w:rPr>
      </w:pPr>
      <w:r>
        <w:rPr>
          <w:rFonts w:asciiTheme="majorHAnsi" w:hAnsiTheme="majorHAnsi" w:cs="Arial-BoldMT"/>
          <w:b/>
          <w:bCs/>
          <w:sz w:val="24"/>
          <w:szCs w:val="24"/>
          <w:lang w:val="en-US"/>
        </w:rPr>
        <w:t xml:space="preserve"> </w:t>
      </w:r>
    </w:p>
    <w:p w:rsidR="00F534B4" w:rsidRPr="00DB4B14" w:rsidRDefault="00F534B4" w:rsidP="00F534B4">
      <w:pPr>
        <w:autoSpaceDE w:val="0"/>
        <w:autoSpaceDN w:val="0"/>
        <w:bidi w:val="0"/>
        <w:adjustRightInd w:val="0"/>
        <w:spacing w:after="0" w:line="240" w:lineRule="auto"/>
        <w:rPr>
          <w:rFonts w:asciiTheme="majorHAnsi" w:hAnsiTheme="majorHAnsi" w:cs="ArialMT"/>
          <w:sz w:val="24"/>
          <w:szCs w:val="24"/>
          <w:lang w:val="en-US"/>
        </w:rPr>
      </w:pPr>
      <w:r w:rsidRPr="00DB4B14">
        <w:rPr>
          <w:rFonts w:asciiTheme="majorHAnsi" w:hAnsiTheme="majorHAnsi" w:cs="ArialMT"/>
          <w:sz w:val="24"/>
          <w:szCs w:val="24"/>
          <w:lang w:val="en-US"/>
        </w:rPr>
        <w:t>Grace is 41 years old. She is a pilot for a small regional airline that runs flights over remote areas in South Australia and the Northern Territory. Grace is a sole parent of two children, aged 7 and 10.She has undergone genetic testing because of a family history of sudden deaths caused by heart attacks. A gene variant that predisposes to this has recently been identified and Grace has been found to have this mutation. On advice from her doctor, Grace has modified her lifestyle, but she still has a significantly higher risk of suffering a major heart attack. She currently has no symptoms of heart disease.</w:t>
      </w:r>
    </w:p>
    <w:p w:rsidR="00F534B4" w:rsidRPr="00DB4B14" w:rsidRDefault="00F534B4" w:rsidP="00F534B4">
      <w:pPr>
        <w:autoSpaceDE w:val="0"/>
        <w:autoSpaceDN w:val="0"/>
        <w:bidi w:val="0"/>
        <w:adjustRightInd w:val="0"/>
        <w:spacing w:after="0" w:line="240" w:lineRule="auto"/>
        <w:rPr>
          <w:rFonts w:asciiTheme="majorHAnsi" w:hAnsiTheme="majorHAnsi" w:cs="ArialMT"/>
          <w:sz w:val="24"/>
          <w:szCs w:val="24"/>
          <w:lang w:val="en-US"/>
        </w:rPr>
      </w:pPr>
    </w:p>
    <w:p w:rsidR="00F534B4" w:rsidRPr="00DB4B14" w:rsidRDefault="00F534B4" w:rsidP="00F534B4">
      <w:pPr>
        <w:autoSpaceDE w:val="0"/>
        <w:autoSpaceDN w:val="0"/>
        <w:bidi w:val="0"/>
        <w:adjustRightInd w:val="0"/>
        <w:spacing w:after="0" w:line="240" w:lineRule="auto"/>
        <w:rPr>
          <w:rFonts w:asciiTheme="majorHAnsi" w:hAnsiTheme="majorHAnsi" w:cs="ComicSansMS"/>
          <w:sz w:val="24"/>
          <w:szCs w:val="24"/>
          <w:lang w:val="en-US"/>
        </w:rPr>
      </w:pPr>
      <w:r w:rsidRPr="00DB4B14">
        <w:rPr>
          <w:rFonts w:asciiTheme="majorHAnsi" w:hAnsiTheme="majorHAnsi" w:cs="ComicSansMS"/>
          <w:sz w:val="24"/>
          <w:szCs w:val="24"/>
          <w:lang w:val="en-US"/>
        </w:rPr>
        <w:t xml:space="preserve">Adapted from “Flying High”. </w:t>
      </w:r>
      <w:proofErr w:type="spellStart"/>
      <w:proofErr w:type="gramStart"/>
      <w:r w:rsidRPr="00DB4B14">
        <w:rPr>
          <w:rFonts w:asciiTheme="majorHAnsi" w:hAnsiTheme="majorHAnsi" w:cs="ComicSansMS"/>
          <w:sz w:val="24"/>
          <w:szCs w:val="24"/>
          <w:lang w:val="en-US"/>
        </w:rPr>
        <w:t>geneCRC</w:t>
      </w:r>
      <w:proofErr w:type="spellEnd"/>
      <w:proofErr w:type="gramEnd"/>
      <w:r w:rsidRPr="00DB4B14">
        <w:rPr>
          <w:rFonts w:asciiTheme="majorHAnsi" w:hAnsiTheme="majorHAnsi" w:cs="ComicSansMS"/>
          <w:sz w:val="24"/>
          <w:szCs w:val="24"/>
          <w:lang w:val="en-US"/>
        </w:rPr>
        <w:t xml:space="preserve"> “gene Issues Medical Miracles, Ethical dilemmas CD”. 2003</w:t>
      </w:r>
    </w:p>
    <w:p w:rsidR="00BE58A4" w:rsidRPr="00DB4B14" w:rsidRDefault="00BE58A4" w:rsidP="00F534B4">
      <w:pPr>
        <w:bidi w:val="0"/>
        <w:rPr>
          <w:rFonts w:asciiTheme="majorHAnsi" w:hAnsiTheme="majorHAnsi"/>
          <w:sz w:val="24"/>
          <w:szCs w:val="24"/>
          <w:u w:val="single"/>
        </w:rPr>
      </w:pPr>
    </w:p>
    <w:p w:rsidR="00F534B4" w:rsidRPr="00DB4B14" w:rsidRDefault="00F534B4" w:rsidP="00F534B4">
      <w:pPr>
        <w:autoSpaceDE w:val="0"/>
        <w:autoSpaceDN w:val="0"/>
        <w:bidi w:val="0"/>
        <w:adjustRightInd w:val="0"/>
        <w:spacing w:after="0" w:line="240" w:lineRule="auto"/>
        <w:rPr>
          <w:rFonts w:asciiTheme="majorHAnsi" w:hAnsiTheme="majorHAnsi" w:cs="Helvetica-Bold"/>
          <w:b/>
          <w:bCs/>
          <w:color w:val="000000"/>
          <w:sz w:val="24"/>
          <w:szCs w:val="24"/>
          <w:lang w:val="en-US"/>
        </w:rPr>
      </w:pPr>
      <w:r w:rsidRPr="00DB4B14">
        <w:rPr>
          <w:rFonts w:asciiTheme="majorHAnsi" w:hAnsiTheme="majorHAnsi" w:cs="Helvetica-Bold"/>
          <w:b/>
          <w:bCs/>
          <w:color w:val="000000"/>
          <w:sz w:val="24"/>
          <w:szCs w:val="24"/>
          <w:lang w:val="en-US"/>
        </w:rPr>
        <w:t>BASIC PRINCIPLES OF MEDICAL ETHICS</w:t>
      </w:r>
    </w:p>
    <w:p w:rsidR="00F534B4" w:rsidRP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t>Four basic principles are commonly applied by the medical profession in ethical dilemmas. These can provide a useful framework for analyzing the issues surrounding genetics:</w:t>
      </w:r>
    </w:p>
    <w:p w:rsidR="00F534B4" w:rsidRPr="00DB4B14" w:rsidRDefault="00F534B4" w:rsidP="00F534B4">
      <w:pPr>
        <w:autoSpaceDE w:val="0"/>
        <w:autoSpaceDN w:val="0"/>
        <w:bidi w:val="0"/>
        <w:adjustRightInd w:val="0"/>
        <w:spacing w:after="0" w:line="240" w:lineRule="auto"/>
        <w:rPr>
          <w:rFonts w:asciiTheme="majorHAnsi" w:hAnsiTheme="majorHAnsi" w:cs="Helvetica-Bold"/>
          <w:b/>
          <w:bCs/>
          <w:color w:val="000000"/>
          <w:sz w:val="24"/>
          <w:szCs w:val="24"/>
          <w:lang w:val="en-US"/>
        </w:rPr>
      </w:pPr>
      <w:r w:rsidRPr="00DB4B14">
        <w:rPr>
          <w:rFonts w:asciiTheme="majorHAnsi" w:hAnsiTheme="majorHAnsi" w:cs="Helvetica-Bold"/>
          <w:b/>
          <w:bCs/>
          <w:color w:val="000000"/>
          <w:sz w:val="24"/>
          <w:szCs w:val="24"/>
          <w:lang w:val="en-US"/>
        </w:rPr>
        <w:t>1. Benefits</w:t>
      </w:r>
    </w:p>
    <w:p w:rsid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proofErr w:type="gramStart"/>
      <w:r w:rsidRPr="00DB4B14">
        <w:rPr>
          <w:rFonts w:asciiTheme="majorHAnsi" w:hAnsiTheme="majorHAnsi" w:cs="ArialMT"/>
          <w:color w:val="000000"/>
          <w:sz w:val="24"/>
          <w:szCs w:val="24"/>
          <w:lang w:val="en-US"/>
        </w:rPr>
        <w:t>A duty to do more good than harm.</w:t>
      </w:r>
      <w:proofErr w:type="gramEnd"/>
      <w:r w:rsidRPr="00DB4B14">
        <w:rPr>
          <w:rFonts w:asciiTheme="majorHAnsi" w:hAnsiTheme="majorHAnsi" w:cs="ArialMT"/>
          <w:color w:val="000000"/>
          <w:sz w:val="24"/>
          <w:szCs w:val="24"/>
          <w:lang w:val="en-US"/>
        </w:rPr>
        <w:t xml:space="preserve"> (Benefits can be physical, psychological, economic or social)Ask yourself</w:t>
      </w:r>
    </w:p>
    <w:p w:rsidR="00DB4B14" w:rsidRDefault="00DB4B14" w:rsidP="00DB4B14">
      <w:pPr>
        <w:autoSpaceDE w:val="0"/>
        <w:autoSpaceDN w:val="0"/>
        <w:bidi w:val="0"/>
        <w:adjustRightInd w:val="0"/>
        <w:spacing w:after="0" w:line="240" w:lineRule="auto"/>
        <w:rPr>
          <w:rFonts w:asciiTheme="majorHAnsi" w:hAnsiTheme="majorHAnsi" w:cs="ArialMT"/>
          <w:color w:val="000000"/>
          <w:sz w:val="24"/>
          <w:szCs w:val="24"/>
          <w:lang w:val="en-US"/>
        </w:rPr>
      </w:pPr>
    </w:p>
    <w:p w:rsidR="00F534B4" w:rsidRPr="00DB4B14" w:rsidRDefault="00F534B4" w:rsidP="00DB4B1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Helvetica-Oblique"/>
          <w:i/>
          <w:iCs/>
          <w:color w:val="000000"/>
          <w:sz w:val="24"/>
          <w:szCs w:val="24"/>
          <w:lang w:val="en-US"/>
        </w:rPr>
        <w:t>Who will benefit from this technology and in what way?</w:t>
      </w:r>
    </w:p>
    <w:p w:rsidR="00F534B4" w:rsidRPr="00DB4B14" w:rsidRDefault="00F534B4" w:rsidP="00F534B4">
      <w:pPr>
        <w:autoSpaceDE w:val="0"/>
        <w:autoSpaceDN w:val="0"/>
        <w:bidi w:val="0"/>
        <w:adjustRightInd w:val="0"/>
        <w:spacing w:after="0" w:line="240" w:lineRule="auto"/>
        <w:rPr>
          <w:rFonts w:asciiTheme="majorHAnsi" w:hAnsiTheme="majorHAnsi" w:cs="Helvetica-Bold"/>
          <w:b/>
          <w:bCs/>
          <w:color w:val="000000"/>
          <w:sz w:val="24"/>
          <w:szCs w:val="24"/>
          <w:lang w:val="en-US"/>
        </w:rPr>
      </w:pPr>
      <w:r w:rsidRPr="00DB4B14">
        <w:rPr>
          <w:rFonts w:asciiTheme="majorHAnsi" w:hAnsiTheme="majorHAnsi" w:cs="Helvetica-Bold"/>
          <w:b/>
          <w:bCs/>
          <w:color w:val="000000"/>
          <w:sz w:val="24"/>
          <w:szCs w:val="24"/>
          <w:lang w:val="en-US"/>
        </w:rPr>
        <w:t xml:space="preserve">2. </w:t>
      </w:r>
      <w:proofErr w:type="spellStart"/>
      <w:r w:rsidRPr="00DB4B14">
        <w:rPr>
          <w:rFonts w:asciiTheme="majorHAnsi" w:hAnsiTheme="majorHAnsi" w:cs="Helvetica-Bold"/>
          <w:b/>
          <w:bCs/>
          <w:color w:val="000000"/>
          <w:sz w:val="24"/>
          <w:szCs w:val="24"/>
          <w:lang w:val="en-US"/>
        </w:rPr>
        <w:t>Minimising</w:t>
      </w:r>
      <w:proofErr w:type="spellEnd"/>
      <w:r w:rsidRPr="00DB4B14">
        <w:rPr>
          <w:rFonts w:asciiTheme="majorHAnsi" w:hAnsiTheme="majorHAnsi" w:cs="Helvetica-Bold"/>
          <w:b/>
          <w:bCs/>
          <w:color w:val="000000"/>
          <w:sz w:val="24"/>
          <w:szCs w:val="24"/>
          <w:lang w:val="en-US"/>
        </w:rPr>
        <w:t xml:space="preserve"> harm</w:t>
      </w:r>
    </w:p>
    <w:p w:rsidR="00F534B4" w:rsidRP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t>The duty not to cause harm (Harms can also be physical, psychological, economic or social)</w:t>
      </w:r>
    </w:p>
    <w:p w:rsid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t xml:space="preserve">Ask yourself: </w:t>
      </w:r>
    </w:p>
    <w:p w:rsidR="00DB4B14" w:rsidRDefault="00DB4B14" w:rsidP="00DB4B14">
      <w:pPr>
        <w:autoSpaceDE w:val="0"/>
        <w:autoSpaceDN w:val="0"/>
        <w:bidi w:val="0"/>
        <w:adjustRightInd w:val="0"/>
        <w:spacing w:after="0" w:line="240" w:lineRule="auto"/>
        <w:rPr>
          <w:rFonts w:asciiTheme="majorHAnsi" w:hAnsiTheme="majorHAnsi" w:cs="ArialMT"/>
          <w:color w:val="000000"/>
          <w:sz w:val="24"/>
          <w:szCs w:val="24"/>
          <w:lang w:val="en-US"/>
        </w:rPr>
      </w:pPr>
    </w:p>
    <w:p w:rsidR="00F534B4" w:rsidRPr="00DB4B14" w:rsidRDefault="00F534B4" w:rsidP="00DB4B14">
      <w:pPr>
        <w:autoSpaceDE w:val="0"/>
        <w:autoSpaceDN w:val="0"/>
        <w:bidi w:val="0"/>
        <w:adjustRightInd w:val="0"/>
        <w:spacing w:after="0" w:line="240" w:lineRule="auto"/>
        <w:rPr>
          <w:rFonts w:asciiTheme="majorHAnsi" w:hAnsiTheme="majorHAnsi" w:cs="Helvetica-Oblique"/>
          <w:i/>
          <w:iCs/>
          <w:color w:val="000000"/>
          <w:sz w:val="24"/>
          <w:szCs w:val="24"/>
          <w:lang w:val="en-US"/>
        </w:rPr>
      </w:pPr>
      <w:r w:rsidRPr="00DB4B14">
        <w:rPr>
          <w:rFonts w:asciiTheme="majorHAnsi" w:hAnsiTheme="majorHAnsi" w:cs="Helvetica-Oblique"/>
          <w:i/>
          <w:iCs/>
          <w:color w:val="000000"/>
          <w:sz w:val="24"/>
          <w:szCs w:val="24"/>
          <w:lang w:val="en-US"/>
        </w:rPr>
        <w:t xml:space="preserve">Who might be harmed by this technology and how can this be </w:t>
      </w:r>
      <w:proofErr w:type="spellStart"/>
      <w:r w:rsidRPr="00DB4B14">
        <w:rPr>
          <w:rFonts w:asciiTheme="majorHAnsi" w:hAnsiTheme="majorHAnsi" w:cs="Helvetica-Oblique"/>
          <w:i/>
          <w:iCs/>
          <w:color w:val="000000"/>
          <w:sz w:val="24"/>
          <w:szCs w:val="24"/>
          <w:lang w:val="en-US"/>
        </w:rPr>
        <w:t>minimised</w:t>
      </w:r>
      <w:proofErr w:type="spellEnd"/>
      <w:r w:rsidRPr="00DB4B14">
        <w:rPr>
          <w:rFonts w:asciiTheme="majorHAnsi" w:hAnsiTheme="majorHAnsi" w:cs="Helvetica-Oblique"/>
          <w:i/>
          <w:iCs/>
          <w:color w:val="000000"/>
          <w:sz w:val="24"/>
          <w:szCs w:val="24"/>
          <w:lang w:val="en-US"/>
        </w:rPr>
        <w:t>?</w:t>
      </w:r>
    </w:p>
    <w:p w:rsidR="00F534B4" w:rsidRPr="00DB4B14" w:rsidRDefault="00F534B4" w:rsidP="00F534B4">
      <w:pPr>
        <w:autoSpaceDE w:val="0"/>
        <w:autoSpaceDN w:val="0"/>
        <w:bidi w:val="0"/>
        <w:adjustRightInd w:val="0"/>
        <w:spacing w:after="0" w:line="240" w:lineRule="auto"/>
        <w:rPr>
          <w:rFonts w:asciiTheme="majorHAnsi" w:hAnsiTheme="majorHAnsi" w:cs="Helvetica-Bold"/>
          <w:b/>
          <w:bCs/>
          <w:color w:val="000000"/>
          <w:sz w:val="24"/>
          <w:szCs w:val="24"/>
          <w:lang w:val="en-US"/>
        </w:rPr>
      </w:pPr>
      <w:r w:rsidRPr="00DB4B14">
        <w:rPr>
          <w:rFonts w:asciiTheme="majorHAnsi" w:hAnsiTheme="majorHAnsi" w:cs="Helvetica-Bold"/>
          <w:b/>
          <w:bCs/>
          <w:color w:val="000000"/>
          <w:sz w:val="24"/>
          <w:szCs w:val="24"/>
          <w:lang w:val="en-US"/>
        </w:rPr>
        <w:t>3. Respect</w:t>
      </w:r>
    </w:p>
    <w:p w:rsidR="00F534B4" w:rsidRP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t>Respect for an individual’s right to be their own person and choose their own source of action.</w:t>
      </w:r>
    </w:p>
    <w:p w:rsidR="00F534B4" w:rsidRP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t xml:space="preserve">This involves privacy, informed consent and confidentiality (genetic information is sensitive and access should be limited to those </w:t>
      </w:r>
      <w:proofErr w:type="spellStart"/>
      <w:r w:rsidRPr="00DB4B14">
        <w:rPr>
          <w:rFonts w:asciiTheme="majorHAnsi" w:hAnsiTheme="majorHAnsi" w:cs="ArialMT"/>
          <w:color w:val="000000"/>
          <w:sz w:val="24"/>
          <w:szCs w:val="24"/>
          <w:lang w:val="en-US"/>
        </w:rPr>
        <w:t>authorised</w:t>
      </w:r>
      <w:proofErr w:type="spellEnd"/>
      <w:r w:rsidRPr="00DB4B14">
        <w:rPr>
          <w:rFonts w:asciiTheme="majorHAnsi" w:hAnsiTheme="majorHAnsi" w:cs="ArialMT"/>
          <w:color w:val="000000"/>
          <w:sz w:val="24"/>
          <w:szCs w:val="24"/>
          <w:lang w:val="en-US"/>
        </w:rPr>
        <w:t xml:space="preserve"> to receive it).</w:t>
      </w:r>
    </w:p>
    <w:p w:rsid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t xml:space="preserve">Ask yourself: </w:t>
      </w:r>
    </w:p>
    <w:p w:rsidR="00F534B4" w:rsidRPr="00DB4B14" w:rsidRDefault="00F534B4" w:rsidP="00DB4B14">
      <w:pPr>
        <w:autoSpaceDE w:val="0"/>
        <w:autoSpaceDN w:val="0"/>
        <w:bidi w:val="0"/>
        <w:adjustRightInd w:val="0"/>
        <w:spacing w:after="0" w:line="240" w:lineRule="auto"/>
        <w:rPr>
          <w:rFonts w:asciiTheme="majorHAnsi" w:hAnsiTheme="majorHAnsi" w:cs="Helvetica-Oblique"/>
          <w:i/>
          <w:iCs/>
          <w:color w:val="000000"/>
          <w:sz w:val="24"/>
          <w:szCs w:val="24"/>
          <w:lang w:val="en-US"/>
        </w:rPr>
      </w:pPr>
      <w:r w:rsidRPr="00DB4B14">
        <w:rPr>
          <w:rFonts w:asciiTheme="majorHAnsi" w:hAnsiTheme="majorHAnsi" w:cs="Helvetica-Oblique"/>
          <w:i/>
          <w:iCs/>
          <w:color w:val="000000"/>
          <w:sz w:val="24"/>
          <w:szCs w:val="24"/>
          <w:lang w:val="en-US"/>
        </w:rPr>
        <w:t>Are the individual rights of all individuals considered and respected?</w:t>
      </w:r>
    </w:p>
    <w:p w:rsidR="00F534B4" w:rsidRPr="00DB4B14" w:rsidRDefault="00F534B4" w:rsidP="00F534B4">
      <w:pPr>
        <w:autoSpaceDE w:val="0"/>
        <w:autoSpaceDN w:val="0"/>
        <w:bidi w:val="0"/>
        <w:adjustRightInd w:val="0"/>
        <w:spacing w:after="0" w:line="240" w:lineRule="auto"/>
        <w:rPr>
          <w:rFonts w:asciiTheme="majorHAnsi" w:hAnsiTheme="majorHAnsi" w:cs="Helvetica-Bold"/>
          <w:b/>
          <w:bCs/>
          <w:color w:val="000000"/>
          <w:sz w:val="24"/>
          <w:szCs w:val="24"/>
          <w:lang w:val="en-US"/>
        </w:rPr>
      </w:pPr>
      <w:r w:rsidRPr="00DB4B14">
        <w:rPr>
          <w:rFonts w:asciiTheme="majorHAnsi" w:hAnsiTheme="majorHAnsi" w:cs="Helvetica-Bold"/>
          <w:b/>
          <w:bCs/>
          <w:color w:val="000000"/>
          <w:sz w:val="24"/>
          <w:szCs w:val="24"/>
          <w:lang w:val="en-US"/>
        </w:rPr>
        <w:t>4. Fairness</w:t>
      </w:r>
    </w:p>
    <w:p w:rsidR="00F534B4" w:rsidRP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proofErr w:type="gramStart"/>
      <w:r w:rsidRPr="00DB4B14">
        <w:rPr>
          <w:rFonts w:asciiTheme="majorHAnsi" w:hAnsiTheme="majorHAnsi" w:cs="ArialMT"/>
          <w:color w:val="000000"/>
          <w:sz w:val="24"/>
          <w:szCs w:val="24"/>
          <w:lang w:val="en-US"/>
        </w:rPr>
        <w:t>Fair, equitable and appropriate treatment for all.</w:t>
      </w:r>
      <w:proofErr w:type="gramEnd"/>
    </w:p>
    <w:p w:rsid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t>Ask yourself:</w:t>
      </w:r>
    </w:p>
    <w:p w:rsidR="00DB4B14" w:rsidRDefault="00DB4B14" w:rsidP="00DB4B14">
      <w:pPr>
        <w:autoSpaceDE w:val="0"/>
        <w:autoSpaceDN w:val="0"/>
        <w:bidi w:val="0"/>
        <w:adjustRightInd w:val="0"/>
        <w:spacing w:after="0" w:line="240" w:lineRule="auto"/>
        <w:rPr>
          <w:rFonts w:asciiTheme="majorHAnsi" w:hAnsiTheme="majorHAnsi" w:cs="ArialMT"/>
          <w:color w:val="000000"/>
          <w:sz w:val="24"/>
          <w:szCs w:val="24"/>
          <w:lang w:val="en-US"/>
        </w:rPr>
      </w:pPr>
    </w:p>
    <w:p w:rsidR="00F534B4" w:rsidRPr="00DB4B14" w:rsidRDefault="00F534B4" w:rsidP="00DB4B14">
      <w:pPr>
        <w:autoSpaceDE w:val="0"/>
        <w:autoSpaceDN w:val="0"/>
        <w:bidi w:val="0"/>
        <w:adjustRightInd w:val="0"/>
        <w:spacing w:after="0" w:line="240" w:lineRule="auto"/>
        <w:rPr>
          <w:rFonts w:asciiTheme="majorHAnsi" w:hAnsiTheme="majorHAnsi" w:cs="Helvetica-Oblique"/>
          <w:i/>
          <w:iCs/>
          <w:color w:val="000000"/>
          <w:sz w:val="24"/>
          <w:szCs w:val="24"/>
          <w:lang w:val="en-US"/>
        </w:rPr>
      </w:pPr>
      <w:r w:rsidRPr="00DB4B14">
        <w:rPr>
          <w:rFonts w:asciiTheme="majorHAnsi" w:hAnsiTheme="majorHAnsi" w:cs="ArialMT"/>
          <w:color w:val="000000"/>
          <w:sz w:val="24"/>
          <w:szCs w:val="24"/>
          <w:lang w:val="en-US"/>
        </w:rPr>
        <w:t xml:space="preserve"> </w:t>
      </w:r>
      <w:r w:rsidRPr="00DB4B14">
        <w:rPr>
          <w:rFonts w:asciiTheme="majorHAnsi" w:hAnsiTheme="majorHAnsi" w:cs="Helvetica-Oblique"/>
          <w:i/>
          <w:iCs/>
          <w:color w:val="000000"/>
          <w:sz w:val="24"/>
          <w:szCs w:val="24"/>
          <w:lang w:val="en-US"/>
        </w:rPr>
        <w:t>Are the interests of all in the community considered and potential discrimination prevented?</w:t>
      </w:r>
    </w:p>
    <w:p w:rsidR="00F534B4" w:rsidRP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r w:rsidRPr="00DB4B14">
        <w:rPr>
          <w:rFonts w:asciiTheme="majorHAnsi" w:hAnsiTheme="majorHAnsi" w:cs="ArialMT"/>
          <w:color w:val="000000"/>
          <w:sz w:val="24"/>
          <w:szCs w:val="24"/>
          <w:lang w:val="en-US"/>
        </w:rPr>
        <w:lastRenderedPageBreak/>
        <w:t>These four principles can provide a guide as to what is ethically important and a conceptual framework for discussing ethical issues. They do NOT provide hard and fast rules to operate by.</w:t>
      </w:r>
    </w:p>
    <w:p w:rsidR="00F534B4" w:rsidRPr="00DB4B14" w:rsidRDefault="00F534B4" w:rsidP="00F534B4">
      <w:pPr>
        <w:autoSpaceDE w:val="0"/>
        <w:autoSpaceDN w:val="0"/>
        <w:bidi w:val="0"/>
        <w:adjustRightInd w:val="0"/>
        <w:spacing w:after="0" w:line="240" w:lineRule="auto"/>
        <w:rPr>
          <w:rFonts w:asciiTheme="majorHAnsi" w:hAnsiTheme="majorHAnsi" w:cs="ArialMT"/>
          <w:color w:val="000000"/>
          <w:sz w:val="24"/>
          <w:szCs w:val="24"/>
          <w:lang w:val="en-US"/>
        </w:rPr>
      </w:pPr>
    </w:p>
    <w:p w:rsidR="00F534B4" w:rsidRPr="00DB4B14" w:rsidRDefault="00F534B4" w:rsidP="00F534B4">
      <w:pPr>
        <w:autoSpaceDE w:val="0"/>
        <w:autoSpaceDN w:val="0"/>
        <w:bidi w:val="0"/>
        <w:adjustRightInd w:val="0"/>
        <w:spacing w:after="0" w:line="240" w:lineRule="auto"/>
        <w:rPr>
          <w:rFonts w:asciiTheme="majorHAnsi" w:hAnsiTheme="majorHAnsi" w:cs="Helvetica-Oblique"/>
          <w:i/>
          <w:iCs/>
          <w:color w:val="010508"/>
          <w:sz w:val="24"/>
          <w:szCs w:val="24"/>
          <w:lang w:val="en-US"/>
        </w:rPr>
      </w:pPr>
      <w:r w:rsidRPr="00DB4B14">
        <w:rPr>
          <w:rFonts w:asciiTheme="majorHAnsi" w:hAnsiTheme="majorHAnsi" w:cs="Helvetica-Oblique"/>
          <w:i/>
          <w:iCs/>
          <w:color w:val="010508"/>
          <w:sz w:val="24"/>
          <w:szCs w:val="24"/>
          <w:lang w:val="en-US"/>
        </w:rPr>
        <w:t>What is the ethical question?</w:t>
      </w:r>
    </w:p>
    <w:p w:rsidR="00F534B4" w:rsidRPr="00DB4B14" w:rsidRDefault="00F534B4" w:rsidP="00F534B4">
      <w:pPr>
        <w:autoSpaceDE w:val="0"/>
        <w:autoSpaceDN w:val="0"/>
        <w:bidi w:val="0"/>
        <w:adjustRightInd w:val="0"/>
        <w:spacing w:after="0" w:line="240" w:lineRule="auto"/>
        <w:rPr>
          <w:rFonts w:asciiTheme="majorHAnsi" w:hAnsiTheme="majorHAnsi" w:cs="Helvetica-Oblique"/>
          <w:i/>
          <w:iCs/>
          <w:color w:val="010508"/>
          <w:sz w:val="24"/>
          <w:szCs w:val="24"/>
          <w:lang w:val="en-US"/>
        </w:rPr>
      </w:pPr>
      <w:r w:rsidRPr="00DB4B14">
        <w:rPr>
          <w:rFonts w:asciiTheme="majorHAnsi" w:hAnsiTheme="majorHAnsi" w:cs="Helvetica-Oblique"/>
          <w:i/>
          <w:iCs/>
          <w:color w:val="010508"/>
          <w:sz w:val="24"/>
          <w:szCs w:val="24"/>
          <w:lang w:val="en-US"/>
        </w:rPr>
        <w:t>What are the relevant facts?</w:t>
      </w:r>
    </w:p>
    <w:p w:rsidR="00F534B4" w:rsidRPr="00DB4B14" w:rsidRDefault="00F534B4" w:rsidP="00F534B4">
      <w:pPr>
        <w:autoSpaceDE w:val="0"/>
        <w:autoSpaceDN w:val="0"/>
        <w:bidi w:val="0"/>
        <w:adjustRightInd w:val="0"/>
        <w:spacing w:after="0" w:line="240" w:lineRule="auto"/>
        <w:rPr>
          <w:rFonts w:asciiTheme="majorHAnsi" w:hAnsiTheme="majorHAnsi" w:cs="Helvetica-Oblique"/>
          <w:i/>
          <w:iCs/>
          <w:color w:val="010508"/>
          <w:sz w:val="24"/>
          <w:szCs w:val="24"/>
          <w:lang w:val="en-US"/>
        </w:rPr>
      </w:pPr>
      <w:r w:rsidRPr="00DB4B14">
        <w:rPr>
          <w:rFonts w:asciiTheme="majorHAnsi" w:hAnsiTheme="majorHAnsi" w:cs="Helvetica-Oblique"/>
          <w:i/>
          <w:iCs/>
          <w:color w:val="010508"/>
          <w:sz w:val="24"/>
          <w:szCs w:val="24"/>
          <w:lang w:val="en-US"/>
        </w:rPr>
        <w:t>What are the relevant ethical considerations?</w:t>
      </w:r>
    </w:p>
    <w:p w:rsidR="00F534B4" w:rsidRPr="00DB4B14" w:rsidRDefault="00F534B4" w:rsidP="00F534B4">
      <w:pPr>
        <w:bidi w:val="0"/>
        <w:rPr>
          <w:rFonts w:asciiTheme="majorHAnsi" w:hAnsiTheme="majorHAnsi"/>
          <w:sz w:val="24"/>
          <w:szCs w:val="24"/>
          <w:u w:val="single"/>
          <w:lang w:val="en-US"/>
        </w:rPr>
      </w:pPr>
      <w:r w:rsidRPr="00DB4B14">
        <w:rPr>
          <w:rFonts w:asciiTheme="majorHAnsi" w:hAnsiTheme="majorHAnsi" w:cs="Helvetica-Oblique"/>
          <w:i/>
          <w:iCs/>
          <w:color w:val="010508"/>
          <w:sz w:val="24"/>
          <w:szCs w:val="24"/>
          <w:lang w:val="en-US"/>
        </w:rPr>
        <w:t>Who or what will be affected by the outcome?</w:t>
      </w:r>
    </w:p>
    <w:p w:rsidR="00F534B4" w:rsidRPr="00DB4B14" w:rsidRDefault="00F534B4" w:rsidP="00F534B4">
      <w:pPr>
        <w:bidi w:val="0"/>
        <w:rPr>
          <w:rFonts w:asciiTheme="majorHAnsi" w:hAnsiTheme="majorHAnsi"/>
          <w:sz w:val="24"/>
          <w:szCs w:val="24"/>
          <w:u w:val="single"/>
        </w:rPr>
      </w:pPr>
    </w:p>
    <w:sectPr w:rsidR="00F534B4" w:rsidRPr="00DB4B14" w:rsidSect="00F10A0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SansMS">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5E1"/>
    <w:rsid w:val="001650DB"/>
    <w:rsid w:val="005555E1"/>
    <w:rsid w:val="00BE58A4"/>
    <w:rsid w:val="00D033B5"/>
    <w:rsid w:val="00DB4B14"/>
    <w:rsid w:val="00DB78C0"/>
    <w:rsid w:val="00F10A04"/>
    <w:rsid w:val="00F53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8A4"/>
    <w:pPr>
      <w:bidi/>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55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Shyam</cp:lastModifiedBy>
  <cp:revision>2</cp:revision>
  <dcterms:created xsi:type="dcterms:W3CDTF">2011-10-21T02:54:00Z</dcterms:created>
  <dcterms:modified xsi:type="dcterms:W3CDTF">2011-10-21T02:54:00Z</dcterms:modified>
</cp:coreProperties>
</file>