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4C" w:rsidRDefault="00522D4C" w:rsidP="00522D4C">
      <w:r>
        <w:t>Question::</w:t>
      </w:r>
    </w:p>
    <w:p w:rsidR="00522D4C" w:rsidRDefault="00522D4C" w:rsidP="00522D4C"/>
    <w:p w:rsidR="00522D4C" w:rsidRDefault="00522D4C" w:rsidP="00522D4C">
      <w:r>
        <w:t>Let P (t) represent a population of farm-raised catfish in a small lake at any</w:t>
      </w:r>
    </w:p>
    <w:p w:rsidR="00F53683" w:rsidRDefault="00522D4C" w:rsidP="00522D4C">
      <w:r>
        <w:t>time t in days.</w:t>
      </w:r>
    </w:p>
    <w:p w:rsidR="00522D4C" w:rsidRDefault="00522D4C" w:rsidP="00522D4C"/>
    <w:p w:rsidR="00522D4C" w:rsidRDefault="00522D4C" w:rsidP="00522D4C">
      <w:r>
        <w:t>(a) If the population grows according to the Malthusian model, and the time for the</w:t>
      </w:r>
    </w:p>
    <w:p w:rsidR="00522D4C" w:rsidRDefault="00522D4C" w:rsidP="00522D4C">
      <w:r>
        <w:t>catfish population to triple if it grows by 10% in 45 days. Show all of you work.</w:t>
      </w:r>
    </w:p>
    <w:p w:rsidR="00522D4C" w:rsidRDefault="00522D4C" w:rsidP="00522D4C">
      <w:r>
        <w:t>Your answer should be exact (it will contain logarithms)</w:t>
      </w:r>
    </w:p>
    <w:p w:rsidR="00522D4C" w:rsidRDefault="00522D4C" w:rsidP="00522D4C"/>
    <w:p w:rsidR="00522D4C" w:rsidRDefault="00522D4C" w:rsidP="00522D4C"/>
    <w:p w:rsidR="00522D4C" w:rsidRDefault="00522D4C" w:rsidP="00522D4C">
      <w:r>
        <w:t>(b) Suppose instead that the population grows logistically with r = 0:1 and a carrying</w:t>
      </w:r>
    </w:p>
    <w:p w:rsidR="00522D4C" w:rsidRDefault="00522D4C" w:rsidP="00522D4C">
      <w:r>
        <w:t>capacity of 1500 catfish. Write the deferential equation modeling the change in the</w:t>
      </w:r>
    </w:p>
    <w:p w:rsidR="00522D4C" w:rsidRDefault="00522D4C" w:rsidP="00522D4C">
      <w:r>
        <w:t>catfish population with respect to time.</w:t>
      </w:r>
    </w:p>
    <w:p w:rsidR="00522D4C" w:rsidRDefault="00522D4C" w:rsidP="00522D4C"/>
    <w:p w:rsidR="00522D4C" w:rsidRDefault="00522D4C" w:rsidP="00522D4C">
      <w:r>
        <w:t>(c) Edit your model from part a) to obtain a differential equation modeling the change</w:t>
      </w:r>
    </w:p>
    <w:p w:rsidR="00522D4C" w:rsidRDefault="00522D4C" w:rsidP="00522D4C">
      <w:r>
        <w:t>in the catfish population with respect to time if catfish are harvested (removed)</w:t>
      </w:r>
    </w:p>
    <w:p w:rsidR="00522D4C" w:rsidRDefault="00522D4C" w:rsidP="00522D4C">
      <w:r>
        <w:t>at a rate of X% of the present population per day where 0 &lt; X &lt; 100: (Hint X% =x/100</w:t>
      </w:r>
    </w:p>
    <w:p w:rsidR="00522D4C" w:rsidRDefault="00522D4C" w:rsidP="00522D4C"/>
    <w:p w:rsidR="00522D4C" w:rsidRDefault="00522D4C" w:rsidP="00522D4C"/>
    <w:p w:rsidR="00522D4C" w:rsidRDefault="00522D4C" w:rsidP="00522D4C">
      <w:r>
        <w:t>(d) Using that the differential equation from part b) is still logistic, determine the value</w:t>
      </w:r>
    </w:p>
    <w:p w:rsidR="00522D4C" w:rsidRDefault="00522D4C" w:rsidP="00522D4C">
      <w:r>
        <w:t>of X for which in the long run, a level of 900 catfish can be sustained in the farm's</w:t>
      </w:r>
    </w:p>
    <w:p w:rsidR="00522D4C" w:rsidRDefault="00522D4C" w:rsidP="00522D4C">
      <w:r>
        <w:t xml:space="preserve">lake. </w:t>
      </w:r>
    </w:p>
    <w:sectPr w:rsidR="00522D4C" w:rsidSect="00F5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22D4C"/>
    <w:rsid w:val="00522D4C"/>
    <w:rsid w:val="006D2C17"/>
    <w:rsid w:val="00F5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>Atlas Design &amp; Engineering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1</cp:revision>
  <dcterms:created xsi:type="dcterms:W3CDTF">2011-10-20T19:18:00Z</dcterms:created>
  <dcterms:modified xsi:type="dcterms:W3CDTF">2011-10-20T19:22:00Z</dcterms:modified>
</cp:coreProperties>
</file>