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77" w:rsidRPr="007E6D77" w:rsidRDefault="007E6D77" w:rsidP="00CF5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If you invest $10,000 today at 3 percent 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compounded monthly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, how much will you have after 10 years? 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How much would you have to invest today in order to receive $10,000 in 5 years at an assumed 5% APR and 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quarterly compounding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What is the present value of $10,000 to be received 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for each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 of the next 5 years at an assumed 4% APR. 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monthly payments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 required in order to pay off a $12,000 auto loan at an assume</w:t>
      </w:r>
      <w:r w:rsidR="00CF57CB">
        <w:rPr>
          <w:rFonts w:ascii="Times New Roman" w:eastAsia="Times New Roman" w:hAnsi="Times New Roman" w:cs="Times New Roman"/>
          <w:sz w:val="24"/>
          <w:szCs w:val="24"/>
        </w:rPr>
        <w:t xml:space="preserve">d 5% APR over a 3 year period? 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E6D77" w:rsidRDefault="007E6D77" w:rsidP="00CF57C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A corporation issued a $1,000 par value bond paying 3% interest with 15 years to maturity. Assume the current yield to maturity on such bonds is 3 %. </w:t>
      </w:r>
      <w:r w:rsidR="00CF57CB">
        <w:rPr>
          <w:rFonts w:ascii="Times New Roman" w:eastAsia="Times New Roman" w:hAnsi="Times New Roman" w:cs="Times New Roman"/>
          <w:sz w:val="24"/>
          <w:szCs w:val="24"/>
        </w:rPr>
        <w:t xml:space="preserve">What is the price of the bond? </w:t>
      </w:r>
    </w:p>
    <w:p w:rsidR="00CF57CB" w:rsidRPr="007E6D77" w:rsidRDefault="00CF57CB" w:rsidP="00CF57C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6D77" w:rsidRPr="007E6D77" w:rsidRDefault="007E6D77" w:rsidP="007E6D7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>A corporation will pay a $1.00 dividend (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D1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) in the next 12 months on a share of common stock. The required rate of return is 5 % and the constant growth rate is 4 %.Compute the theoretical stock price Po. 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>The preferred stock of a corporation pays an annual dividend of $1.00. It has a required rate of return of 4 %. Compute the price of the preferred stock.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A $1,000 par value bond has 10 years to maturity. The bond pays $40 a year in interest and is selling for $950. Given a 30% tax bracket, what is the 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after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tax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 cost of this debt? 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Default="007E6D77" w:rsidP="00CF57C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A share of preferred stock is selling for $20 with an estimated floatation cost of $1 per share. It is anticipated that the preferred stock will pay $1.50 per share in dividends. Compute the cost of the preferred stock to the issuing corporation. </w:t>
      </w:r>
    </w:p>
    <w:p w:rsidR="00CF57CB" w:rsidRPr="007E6D77" w:rsidRDefault="00CF57CB" w:rsidP="00CF57C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6D77" w:rsidRPr="007E6D77" w:rsidRDefault="007E6D77" w:rsidP="007E6D77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>A corporation expects to pay dividends (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D1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) of $1.75 per share 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at the end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 of the current year and the current price of its common stock is $30 per share. The expected growth rate is 3.5% and floatation costs of $1.00 per share are anticipated. Making use of the constant growth model, compute the cost of this new common equity. 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12.      Making use of the Capital Asset Pricing Model, compute the cost of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          Common equity assuming a risk free rate of 3.5%, a market rate of 5% and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          </w:t>
      </w:r>
      <w:proofErr w:type="gramStart"/>
      <w:r w:rsidRPr="007E6D77">
        <w:rPr>
          <w:rFonts w:ascii="Times New Roman" w:eastAsia="Times New Roman" w:hAnsi="Times New Roman" w:cs="Times New Roman"/>
          <w:sz w:val="24"/>
          <w:szCs w:val="24"/>
        </w:rPr>
        <w:t>An assumed beta of 1.3.</w:t>
      </w:r>
      <w:proofErr w:type="gramEnd"/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</w:t>
      </w:r>
    </w:p>
    <w:p w:rsidR="007E6D77" w:rsidRPr="007E6D77" w:rsidRDefault="007E6D77" w:rsidP="007E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    13.       Assume the following capital structure:</w:t>
      </w:r>
    </w:p>
    <w:p w:rsidR="007E6D77" w:rsidRPr="007E6D77" w:rsidRDefault="007E6D77" w:rsidP="007E6D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Debt                             30%</w:t>
      </w:r>
    </w:p>
    <w:p w:rsidR="007E6D77" w:rsidRPr="007E6D77" w:rsidRDefault="007E6D77" w:rsidP="007E6D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Preferred stock 10%</w:t>
      </w:r>
    </w:p>
    <w:p w:rsidR="007E6D77" w:rsidRPr="007E6D77" w:rsidRDefault="007E6D77" w:rsidP="007E6D7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lastRenderedPageBreak/>
        <w:t>Common equity            60 %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The following facts are provided: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Bond yield to maturity   5%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Corporate tax rate                   35%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D77">
        <w:rPr>
          <w:rFonts w:ascii="Times New Roman" w:eastAsia="Times New Roman" w:hAnsi="Times New Roman" w:cs="Times New Roman"/>
          <w:sz w:val="24"/>
          <w:szCs w:val="24"/>
        </w:rPr>
        <w:t>Dividend, Pre.</w:t>
      </w:r>
      <w:proofErr w:type="gramEnd"/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7E6D77">
        <w:rPr>
          <w:rFonts w:ascii="Times New Roman" w:eastAsia="Times New Roman" w:hAnsi="Times New Roman" w:cs="Times New Roman"/>
          <w:sz w:val="24"/>
          <w:szCs w:val="24"/>
        </w:rPr>
        <w:t>stock</w:t>
      </w:r>
      <w:proofErr w:type="gramEnd"/>
      <w:r w:rsidRPr="007E6D77">
        <w:rPr>
          <w:rFonts w:ascii="Times New Roman" w:eastAsia="Times New Roman" w:hAnsi="Times New Roman" w:cs="Times New Roman"/>
          <w:sz w:val="24"/>
          <w:szCs w:val="24"/>
        </w:rPr>
        <w:t>                $1.75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Price, Pre. </w:t>
      </w:r>
      <w:proofErr w:type="gramStart"/>
      <w:r w:rsidRPr="007E6D77">
        <w:rPr>
          <w:rFonts w:ascii="Times New Roman" w:eastAsia="Times New Roman" w:hAnsi="Times New Roman" w:cs="Times New Roman"/>
          <w:sz w:val="24"/>
          <w:szCs w:val="24"/>
        </w:rPr>
        <w:t>stock</w:t>
      </w:r>
      <w:proofErr w:type="gramEnd"/>
      <w:r w:rsidRPr="007E6D7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 $25.00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D77">
        <w:rPr>
          <w:rFonts w:ascii="Times New Roman" w:eastAsia="Times New Roman" w:hAnsi="Times New Roman" w:cs="Times New Roman"/>
          <w:sz w:val="24"/>
          <w:szCs w:val="24"/>
        </w:rPr>
        <w:t>Floatation, Pre.</w:t>
      </w:r>
      <w:proofErr w:type="gramEnd"/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6D77">
        <w:rPr>
          <w:rFonts w:ascii="Times New Roman" w:eastAsia="Times New Roman" w:hAnsi="Times New Roman" w:cs="Times New Roman"/>
          <w:sz w:val="24"/>
          <w:szCs w:val="24"/>
        </w:rPr>
        <w:t>stock</w:t>
      </w:r>
      <w:proofErr w:type="gramEnd"/>
      <w:r w:rsidRPr="007E6D77">
        <w:rPr>
          <w:rFonts w:ascii="Times New Roman" w:eastAsia="Times New Roman" w:hAnsi="Times New Roman" w:cs="Times New Roman"/>
          <w:sz w:val="24"/>
          <w:szCs w:val="24"/>
        </w:rPr>
        <w:t>                $1.00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Dividend (Do), Com. Stock      $1.00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Price, Com. Stock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>                  $15.00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Growth rate, Com. Stock             2%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You are to assume this to be issued common stock with a zero floatation cost.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Compute the weighted average cost of capital 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   14.   Please assume the following cash flow data: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  <w:u w:val="single"/>
        </w:rPr>
        <w:t>   Year</w:t>
      </w:r>
      <w:proofErr w:type="gramStart"/>
      <w:r w:rsidRPr="007E6D7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7E6D77">
        <w:rPr>
          <w:rFonts w:ascii="Times New Roman" w:eastAsia="Times New Roman" w:hAnsi="Times New Roman" w:cs="Times New Roman"/>
          <w:sz w:val="24"/>
          <w:szCs w:val="24"/>
          <w:u w:val="single"/>
        </w:rPr>
        <w:t>Cash</w:t>
      </w:r>
      <w:proofErr w:type="gramEnd"/>
      <w:r w:rsidRPr="007E6D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Flow</w:t>
      </w:r>
    </w:p>
    <w:p w:rsidR="007E6D77" w:rsidRPr="007E6D77" w:rsidRDefault="007E6D77" w:rsidP="007E6D7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- $120,000</w:t>
      </w:r>
    </w:p>
    <w:p w:rsidR="007E6D77" w:rsidRPr="007E6D77" w:rsidRDefault="007E6D77" w:rsidP="007E6D7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  48,000</w:t>
      </w:r>
    </w:p>
    <w:p w:rsidR="007E6D77" w:rsidRPr="007E6D77" w:rsidRDefault="007E6D77" w:rsidP="007E6D7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  72,000</w:t>
      </w:r>
    </w:p>
    <w:p w:rsidR="007E6D77" w:rsidRPr="007E6D77" w:rsidRDefault="007E6D77" w:rsidP="007E6D7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104,000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6D77" w:rsidRPr="007E6D77" w:rsidRDefault="007E6D77" w:rsidP="007E6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i/>
          <w:iCs/>
          <w:sz w:val="24"/>
          <w:szCs w:val="24"/>
        </w:rPr>
        <w:t>Required: Please calculate each of the following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6D77" w:rsidRPr="007E6D77" w:rsidRDefault="007E6D77" w:rsidP="007E6D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The Payback </w:t>
      </w:r>
    </w:p>
    <w:p w:rsidR="007E6D77" w:rsidRPr="007E6D77" w:rsidRDefault="007E6D77" w:rsidP="007E6D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The Internal Rate of Return </w:t>
      </w:r>
    </w:p>
    <w:p w:rsidR="007E6D77" w:rsidRPr="007E6D77" w:rsidRDefault="007E6D77" w:rsidP="007E6D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6D7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7E6D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>The Net Present Value at an</w:t>
      </w:r>
      <w:r w:rsidR="00CF57CB">
        <w:rPr>
          <w:rFonts w:ascii="Times New Roman" w:eastAsia="Times New Roman" w:hAnsi="Times New Roman" w:cs="Times New Roman"/>
          <w:sz w:val="24"/>
          <w:szCs w:val="24"/>
        </w:rPr>
        <w:t xml:space="preserve"> assumed capital cost of 12 %.</w:t>
      </w:r>
    </w:p>
    <w:p w:rsidR="007E6D77" w:rsidRPr="007E6D77" w:rsidRDefault="007E6D77" w:rsidP="007E6D7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7E6D77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7E6D77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7E6D77">
        <w:rPr>
          <w:rFonts w:ascii="Times New Roman" w:eastAsia="Times New Roman" w:hAnsi="Times New Roman" w:cs="Times New Roman"/>
          <w:sz w:val="24"/>
          <w:szCs w:val="24"/>
        </w:rPr>
        <w:t xml:space="preserve">The Modified Internal Rate of Return. </w:t>
      </w:r>
    </w:p>
    <w:p w:rsidR="00BA6A82" w:rsidRPr="007E6D77" w:rsidRDefault="00BA6A82" w:rsidP="007E6D77"/>
    <w:sectPr w:rsidR="00BA6A82" w:rsidRPr="007E6D77" w:rsidSect="0041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55ED"/>
    <w:multiLevelType w:val="multilevel"/>
    <w:tmpl w:val="1F3476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7D9"/>
    <w:rsid w:val="0016668C"/>
    <w:rsid w:val="001B628F"/>
    <w:rsid w:val="00417404"/>
    <w:rsid w:val="00507D0E"/>
    <w:rsid w:val="007E6D77"/>
    <w:rsid w:val="00800A04"/>
    <w:rsid w:val="009D696D"/>
    <w:rsid w:val="00AE2F83"/>
    <w:rsid w:val="00BA6A82"/>
    <w:rsid w:val="00CF57CB"/>
    <w:rsid w:val="00D54585"/>
    <w:rsid w:val="00D7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0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73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7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2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5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9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8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8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1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6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9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7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37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5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1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9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5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922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1989">
          <w:marLeft w:val="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33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759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5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532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Amigo Corporation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Kamasta Amigo</dc:creator>
  <cp:keywords/>
  <dc:description/>
  <cp:lastModifiedBy>Kamasta Amigo</cp:lastModifiedBy>
  <cp:revision>2</cp:revision>
  <dcterms:created xsi:type="dcterms:W3CDTF">2011-09-26T16:35:00Z</dcterms:created>
  <dcterms:modified xsi:type="dcterms:W3CDTF">2011-09-26T16:35:00Z</dcterms:modified>
</cp:coreProperties>
</file>