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CC" w:rsidRDefault="003001CC" w:rsidP="003001CC">
      <w:pPr>
        <w:rPr>
          <w:lang w:val="en-GB"/>
        </w:rPr>
      </w:pPr>
      <w:r>
        <w:rPr>
          <w:lang w:val="en-GB"/>
        </w:rPr>
        <w:t xml:space="preserve">A firm produces two goods 1 and 2 and has the following cost function </w:t>
      </w:r>
    </w:p>
    <w:p w:rsidR="003001CC" w:rsidRDefault="003001CC" w:rsidP="003001CC">
      <w:pPr>
        <w:rPr>
          <w:position w:val="-10"/>
          <w:lang w:val="en-GB"/>
        </w:rPr>
      </w:pPr>
      <w:r>
        <w:rPr>
          <w:position w:val="-10"/>
          <w:lang w:val="en-GB"/>
        </w:rPr>
        <w:object w:dxaOrig="238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17.25pt" o:ole="">
            <v:imagedata r:id="rId5" o:title=""/>
          </v:shape>
          <o:OLEObject Type="Embed" ProgID="Equation.3" ShapeID="_x0000_i1025" DrawAspect="Content" ObjectID="_1377884101" r:id="rId6"/>
        </w:object>
      </w:r>
    </w:p>
    <w:p w:rsidR="00A62054" w:rsidRDefault="00A62054" w:rsidP="003001CC">
      <w:pPr>
        <w:rPr>
          <w:lang w:val="en-GB"/>
        </w:rPr>
      </w:pPr>
    </w:p>
    <w:p w:rsidR="003001CC" w:rsidRDefault="00A62054" w:rsidP="003001CC">
      <w:pPr>
        <w:rPr>
          <w:lang w:val="en-GB"/>
        </w:rPr>
      </w:pPr>
      <w:proofErr w:type="gramStart"/>
      <w:r>
        <w:rPr>
          <w:lang w:val="en-GB"/>
        </w:rPr>
        <w:t>W</w:t>
      </w:r>
      <w:r w:rsidR="003001CC">
        <w:rPr>
          <w:lang w:val="en-GB"/>
        </w:rPr>
        <w:t xml:space="preserve">here </w:t>
      </w:r>
      <w:r w:rsidR="003001CC">
        <w:rPr>
          <w:i/>
          <w:lang w:val="en-GB"/>
        </w:rPr>
        <w:t>Q</w:t>
      </w:r>
      <w:r w:rsidR="003001CC">
        <w:rPr>
          <w:vertAlign w:val="subscript"/>
          <w:lang w:val="en-GB"/>
        </w:rPr>
        <w:t>1</w:t>
      </w:r>
      <w:r w:rsidR="003001CC">
        <w:rPr>
          <w:lang w:val="en-GB"/>
        </w:rPr>
        <w:t xml:space="preserve"> and </w:t>
      </w:r>
      <w:r w:rsidR="003001CC">
        <w:rPr>
          <w:i/>
          <w:lang w:val="en-GB"/>
        </w:rPr>
        <w:t>Q</w:t>
      </w:r>
      <w:r w:rsidR="003001CC">
        <w:rPr>
          <w:vertAlign w:val="subscript"/>
          <w:lang w:val="en-GB"/>
        </w:rPr>
        <w:t>2</w:t>
      </w:r>
      <w:r w:rsidR="003001CC">
        <w:rPr>
          <w:lang w:val="en-GB"/>
        </w:rPr>
        <w:t xml:space="preserve"> denote quantities of good 1 and 2.</w:t>
      </w:r>
      <w:proofErr w:type="gramEnd"/>
      <w:r w:rsidR="003001CC">
        <w:rPr>
          <w:lang w:val="en-GB"/>
        </w:rPr>
        <w:t xml:space="preserve"> </w:t>
      </w:r>
      <w:r w:rsidR="003001CC">
        <w:rPr>
          <w:i/>
          <w:lang w:val="en-GB"/>
        </w:rPr>
        <w:t>P</w:t>
      </w:r>
      <w:r w:rsidR="003001CC">
        <w:rPr>
          <w:vertAlign w:val="subscript"/>
          <w:lang w:val="en-GB"/>
        </w:rPr>
        <w:t>1</w:t>
      </w:r>
      <w:r w:rsidR="003001CC">
        <w:rPr>
          <w:lang w:val="en-GB"/>
        </w:rPr>
        <w:t xml:space="preserve"> and </w:t>
      </w:r>
      <w:r w:rsidR="003001CC">
        <w:rPr>
          <w:i/>
          <w:lang w:val="en-GB"/>
        </w:rPr>
        <w:t>P</w:t>
      </w:r>
      <w:r w:rsidR="003001CC">
        <w:rPr>
          <w:vertAlign w:val="subscript"/>
          <w:lang w:val="en-GB"/>
        </w:rPr>
        <w:t>2</w:t>
      </w:r>
      <w:r w:rsidR="003001CC">
        <w:rPr>
          <w:lang w:val="en-GB"/>
        </w:rPr>
        <w:t xml:space="preserve"> denote the corresponding price</w:t>
      </w:r>
      <w:r w:rsidR="00696E63">
        <w:rPr>
          <w:lang w:val="en-GB"/>
        </w:rPr>
        <w:t>s and the demand functions are:</w:t>
      </w:r>
    </w:p>
    <w:p w:rsidR="003001CC" w:rsidRDefault="003001CC" w:rsidP="003001CC">
      <w:pPr>
        <w:rPr>
          <w:sz w:val="12"/>
          <w:szCs w:val="12"/>
          <w:lang w:val="en-GB"/>
        </w:rPr>
      </w:pPr>
    </w:p>
    <w:p w:rsidR="003001CC" w:rsidRDefault="003001CC" w:rsidP="003001CC">
      <w:pPr>
        <w:rPr>
          <w:lang w:val="en-GB"/>
        </w:rPr>
      </w:pPr>
      <w:r>
        <w:rPr>
          <w:position w:val="-10"/>
          <w:lang w:val="en-GB"/>
        </w:rPr>
        <w:object w:dxaOrig="1725" w:dyaOrig="345">
          <v:shape id="_x0000_i1026" type="#_x0000_t75" style="width:86.25pt;height:17.25pt" o:ole="">
            <v:imagedata r:id="rId7" o:title=""/>
          </v:shape>
          <o:OLEObject Type="Embed" ProgID="Equation.3" ShapeID="_x0000_i1026" DrawAspect="Content" ObjectID="_1377884102" r:id="rId8"/>
        </w:object>
      </w:r>
    </w:p>
    <w:p w:rsidR="003001CC" w:rsidRDefault="003001CC" w:rsidP="003001CC">
      <w:pPr>
        <w:rPr>
          <w:lang w:val="en-GB"/>
        </w:rPr>
      </w:pPr>
      <w:r>
        <w:rPr>
          <w:position w:val="-10"/>
          <w:lang w:val="en-GB"/>
        </w:rPr>
        <w:object w:dxaOrig="1860" w:dyaOrig="345">
          <v:shape id="_x0000_i1027" type="#_x0000_t75" style="width:93pt;height:17.25pt" o:ole="">
            <v:imagedata r:id="rId9" o:title=""/>
          </v:shape>
          <o:OLEObject Type="Embed" ProgID="Equation.3" ShapeID="_x0000_i1027" DrawAspect="Content" ObjectID="_1377884103" r:id="rId10"/>
        </w:object>
      </w:r>
    </w:p>
    <w:p w:rsidR="003001CC" w:rsidRDefault="003001CC" w:rsidP="003001CC">
      <w:pPr>
        <w:rPr>
          <w:sz w:val="12"/>
          <w:szCs w:val="12"/>
          <w:lang w:val="en-GB"/>
        </w:rPr>
      </w:pPr>
    </w:p>
    <w:p w:rsidR="00857F52" w:rsidRPr="00857F52" w:rsidRDefault="003001CC">
      <w:pPr>
        <w:rPr>
          <w:lang w:val="en-GB"/>
        </w:rPr>
      </w:pPr>
      <w:r>
        <w:rPr>
          <w:lang w:val="en-GB"/>
        </w:rPr>
        <w:t xml:space="preserve">Determine the maximum profit if the firm in total produces 15 units, that is if </w:t>
      </w:r>
      <w:r>
        <w:rPr>
          <w:i/>
          <w:lang w:val="en-GB"/>
        </w:rPr>
        <w:t>Q</w:t>
      </w:r>
      <w:r>
        <w:rPr>
          <w:vertAlign w:val="subscript"/>
          <w:lang w:val="en-GB"/>
        </w:rPr>
        <w:t>1</w:t>
      </w:r>
      <w:r>
        <w:rPr>
          <w:lang w:val="en-GB"/>
        </w:rPr>
        <w:t xml:space="preserve"> + </w:t>
      </w:r>
      <w:r>
        <w:rPr>
          <w:i/>
          <w:lang w:val="en-GB"/>
        </w:rPr>
        <w:t>Q</w:t>
      </w:r>
      <w:r>
        <w:rPr>
          <w:vertAlign w:val="subscript"/>
          <w:lang w:val="en-GB"/>
        </w:rPr>
        <w:t xml:space="preserve">2 </w:t>
      </w:r>
      <w:r>
        <w:rPr>
          <w:lang w:val="en-GB"/>
        </w:rPr>
        <w:t>= 15.</w:t>
      </w:r>
      <w:bookmarkStart w:id="0" w:name="_GoBack"/>
      <w:bookmarkEnd w:id="0"/>
    </w:p>
    <w:sectPr w:rsidR="00857F52" w:rsidRPr="00857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CC"/>
    <w:rsid w:val="003001CC"/>
    <w:rsid w:val="003E034A"/>
    <w:rsid w:val="00696E63"/>
    <w:rsid w:val="00857F52"/>
    <w:rsid w:val="00A6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CC"/>
    <w:pPr>
      <w:spacing w:after="0" w:line="240" w:lineRule="auto"/>
    </w:pPr>
    <w:rPr>
      <w:rFonts w:ascii="New York" w:eastAsia="Times New Roman" w:hAnsi="New York" w:cs="New York"/>
      <w:sz w:val="24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CC"/>
    <w:pPr>
      <w:spacing w:after="0" w:line="240" w:lineRule="auto"/>
    </w:pPr>
    <w:rPr>
      <w:rFonts w:ascii="New York" w:eastAsia="Times New Roman" w:hAnsi="New York" w:cs="New York"/>
      <w:sz w:val="24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Johnston</dc:creator>
  <cp:lastModifiedBy>Ryan Johnston</cp:lastModifiedBy>
  <cp:revision>4</cp:revision>
  <dcterms:created xsi:type="dcterms:W3CDTF">2011-09-18T18:45:00Z</dcterms:created>
  <dcterms:modified xsi:type="dcterms:W3CDTF">2011-09-18T18:48:00Z</dcterms:modified>
</cp:coreProperties>
</file>