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C9" w:rsidRPr="009337C9" w:rsidRDefault="009337C9" w:rsidP="009337C9">
      <w:pPr>
        <w:spacing w:before="100" w:beforeAutospacing="1" w:after="100" w:afterAutospacing="1" w:line="240" w:lineRule="auto"/>
        <w:rPr>
          <w:rFonts w:ascii="Arial" w:eastAsia="Times New Roman" w:hAnsi="Arial" w:cs="Arial"/>
          <w:b/>
          <w:color w:val="000000"/>
          <w:sz w:val="20"/>
          <w:szCs w:val="20"/>
          <w:lang w:eastAsia="en-AU"/>
        </w:rPr>
      </w:pPr>
      <w:r w:rsidRPr="009337C9">
        <w:rPr>
          <w:rFonts w:ascii="Arial" w:eastAsia="Times New Roman" w:hAnsi="Arial" w:cs="Arial"/>
          <w:b/>
          <w:color w:val="000000"/>
          <w:sz w:val="20"/>
          <w:szCs w:val="20"/>
          <w:lang w:eastAsia="en-AU"/>
        </w:rPr>
        <w:t>Question</w:t>
      </w:r>
      <w:r>
        <w:rPr>
          <w:rFonts w:ascii="Arial" w:eastAsia="Times New Roman" w:hAnsi="Arial" w:cs="Arial"/>
          <w:b/>
          <w:color w:val="000000"/>
          <w:sz w:val="20"/>
          <w:szCs w:val="20"/>
          <w:lang w:eastAsia="en-AU"/>
        </w:rPr>
        <w:t xml:space="preserve"> </w:t>
      </w:r>
      <w:r w:rsidRPr="009337C9">
        <w:rPr>
          <w:rFonts w:ascii="Arial" w:eastAsia="Times New Roman" w:hAnsi="Arial" w:cs="Arial"/>
          <w:b/>
          <w:color w:val="000000"/>
          <w:sz w:val="20"/>
          <w:szCs w:val="20"/>
          <w:lang w:eastAsia="en-AU"/>
        </w:rPr>
        <w:t>1</w:t>
      </w:r>
      <w:r w:rsidR="00350776">
        <w:rPr>
          <w:rFonts w:ascii="Arial" w:eastAsia="Times New Roman" w:hAnsi="Arial" w:cs="Arial"/>
          <w:b/>
          <w:color w:val="000000"/>
          <w:sz w:val="20"/>
          <w:szCs w:val="20"/>
          <w:lang w:eastAsia="en-AU"/>
        </w:rPr>
        <w:t xml:space="preserve"> </w:t>
      </w:r>
      <w:r w:rsidR="00350776" w:rsidRPr="00350776">
        <w:rPr>
          <w:rFonts w:ascii="Arial" w:eastAsia="Times New Roman" w:hAnsi="Arial" w:cs="Arial"/>
          <w:i/>
          <w:color w:val="000000"/>
          <w:sz w:val="20"/>
          <w:szCs w:val="20"/>
          <w:lang w:eastAsia="en-AU"/>
        </w:rPr>
        <w:t>(</w:t>
      </w:r>
      <w:proofErr w:type="gramStart"/>
      <w:r w:rsidR="00350776" w:rsidRPr="00350776">
        <w:rPr>
          <w:rFonts w:ascii="Arial" w:eastAsia="Times New Roman" w:hAnsi="Arial" w:cs="Arial"/>
          <w:i/>
          <w:color w:val="000000"/>
          <w:sz w:val="20"/>
          <w:szCs w:val="20"/>
          <w:lang w:eastAsia="en-AU"/>
        </w:rPr>
        <w:t>Required,</w:t>
      </w:r>
      <w:proofErr w:type="gramEnd"/>
      <w:r w:rsidR="00350776" w:rsidRPr="00350776">
        <w:rPr>
          <w:rFonts w:ascii="Arial" w:eastAsia="Times New Roman" w:hAnsi="Arial" w:cs="Arial"/>
          <w:i/>
          <w:color w:val="000000"/>
          <w:sz w:val="20"/>
          <w:szCs w:val="20"/>
          <w:lang w:eastAsia="en-AU"/>
        </w:rPr>
        <w:t xml:space="preserve"> 2 to 3 lines on each point)</w:t>
      </w:r>
      <w:r w:rsidRPr="009337C9">
        <w:rPr>
          <w:rFonts w:ascii="Arial" w:eastAsia="Times New Roman" w:hAnsi="Arial" w:cs="Arial"/>
          <w:b/>
          <w:color w:val="000000"/>
          <w:sz w:val="20"/>
          <w:szCs w:val="20"/>
          <w:lang w:eastAsia="en-AU"/>
        </w:rPr>
        <w:t>.</w:t>
      </w:r>
    </w:p>
    <w:p w:rsidR="009337C9" w:rsidRPr="009337C9" w:rsidRDefault="009337C9" w:rsidP="009337C9">
      <w:pPr>
        <w:spacing w:before="100" w:beforeAutospacing="1" w:after="100" w:afterAutospacing="1" w:line="240" w:lineRule="auto"/>
        <w:rPr>
          <w:rFonts w:ascii="Arial" w:eastAsia="Times New Roman" w:hAnsi="Arial" w:cs="Arial"/>
          <w:color w:val="000000"/>
          <w:sz w:val="20"/>
          <w:szCs w:val="20"/>
          <w:lang w:eastAsia="en-AU"/>
        </w:rPr>
      </w:pPr>
      <w:r w:rsidRPr="009337C9">
        <w:rPr>
          <w:rFonts w:ascii="Arial" w:eastAsia="Times New Roman" w:hAnsi="Arial" w:cs="Arial"/>
          <w:color w:val="000000"/>
          <w:sz w:val="20"/>
          <w:szCs w:val="20"/>
          <w:lang w:eastAsia="en-AU"/>
        </w:rPr>
        <w:t>In order to assist the managers and Board of Management you are compiling a resource which will define the various management accounting terms used in the process of strategic analysis.</w:t>
      </w:r>
      <w:r w:rsidRPr="009337C9">
        <w:rPr>
          <w:rFonts w:ascii="Arial" w:eastAsia="Times New Roman" w:hAnsi="Arial" w:cs="Arial"/>
          <w:color w:val="000000"/>
          <w:sz w:val="20"/>
          <w:lang w:eastAsia="en-AU"/>
        </w:rPr>
        <w:t> </w:t>
      </w:r>
      <w:r w:rsidRPr="009337C9">
        <w:rPr>
          <w:rFonts w:ascii="Arial" w:eastAsia="Times New Roman" w:hAnsi="Arial" w:cs="Arial"/>
          <w:color w:val="000000"/>
          <w:sz w:val="20"/>
          <w:szCs w:val="20"/>
          <w:lang w:eastAsia="en-AU"/>
        </w:rPr>
        <w:br/>
        <w:t>Provide an explanation of the following terms, with examples which incorporates a reason why each concept is relevant or not relevant to decision-making:</w:t>
      </w:r>
    </w:p>
    <w:p w:rsidR="009337C9" w:rsidRPr="009337C9" w:rsidRDefault="009337C9" w:rsidP="009337C9">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9337C9">
        <w:rPr>
          <w:rFonts w:ascii="Arial" w:eastAsia="Times New Roman" w:hAnsi="Arial" w:cs="Arial"/>
          <w:color w:val="000000"/>
          <w:sz w:val="20"/>
          <w:szCs w:val="20"/>
          <w:lang w:eastAsia="en-AU"/>
        </w:rPr>
        <w:t>Sunk cost, </w:t>
      </w:r>
    </w:p>
    <w:p w:rsidR="009337C9" w:rsidRPr="009337C9" w:rsidRDefault="009337C9" w:rsidP="009337C9">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9337C9">
        <w:rPr>
          <w:rFonts w:ascii="Arial" w:eastAsia="Times New Roman" w:hAnsi="Arial" w:cs="Arial"/>
          <w:color w:val="000000"/>
          <w:sz w:val="20"/>
          <w:szCs w:val="20"/>
          <w:lang w:eastAsia="en-AU"/>
        </w:rPr>
        <w:t>Incremental cost, </w:t>
      </w:r>
    </w:p>
    <w:p w:rsidR="009337C9" w:rsidRPr="009337C9" w:rsidRDefault="009337C9" w:rsidP="009337C9">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9337C9">
        <w:rPr>
          <w:rFonts w:ascii="Arial" w:eastAsia="Times New Roman" w:hAnsi="Arial" w:cs="Arial"/>
          <w:color w:val="000000"/>
          <w:sz w:val="20"/>
          <w:szCs w:val="20"/>
          <w:lang w:eastAsia="en-AU"/>
        </w:rPr>
        <w:t>Opportunity cost, </w:t>
      </w:r>
    </w:p>
    <w:p w:rsidR="009337C9" w:rsidRPr="009337C9" w:rsidRDefault="009337C9" w:rsidP="009337C9">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9337C9">
        <w:rPr>
          <w:rFonts w:ascii="Arial" w:eastAsia="Times New Roman" w:hAnsi="Arial" w:cs="Arial"/>
          <w:color w:val="000000"/>
          <w:sz w:val="20"/>
          <w:szCs w:val="20"/>
          <w:lang w:eastAsia="en-AU"/>
        </w:rPr>
        <w:t>Cost structure, </w:t>
      </w:r>
    </w:p>
    <w:p w:rsidR="009337C9" w:rsidRDefault="009337C9" w:rsidP="009337C9">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9337C9">
        <w:rPr>
          <w:rFonts w:ascii="Arial" w:eastAsia="Times New Roman" w:hAnsi="Arial" w:cs="Arial"/>
          <w:color w:val="000000"/>
          <w:sz w:val="20"/>
          <w:szCs w:val="20"/>
          <w:lang w:eastAsia="en-AU"/>
        </w:rPr>
        <w:t>Tactical decisions.</w:t>
      </w:r>
    </w:p>
    <w:p w:rsidR="009337C9" w:rsidRDefault="009337C9" w:rsidP="009337C9">
      <w:pPr>
        <w:spacing w:before="100" w:beforeAutospacing="1" w:after="100" w:afterAutospacing="1" w:line="240" w:lineRule="auto"/>
        <w:rPr>
          <w:rFonts w:ascii="Arial" w:eastAsia="Times New Roman" w:hAnsi="Arial" w:cs="Arial"/>
          <w:color w:val="000000"/>
          <w:sz w:val="20"/>
          <w:szCs w:val="20"/>
          <w:lang w:eastAsia="en-AU"/>
        </w:rPr>
      </w:pPr>
    </w:p>
    <w:p w:rsidR="009337C9" w:rsidRDefault="009337C9" w:rsidP="009337C9">
      <w:pPr>
        <w:spacing w:before="100" w:beforeAutospacing="1" w:after="100" w:afterAutospacing="1"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Question 2</w:t>
      </w:r>
    </w:p>
    <w:p w:rsidR="009337C9" w:rsidRDefault="009337C9" w:rsidP="009337C9">
      <w:pPr>
        <w:pStyle w:val="NormalWeb"/>
        <w:rPr>
          <w:rFonts w:ascii="Arial" w:hAnsi="Arial" w:cs="Arial"/>
          <w:color w:val="000000"/>
          <w:sz w:val="20"/>
          <w:szCs w:val="20"/>
        </w:rPr>
      </w:pPr>
      <w:r>
        <w:rPr>
          <w:rFonts w:ascii="Arial" w:hAnsi="Arial" w:cs="Arial"/>
          <w:color w:val="000000"/>
          <w:sz w:val="20"/>
          <w:szCs w:val="20"/>
        </w:rPr>
        <w:t xml:space="preserve">ORC offers its business clients a restricted menu for </w:t>
      </w:r>
      <w:proofErr w:type="gramStart"/>
      <w:r>
        <w:rPr>
          <w:rFonts w:ascii="Arial" w:hAnsi="Arial" w:cs="Arial"/>
          <w:color w:val="000000"/>
          <w:sz w:val="20"/>
          <w:szCs w:val="20"/>
        </w:rPr>
        <w:t>breakfast,</w:t>
      </w:r>
      <w:proofErr w:type="gramEnd"/>
      <w:r>
        <w:rPr>
          <w:rFonts w:ascii="Arial" w:hAnsi="Arial" w:cs="Arial"/>
          <w:color w:val="000000"/>
          <w:sz w:val="20"/>
          <w:szCs w:val="20"/>
        </w:rPr>
        <w:t xml:space="preserve"> available form 6.00 am to 9.00 am. The cooked meal component, usually eggs and up to 3 side orders is provided by the Hotel restaurant for a cost of $10 per order, irrespective of the items ordered.</w:t>
      </w:r>
    </w:p>
    <w:p w:rsidR="009337C9" w:rsidRDefault="009337C9" w:rsidP="009337C9">
      <w:pPr>
        <w:pStyle w:val="NormalWeb"/>
        <w:rPr>
          <w:rFonts w:ascii="Arial" w:hAnsi="Arial" w:cs="Arial"/>
          <w:color w:val="000000"/>
          <w:sz w:val="20"/>
          <w:szCs w:val="20"/>
        </w:rPr>
      </w:pPr>
      <w:r>
        <w:rPr>
          <w:rFonts w:ascii="Arial" w:hAnsi="Arial" w:cs="Arial"/>
          <w:color w:val="000000"/>
          <w:sz w:val="20"/>
          <w:szCs w:val="20"/>
        </w:rPr>
        <w:t xml:space="preserve">The restaurant division manager has advised the ORC manager that the cost will rise to $15 from next month. The ORC manager has decided that based on quotes received from the café next door this service will be provided externally for the current market price </w:t>
      </w:r>
      <w:proofErr w:type="spellStart"/>
      <w:r>
        <w:rPr>
          <w:rFonts w:ascii="Arial" w:hAnsi="Arial" w:cs="Arial"/>
          <w:color w:val="000000"/>
          <w:sz w:val="20"/>
          <w:szCs w:val="20"/>
        </w:rPr>
        <w:t>ie</w:t>
      </w:r>
      <w:proofErr w:type="spellEnd"/>
      <w:r>
        <w:rPr>
          <w:rFonts w:ascii="Arial" w:hAnsi="Arial" w:cs="Arial"/>
          <w:color w:val="000000"/>
          <w:sz w:val="20"/>
          <w:szCs w:val="20"/>
        </w:rPr>
        <w:t xml:space="preserve"> $10 per order. The variable cost per meal delivered is $8. The restaurant has capacity to continue to offer the meal service.</w:t>
      </w:r>
    </w:p>
    <w:p w:rsidR="009337C9" w:rsidRDefault="009337C9" w:rsidP="009337C9">
      <w:pPr>
        <w:pStyle w:val="NormalWeb"/>
        <w:rPr>
          <w:rFonts w:ascii="Arial" w:hAnsi="Arial" w:cs="Arial"/>
          <w:color w:val="000000"/>
          <w:sz w:val="20"/>
          <w:szCs w:val="20"/>
        </w:rPr>
      </w:pPr>
      <w:r>
        <w:rPr>
          <w:rFonts w:ascii="Arial" w:hAnsi="Arial" w:cs="Arial"/>
          <w:color w:val="000000"/>
          <w:sz w:val="20"/>
          <w:szCs w:val="20"/>
        </w:rPr>
        <w:t>The restaurant manager is unhappy and has asked you to direct the manager of ORC to continue to purchase the breakfast meals internally.</w:t>
      </w:r>
    </w:p>
    <w:p w:rsidR="009337C9" w:rsidRDefault="009337C9" w:rsidP="009337C9">
      <w:pPr>
        <w:pStyle w:val="NormalWeb"/>
        <w:rPr>
          <w:rFonts w:ascii="Arial" w:hAnsi="Arial" w:cs="Arial"/>
          <w:color w:val="000000"/>
          <w:sz w:val="20"/>
          <w:szCs w:val="20"/>
        </w:rPr>
      </w:pPr>
      <w:r>
        <w:rPr>
          <w:rStyle w:val="Emphasis"/>
          <w:rFonts w:ascii="Arial" w:hAnsi="Arial" w:cs="Arial"/>
          <w:color w:val="000000"/>
          <w:sz w:val="20"/>
          <w:szCs w:val="20"/>
        </w:rPr>
        <w:t>Required:</w:t>
      </w:r>
    </w:p>
    <w:p w:rsidR="009337C9" w:rsidRDefault="009337C9" w:rsidP="009337C9">
      <w:pPr>
        <w:pStyle w:val="indent1"/>
        <w:ind w:left="567"/>
        <w:rPr>
          <w:rFonts w:ascii="Arial" w:hAnsi="Arial" w:cs="Arial"/>
          <w:color w:val="000000"/>
          <w:sz w:val="20"/>
          <w:szCs w:val="20"/>
        </w:rPr>
      </w:pPr>
      <w:r>
        <w:rPr>
          <w:rFonts w:ascii="Arial" w:hAnsi="Arial" w:cs="Arial"/>
          <w:color w:val="000000"/>
          <w:sz w:val="20"/>
          <w:szCs w:val="20"/>
        </w:rPr>
        <w:t>a) What effect, if any, does capacity have on the m</w:t>
      </w:r>
      <w:r w:rsidR="00350776">
        <w:rPr>
          <w:rFonts w:ascii="Arial" w:hAnsi="Arial" w:cs="Arial"/>
          <w:color w:val="000000"/>
          <w:sz w:val="20"/>
          <w:szCs w:val="20"/>
        </w:rPr>
        <w:t xml:space="preserve">inimum transfer price? </w:t>
      </w:r>
      <w:r w:rsidR="00350776" w:rsidRPr="00350776">
        <w:rPr>
          <w:rFonts w:ascii="Arial" w:hAnsi="Arial" w:cs="Arial"/>
          <w:i/>
          <w:color w:val="000000"/>
          <w:sz w:val="20"/>
          <w:szCs w:val="20"/>
        </w:rPr>
        <w:t>(Requ</w:t>
      </w:r>
      <w:r w:rsidR="00350776">
        <w:rPr>
          <w:rFonts w:ascii="Arial" w:hAnsi="Arial" w:cs="Arial"/>
          <w:i/>
          <w:color w:val="000000"/>
          <w:sz w:val="20"/>
          <w:szCs w:val="20"/>
        </w:rPr>
        <w:t>ired, 2 to 3 lines</w:t>
      </w:r>
      <w:r w:rsidR="00350776" w:rsidRPr="00350776">
        <w:rPr>
          <w:rFonts w:ascii="Arial" w:hAnsi="Arial" w:cs="Arial"/>
          <w:i/>
          <w:color w:val="000000"/>
          <w:sz w:val="20"/>
          <w:szCs w:val="20"/>
        </w:rPr>
        <w:t>)</w:t>
      </w:r>
    </w:p>
    <w:p w:rsidR="009337C9" w:rsidRDefault="009337C9" w:rsidP="00350776">
      <w:pPr>
        <w:pStyle w:val="indent1"/>
        <w:ind w:left="567"/>
        <w:rPr>
          <w:rFonts w:ascii="Arial" w:hAnsi="Arial" w:cs="Arial"/>
          <w:color w:val="000000"/>
          <w:sz w:val="20"/>
          <w:szCs w:val="20"/>
        </w:rPr>
      </w:pPr>
      <w:r>
        <w:rPr>
          <w:rFonts w:ascii="Arial" w:hAnsi="Arial" w:cs="Arial"/>
          <w:color w:val="000000"/>
          <w:sz w:val="20"/>
          <w:szCs w:val="20"/>
        </w:rPr>
        <w:t>b) Should the current transfer price be continued, why? If you disagree, what is your recommendation f</w:t>
      </w:r>
      <w:r w:rsidR="00350776">
        <w:rPr>
          <w:rFonts w:ascii="Arial" w:hAnsi="Arial" w:cs="Arial"/>
          <w:color w:val="000000"/>
          <w:sz w:val="20"/>
          <w:szCs w:val="20"/>
        </w:rPr>
        <w:t xml:space="preserve">or the transfer price? </w:t>
      </w:r>
      <w:r w:rsidR="00350776" w:rsidRPr="00350776">
        <w:rPr>
          <w:rFonts w:ascii="Arial" w:hAnsi="Arial" w:cs="Arial"/>
          <w:i/>
          <w:color w:val="000000"/>
          <w:sz w:val="20"/>
          <w:szCs w:val="20"/>
        </w:rPr>
        <w:t>(Requ</w:t>
      </w:r>
      <w:r w:rsidR="00350776">
        <w:rPr>
          <w:rFonts w:ascii="Arial" w:hAnsi="Arial" w:cs="Arial"/>
          <w:i/>
          <w:color w:val="000000"/>
          <w:sz w:val="20"/>
          <w:szCs w:val="20"/>
        </w:rPr>
        <w:t>ired, 5 lines</w:t>
      </w:r>
      <w:r w:rsidR="00350776" w:rsidRPr="00350776">
        <w:rPr>
          <w:rFonts w:ascii="Arial" w:hAnsi="Arial" w:cs="Arial"/>
          <w:i/>
          <w:color w:val="000000"/>
          <w:sz w:val="20"/>
          <w:szCs w:val="20"/>
        </w:rPr>
        <w:t>)</w:t>
      </w:r>
    </w:p>
    <w:p w:rsidR="009337C9" w:rsidRDefault="009337C9" w:rsidP="00350776">
      <w:pPr>
        <w:pStyle w:val="indent1"/>
        <w:ind w:left="567"/>
        <w:rPr>
          <w:rFonts w:ascii="Arial" w:hAnsi="Arial" w:cs="Arial"/>
          <w:color w:val="000000"/>
          <w:sz w:val="20"/>
          <w:szCs w:val="20"/>
        </w:rPr>
      </w:pPr>
      <w:r>
        <w:rPr>
          <w:rFonts w:ascii="Arial" w:hAnsi="Arial" w:cs="Arial"/>
          <w:color w:val="000000"/>
          <w:sz w:val="20"/>
          <w:szCs w:val="20"/>
        </w:rPr>
        <w:t xml:space="preserve">c) What other considerations should management factor into the decision </w:t>
      </w:r>
      <w:proofErr w:type="gramStart"/>
      <w:r>
        <w:rPr>
          <w:rFonts w:ascii="Arial" w:hAnsi="Arial" w:cs="Arial"/>
          <w:color w:val="000000"/>
          <w:sz w:val="20"/>
          <w:szCs w:val="20"/>
        </w:rPr>
        <w:t>making</w:t>
      </w:r>
      <w:proofErr w:type="gramEnd"/>
      <w:r>
        <w:rPr>
          <w:rFonts w:ascii="Arial" w:hAnsi="Arial" w:cs="Arial"/>
          <w:color w:val="000000"/>
          <w:sz w:val="20"/>
          <w:szCs w:val="20"/>
        </w:rPr>
        <w:t xml:space="preserve"> process in regard to purchasing from external sources or cutt</w:t>
      </w:r>
      <w:r w:rsidR="00350776">
        <w:rPr>
          <w:rFonts w:ascii="Arial" w:hAnsi="Arial" w:cs="Arial"/>
          <w:color w:val="000000"/>
          <w:sz w:val="20"/>
          <w:szCs w:val="20"/>
        </w:rPr>
        <w:t xml:space="preserve">ing the selling price? </w:t>
      </w:r>
      <w:r w:rsidR="00350776" w:rsidRPr="00350776">
        <w:rPr>
          <w:rFonts w:ascii="Arial" w:hAnsi="Arial" w:cs="Arial"/>
          <w:i/>
          <w:color w:val="000000"/>
          <w:sz w:val="20"/>
          <w:szCs w:val="20"/>
        </w:rPr>
        <w:t>(Requ</w:t>
      </w:r>
      <w:r w:rsidR="00350776">
        <w:rPr>
          <w:rFonts w:ascii="Arial" w:hAnsi="Arial" w:cs="Arial"/>
          <w:i/>
          <w:color w:val="000000"/>
          <w:sz w:val="20"/>
          <w:szCs w:val="20"/>
        </w:rPr>
        <w:t>ired, 8 lines)</w:t>
      </w:r>
    </w:p>
    <w:p w:rsidR="009337C9" w:rsidRDefault="009337C9" w:rsidP="009337C9">
      <w:pPr>
        <w:spacing w:before="100" w:beforeAutospacing="1" w:after="100" w:afterAutospacing="1" w:line="240" w:lineRule="auto"/>
        <w:rPr>
          <w:rFonts w:ascii="Arial" w:eastAsia="Times New Roman" w:hAnsi="Arial" w:cs="Arial"/>
          <w:b/>
          <w:color w:val="000000"/>
          <w:sz w:val="20"/>
          <w:szCs w:val="20"/>
          <w:lang w:eastAsia="en-AU"/>
        </w:rPr>
      </w:pPr>
    </w:p>
    <w:p w:rsidR="00E07C0E" w:rsidRDefault="00E07C0E" w:rsidP="00E07C0E">
      <w:pPr>
        <w:spacing w:before="100" w:beforeAutospacing="1" w:after="100" w:afterAutospacing="1" w:line="240" w:lineRule="auto"/>
        <w:rPr>
          <w:rFonts w:ascii="Arial" w:eastAsia="Times New Roman" w:hAnsi="Arial" w:cs="Arial"/>
          <w:b/>
          <w:color w:val="000000"/>
          <w:sz w:val="20"/>
          <w:szCs w:val="20"/>
          <w:lang w:eastAsia="en-AU"/>
        </w:rPr>
      </w:pPr>
      <w:proofErr w:type="gramStart"/>
      <w:r>
        <w:rPr>
          <w:rFonts w:ascii="Arial" w:eastAsia="Times New Roman" w:hAnsi="Arial" w:cs="Arial"/>
          <w:b/>
          <w:color w:val="000000"/>
          <w:sz w:val="20"/>
          <w:szCs w:val="20"/>
          <w:lang w:eastAsia="en-AU"/>
        </w:rPr>
        <w:t>Question 3</w:t>
      </w:r>
      <w:r w:rsidRPr="009337C9">
        <w:rPr>
          <w:rFonts w:ascii="Arial" w:eastAsia="Times New Roman" w:hAnsi="Arial" w:cs="Arial"/>
          <w:b/>
          <w:color w:val="000000"/>
          <w:sz w:val="20"/>
          <w:szCs w:val="20"/>
          <w:lang w:eastAsia="en-AU"/>
        </w:rPr>
        <w:t>.</w:t>
      </w:r>
      <w:proofErr w:type="gramEnd"/>
    </w:p>
    <w:p w:rsidR="00604629" w:rsidRDefault="00E07C0E" w:rsidP="00604629">
      <w:pPr>
        <w:spacing w:before="100" w:beforeAutospacing="1" w:after="100" w:afterAutospacing="1" w:line="240" w:lineRule="auto"/>
        <w:rPr>
          <w:rFonts w:ascii="Arial" w:hAnsi="Arial" w:cs="Arial"/>
          <w:color w:val="000000"/>
          <w:sz w:val="20"/>
          <w:szCs w:val="20"/>
        </w:rPr>
      </w:pPr>
      <w:r>
        <w:rPr>
          <w:rStyle w:val="apple-style-span"/>
          <w:rFonts w:ascii="Arial" w:hAnsi="Arial" w:cs="Arial"/>
          <w:color w:val="000000"/>
          <w:sz w:val="20"/>
          <w:szCs w:val="20"/>
        </w:rPr>
        <w:t>The Board of Management had been focused on decision-making about events occurring in the next month, only ever considering a longer term question when they set budgets, which typically have focused on the previous year’s events. You would like to encourage the Board of Management to adopt a stronger strategic focus rather than operational in their approach to decision making. Explain the difference between operational and strategic management. Ensure you provide examples and current thinking about the role each type of decision-making plays within an organisation.</w:t>
      </w:r>
      <w:r w:rsidR="00604629">
        <w:rPr>
          <w:rStyle w:val="apple-style-span"/>
          <w:rFonts w:ascii="Arial" w:hAnsi="Arial" w:cs="Arial"/>
          <w:color w:val="000000"/>
          <w:sz w:val="20"/>
          <w:szCs w:val="20"/>
        </w:rPr>
        <w:t xml:space="preserve"> </w:t>
      </w:r>
      <w:r w:rsidR="00604629" w:rsidRPr="00350776">
        <w:rPr>
          <w:rFonts w:ascii="Arial" w:eastAsia="Times New Roman" w:hAnsi="Arial" w:cs="Arial"/>
          <w:i/>
          <w:color w:val="000000"/>
          <w:sz w:val="20"/>
          <w:szCs w:val="20"/>
          <w:lang w:eastAsia="en-AU"/>
        </w:rPr>
        <w:t>(Requ</w:t>
      </w:r>
      <w:r w:rsidR="00604629">
        <w:rPr>
          <w:rFonts w:ascii="Arial" w:hAnsi="Arial" w:cs="Arial"/>
          <w:i/>
          <w:color w:val="000000"/>
          <w:sz w:val="20"/>
          <w:szCs w:val="20"/>
        </w:rPr>
        <w:t>ired, 2 to 3 paragraphs</w:t>
      </w:r>
      <w:r w:rsidR="00604629" w:rsidRPr="00350776">
        <w:rPr>
          <w:rFonts w:ascii="Arial" w:eastAsia="Times New Roman" w:hAnsi="Arial" w:cs="Arial"/>
          <w:i/>
          <w:color w:val="000000"/>
          <w:sz w:val="20"/>
          <w:szCs w:val="20"/>
          <w:lang w:eastAsia="en-AU"/>
        </w:rPr>
        <w:t>)</w:t>
      </w:r>
    </w:p>
    <w:p w:rsidR="00604629" w:rsidRPr="009337C9" w:rsidRDefault="00604629" w:rsidP="009337C9">
      <w:pPr>
        <w:spacing w:before="100" w:beforeAutospacing="1" w:after="100" w:afterAutospacing="1" w:line="240" w:lineRule="auto"/>
        <w:rPr>
          <w:rFonts w:ascii="Arial" w:eastAsia="Times New Roman" w:hAnsi="Arial" w:cs="Arial"/>
          <w:b/>
          <w:color w:val="000000"/>
          <w:sz w:val="20"/>
          <w:szCs w:val="20"/>
          <w:lang w:eastAsia="en-AU"/>
        </w:rPr>
      </w:pPr>
    </w:p>
    <w:p w:rsidR="009337C9" w:rsidRDefault="009337C9"/>
    <w:sectPr w:rsidR="009337C9" w:rsidSect="00DB6B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5201"/>
    <w:multiLevelType w:val="multilevel"/>
    <w:tmpl w:val="29C8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0EB"/>
    <w:rsid w:val="000800D6"/>
    <w:rsid w:val="001F0D7C"/>
    <w:rsid w:val="00235AFF"/>
    <w:rsid w:val="00350776"/>
    <w:rsid w:val="00604629"/>
    <w:rsid w:val="009337C9"/>
    <w:rsid w:val="00D439A3"/>
    <w:rsid w:val="00DB6BBB"/>
    <w:rsid w:val="00E07C0E"/>
    <w:rsid w:val="00F960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7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337C9"/>
  </w:style>
  <w:style w:type="character" w:styleId="Emphasis">
    <w:name w:val="Emphasis"/>
    <w:basedOn w:val="DefaultParagraphFont"/>
    <w:uiPriority w:val="20"/>
    <w:qFormat/>
    <w:rsid w:val="009337C9"/>
    <w:rPr>
      <w:i/>
      <w:iCs/>
    </w:rPr>
  </w:style>
  <w:style w:type="paragraph" w:customStyle="1" w:styleId="indent1">
    <w:name w:val="indent1"/>
    <w:basedOn w:val="Normal"/>
    <w:rsid w:val="009337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style-span">
    <w:name w:val="apple-style-span"/>
    <w:basedOn w:val="DefaultParagraphFont"/>
    <w:rsid w:val="00E07C0E"/>
  </w:style>
</w:styles>
</file>

<file path=word/webSettings.xml><?xml version="1.0" encoding="utf-8"?>
<w:webSettings xmlns:r="http://schemas.openxmlformats.org/officeDocument/2006/relationships" xmlns:w="http://schemas.openxmlformats.org/wordprocessingml/2006/main">
  <w:divs>
    <w:div w:id="35083623">
      <w:bodyDiv w:val="1"/>
      <w:marLeft w:val="0"/>
      <w:marRight w:val="0"/>
      <w:marTop w:val="0"/>
      <w:marBottom w:val="0"/>
      <w:divBdr>
        <w:top w:val="none" w:sz="0" w:space="0" w:color="auto"/>
        <w:left w:val="none" w:sz="0" w:space="0" w:color="auto"/>
        <w:bottom w:val="none" w:sz="0" w:space="0" w:color="auto"/>
        <w:right w:val="none" w:sz="0" w:space="0" w:color="auto"/>
      </w:divBdr>
    </w:div>
    <w:div w:id="277687101">
      <w:bodyDiv w:val="1"/>
      <w:marLeft w:val="0"/>
      <w:marRight w:val="0"/>
      <w:marTop w:val="0"/>
      <w:marBottom w:val="0"/>
      <w:divBdr>
        <w:top w:val="none" w:sz="0" w:space="0" w:color="auto"/>
        <w:left w:val="none" w:sz="0" w:space="0" w:color="auto"/>
        <w:bottom w:val="none" w:sz="0" w:space="0" w:color="auto"/>
        <w:right w:val="none" w:sz="0" w:space="0" w:color="auto"/>
      </w:divBdr>
    </w:div>
    <w:div w:id="13687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Hamdan</dc:creator>
  <cp:lastModifiedBy>Samir Hamdan</cp:lastModifiedBy>
  <cp:revision>2</cp:revision>
  <dcterms:created xsi:type="dcterms:W3CDTF">2011-09-10T06:41:00Z</dcterms:created>
  <dcterms:modified xsi:type="dcterms:W3CDTF">2011-09-10T06:41:00Z</dcterms:modified>
</cp:coreProperties>
</file>