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1" w:rsidRDefault="00147E31" w:rsidP="00D323F0">
      <w:pPr>
        <w:rPr>
          <w:u w:val="single"/>
        </w:rPr>
      </w:pPr>
    </w:p>
    <w:p w:rsidR="00147E31" w:rsidRDefault="00147E31" w:rsidP="00D323F0">
      <w:pPr>
        <w:rPr>
          <w:u w:val="single"/>
        </w:rPr>
      </w:pPr>
    </w:p>
    <w:p w:rsidR="00D323F0" w:rsidRPr="0029531A" w:rsidRDefault="00BC64BA" w:rsidP="00D323F0">
      <w:pPr>
        <w:rPr>
          <w:sz w:val="22"/>
          <w:szCs w:val="22"/>
        </w:rPr>
      </w:pPr>
      <w:r>
        <w:rPr>
          <w:sz w:val="22"/>
          <w:szCs w:val="22"/>
        </w:rPr>
        <w:t>American</w:t>
      </w:r>
      <w:r w:rsidR="00D323F0" w:rsidRPr="0029531A">
        <w:rPr>
          <w:sz w:val="22"/>
          <w:szCs w:val="22"/>
        </w:rPr>
        <w:t xml:space="preserve"> Airline</w:t>
      </w:r>
      <w:r>
        <w:rPr>
          <w:sz w:val="22"/>
          <w:szCs w:val="22"/>
        </w:rPr>
        <w:t>s</w:t>
      </w:r>
      <w:r w:rsidR="00D323F0" w:rsidRPr="0029531A">
        <w:rPr>
          <w:sz w:val="22"/>
          <w:szCs w:val="22"/>
        </w:rPr>
        <w:t xml:space="preserve"> leases a 300-seat carrier to fly its daily Dallas-Denver route. It recently lowered its ticket price</w:t>
      </w:r>
      <w:r w:rsidR="003D4117">
        <w:rPr>
          <w:sz w:val="22"/>
          <w:szCs w:val="22"/>
        </w:rPr>
        <w:t xml:space="preserve"> from $240 to $200,</w:t>
      </w:r>
      <w:r w:rsidR="00D323F0" w:rsidRPr="0029531A">
        <w:rPr>
          <w:sz w:val="22"/>
          <w:szCs w:val="22"/>
        </w:rPr>
        <w:t xml:space="preserve"> and observed the following demand for seats by business and tourist-class passengers:</w:t>
      </w:r>
    </w:p>
    <w:p w:rsidR="00D323F0" w:rsidRDefault="00D323F0" w:rsidP="00D32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1597"/>
        <w:gridCol w:w="1419"/>
        <w:gridCol w:w="1150"/>
        <w:gridCol w:w="1230"/>
        <w:gridCol w:w="1279"/>
        <w:gridCol w:w="1496"/>
      </w:tblGrid>
      <w:tr w:rsidR="00D323F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D323F0" w:rsidRDefault="00D323F0" w:rsidP="00D323F0">
            <w:pPr>
              <w:pStyle w:val="Heading1"/>
              <w:jc w:val="center"/>
            </w:pPr>
            <w:r>
              <w:t>Price</w:t>
            </w:r>
          </w:p>
        </w:tc>
        <w:tc>
          <w:tcPr>
            <w:tcW w:w="1597" w:type="dxa"/>
          </w:tcPr>
          <w:p w:rsidR="00D323F0" w:rsidRDefault="00D323F0" w:rsidP="00D3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 </w:t>
            </w:r>
            <w:r w:rsidRPr="0029531A">
              <w:rPr>
                <w:b/>
              </w:rPr>
              <w:t>(business</w:t>
            </w:r>
            <w:r>
              <w:t>)</w:t>
            </w:r>
          </w:p>
        </w:tc>
        <w:tc>
          <w:tcPr>
            <w:tcW w:w="1419" w:type="dxa"/>
          </w:tcPr>
          <w:p w:rsidR="00D323F0" w:rsidRDefault="00D323F0" w:rsidP="00D3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 (tourists) </w:t>
            </w:r>
          </w:p>
        </w:tc>
        <w:tc>
          <w:tcPr>
            <w:tcW w:w="1150" w:type="dxa"/>
          </w:tcPr>
          <w:p w:rsidR="00D323F0" w:rsidRDefault="00D323F0" w:rsidP="00D3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Q(total)</w:t>
            </w:r>
          </w:p>
        </w:tc>
        <w:tc>
          <w:tcPr>
            <w:tcW w:w="1230" w:type="dxa"/>
          </w:tcPr>
          <w:p w:rsidR="00D323F0" w:rsidRDefault="00D323F0" w:rsidP="00D3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Revenue (business)</w:t>
            </w:r>
          </w:p>
        </w:tc>
        <w:tc>
          <w:tcPr>
            <w:tcW w:w="1279" w:type="dxa"/>
          </w:tcPr>
          <w:p w:rsidR="00D323F0" w:rsidRDefault="00D323F0" w:rsidP="00D3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Revenue (tourists)</w:t>
            </w:r>
          </w:p>
        </w:tc>
        <w:tc>
          <w:tcPr>
            <w:tcW w:w="1496" w:type="dxa"/>
          </w:tcPr>
          <w:p w:rsidR="00D323F0" w:rsidRDefault="00D323F0" w:rsidP="00D3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Revenue (total)</w:t>
            </w:r>
          </w:p>
        </w:tc>
      </w:tr>
      <w:tr w:rsidR="003D4117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3D4117" w:rsidRDefault="003D4117" w:rsidP="00D323F0">
            <w:pPr>
              <w:jc w:val="center"/>
            </w:pPr>
            <w:r>
              <w:t>240</w:t>
            </w:r>
          </w:p>
        </w:tc>
        <w:tc>
          <w:tcPr>
            <w:tcW w:w="1597" w:type="dxa"/>
          </w:tcPr>
          <w:p w:rsidR="003D4117" w:rsidRDefault="003D4117" w:rsidP="00D323F0">
            <w:pPr>
              <w:jc w:val="center"/>
            </w:pPr>
            <w:r>
              <w:t>90</w:t>
            </w:r>
          </w:p>
        </w:tc>
        <w:tc>
          <w:tcPr>
            <w:tcW w:w="1419" w:type="dxa"/>
          </w:tcPr>
          <w:p w:rsidR="003D4117" w:rsidRDefault="003D4117" w:rsidP="00D323F0">
            <w:pPr>
              <w:jc w:val="center"/>
            </w:pPr>
            <w:r>
              <w:t>10</w:t>
            </w:r>
          </w:p>
        </w:tc>
        <w:tc>
          <w:tcPr>
            <w:tcW w:w="1150" w:type="dxa"/>
          </w:tcPr>
          <w:p w:rsidR="003D4117" w:rsidRPr="003D4117" w:rsidRDefault="003D4117" w:rsidP="007E5A2E">
            <w:pPr>
              <w:jc w:val="center"/>
            </w:pPr>
          </w:p>
        </w:tc>
        <w:tc>
          <w:tcPr>
            <w:tcW w:w="1230" w:type="dxa"/>
          </w:tcPr>
          <w:p w:rsidR="003D4117" w:rsidRPr="003D4117" w:rsidRDefault="003D4117" w:rsidP="007E5A2E">
            <w:pPr>
              <w:jc w:val="center"/>
            </w:pPr>
          </w:p>
        </w:tc>
        <w:tc>
          <w:tcPr>
            <w:tcW w:w="1279" w:type="dxa"/>
          </w:tcPr>
          <w:p w:rsidR="003D4117" w:rsidRPr="003D4117" w:rsidRDefault="003D4117" w:rsidP="007E5A2E">
            <w:pPr>
              <w:jc w:val="center"/>
            </w:pPr>
          </w:p>
        </w:tc>
        <w:tc>
          <w:tcPr>
            <w:tcW w:w="1496" w:type="dxa"/>
          </w:tcPr>
          <w:p w:rsidR="003D4117" w:rsidRPr="003D4117" w:rsidRDefault="003D4117" w:rsidP="007E5A2E">
            <w:pPr>
              <w:jc w:val="center"/>
            </w:pPr>
          </w:p>
        </w:tc>
      </w:tr>
      <w:tr w:rsidR="003D4117" w:rsidRPr="003D411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7" w:rsidRDefault="003D4117" w:rsidP="007E5A2E">
            <w:pPr>
              <w:jc w:val="center"/>
            </w:pPr>
            <w:r>
              <w:t>200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7" w:rsidRDefault="003D4117" w:rsidP="007E5A2E">
            <w:pPr>
              <w:jc w:val="center"/>
            </w:pPr>
            <w:r>
              <w:t>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7" w:rsidRDefault="003D4117" w:rsidP="007E5A2E">
            <w:pPr>
              <w:jc w:val="center"/>
            </w:pPr>
            <w: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7" w:rsidRPr="003D4117" w:rsidRDefault="003D4117" w:rsidP="007E5A2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7" w:rsidRPr="003D4117" w:rsidRDefault="003D4117" w:rsidP="007E5A2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7" w:rsidRPr="003D4117" w:rsidRDefault="003D4117" w:rsidP="007E5A2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17" w:rsidRPr="003D4117" w:rsidRDefault="003D4117" w:rsidP="007E5A2E">
            <w:pPr>
              <w:jc w:val="center"/>
            </w:pPr>
          </w:p>
        </w:tc>
      </w:tr>
    </w:tbl>
    <w:p w:rsidR="00D323F0" w:rsidRDefault="00D323F0" w:rsidP="00D323F0"/>
    <w:p w:rsidR="00D323F0" w:rsidRDefault="00D323F0" w:rsidP="00D323F0">
      <w:r>
        <w:t>The daily fixed costs of leasing aircrafts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996"/>
      </w:tblGrid>
      <w:tr w:rsidR="00D323F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323F0" w:rsidRDefault="00D323F0" w:rsidP="00D323F0">
            <w:pPr>
              <w:pStyle w:val="Heading1"/>
              <w:jc w:val="center"/>
            </w:pPr>
            <w:r>
              <w:t xml:space="preserve">300 seats </w:t>
            </w:r>
          </w:p>
        </w:tc>
        <w:tc>
          <w:tcPr>
            <w:tcW w:w="918" w:type="dxa"/>
          </w:tcPr>
          <w:p w:rsidR="00D323F0" w:rsidRDefault="00D323F0" w:rsidP="00D3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$32,000</w:t>
            </w:r>
          </w:p>
        </w:tc>
      </w:tr>
      <w:tr w:rsidR="00D323F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323F0" w:rsidRDefault="00BF15DC" w:rsidP="00D323F0">
            <w:pPr>
              <w:jc w:val="center"/>
            </w:pPr>
            <w:r>
              <w:t>26</w:t>
            </w:r>
            <w:r w:rsidR="00D323F0">
              <w:t>0 seats</w:t>
            </w:r>
          </w:p>
        </w:tc>
        <w:tc>
          <w:tcPr>
            <w:tcW w:w="918" w:type="dxa"/>
          </w:tcPr>
          <w:p w:rsidR="00D323F0" w:rsidRDefault="00D323F0" w:rsidP="00D323F0">
            <w:pPr>
              <w:jc w:val="center"/>
            </w:pPr>
            <w:r>
              <w:t>$</w:t>
            </w:r>
            <w:r w:rsidR="004A5A63">
              <w:t>28</w:t>
            </w:r>
            <w:r>
              <w:t>,000</w:t>
            </w:r>
          </w:p>
        </w:tc>
      </w:tr>
      <w:tr w:rsidR="00D323F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323F0" w:rsidRDefault="00D323F0" w:rsidP="00D323F0">
            <w:pPr>
              <w:jc w:val="center"/>
            </w:pPr>
            <w:r>
              <w:t>180 seats</w:t>
            </w:r>
          </w:p>
        </w:tc>
        <w:tc>
          <w:tcPr>
            <w:tcW w:w="918" w:type="dxa"/>
          </w:tcPr>
          <w:p w:rsidR="00D323F0" w:rsidRDefault="00D323F0" w:rsidP="00D323F0">
            <w:pPr>
              <w:jc w:val="center"/>
            </w:pPr>
            <w:r>
              <w:t>$20,000</w:t>
            </w:r>
          </w:p>
        </w:tc>
      </w:tr>
    </w:tbl>
    <w:p w:rsidR="00D323F0" w:rsidRDefault="00BC64BA" w:rsidP="00D323F0">
      <w:r>
        <w:t>American</w:t>
      </w:r>
      <w:r w:rsidR="00D323F0">
        <w:t>’s service cost is $20 per passenger, regardless of the aircraft used.</w:t>
      </w:r>
    </w:p>
    <w:p w:rsidR="00D323F0" w:rsidRDefault="00D323F0" w:rsidP="00D323F0"/>
    <w:p w:rsidR="003D4117" w:rsidRDefault="003D4117" w:rsidP="003D4117">
      <w:r>
        <w:t xml:space="preserve">1. How many passengers should </w:t>
      </w:r>
      <w:r w:rsidR="00BC64BA">
        <w:t>American</w:t>
      </w:r>
      <w:r>
        <w:t xml:space="preserve"> seek to carry on each flight to </w:t>
      </w:r>
      <w:proofErr w:type="gramStart"/>
      <w:r>
        <w:t>maximize</w:t>
      </w:r>
      <w:proofErr w:type="gramEnd"/>
      <w:r>
        <w:t xml:space="preserve"> </w:t>
      </w:r>
    </w:p>
    <w:p w:rsidR="006203FB" w:rsidRDefault="003D4117" w:rsidP="003D4117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its</w:t>
      </w:r>
      <w:proofErr w:type="gramEnd"/>
      <w:r>
        <w:t xml:space="preserve"> revenues? </w:t>
      </w:r>
    </w:p>
    <w:p w:rsidR="006203FB" w:rsidRDefault="006203FB" w:rsidP="003D4117"/>
    <w:p w:rsidR="006203FB" w:rsidRDefault="006203FB" w:rsidP="003D4117"/>
    <w:p w:rsidR="003D4117" w:rsidRDefault="003D4117" w:rsidP="003D4117">
      <w:r>
        <w:t xml:space="preserve">(ii) </w:t>
      </w:r>
      <w:proofErr w:type="gramStart"/>
      <w:r>
        <w:t>its</w:t>
      </w:r>
      <w:proofErr w:type="gramEnd"/>
      <w:r>
        <w:t xml:space="preserve"> profits? </w:t>
      </w:r>
    </w:p>
    <w:p w:rsidR="003D4117" w:rsidRDefault="003D4117" w:rsidP="003D4117"/>
    <w:p w:rsidR="006203FB" w:rsidRDefault="006203FB" w:rsidP="003D4117"/>
    <w:p w:rsidR="003D4117" w:rsidRDefault="00643B4D" w:rsidP="003D4117">
      <w:r>
        <w:t>2</w:t>
      </w:r>
      <w:r w:rsidR="003D4117">
        <w:t xml:space="preserve">. What prices should </w:t>
      </w:r>
      <w:r w:rsidR="00BC64BA">
        <w:t>American</w:t>
      </w:r>
      <w:r w:rsidR="003D4117">
        <w:t xml:space="preserve"> charge if it is restricted to leasing 180-seat aircraft only? </w:t>
      </w:r>
    </w:p>
    <w:p w:rsidR="003D4117" w:rsidRDefault="003D4117" w:rsidP="003D4117"/>
    <w:p w:rsidR="006203FB" w:rsidRDefault="006203FB" w:rsidP="003D4117"/>
    <w:p w:rsidR="006203FB" w:rsidRDefault="006203FB" w:rsidP="003D4117"/>
    <w:p w:rsidR="003D4117" w:rsidRDefault="00643B4D" w:rsidP="003D4117">
      <w:r>
        <w:t>3</w:t>
      </w:r>
      <w:r w:rsidR="003D4117">
        <w:t>. What is the maximum profit will it make under the conditions in (</w:t>
      </w:r>
      <w:r>
        <w:t>2</w:t>
      </w:r>
      <w:r w:rsidR="003D4117">
        <w:t>) above?</w:t>
      </w:r>
    </w:p>
    <w:p w:rsidR="00D323F0" w:rsidRPr="00147E31" w:rsidRDefault="00D323F0" w:rsidP="00D323F0">
      <w:pPr>
        <w:rPr>
          <w:spacing w:val="-3"/>
        </w:rPr>
      </w:pPr>
    </w:p>
    <w:sectPr w:rsidR="00D323F0" w:rsidRPr="00147E31" w:rsidSect="003D411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B5" w:rsidRDefault="00870FB5" w:rsidP="00147E31">
      <w:r>
        <w:separator/>
      </w:r>
    </w:p>
  </w:endnote>
  <w:endnote w:type="continuationSeparator" w:id="0">
    <w:p w:rsidR="00870FB5" w:rsidRDefault="00870FB5" w:rsidP="0014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B5" w:rsidRDefault="00870FB5" w:rsidP="00147E31">
      <w:r>
        <w:separator/>
      </w:r>
    </w:p>
  </w:footnote>
  <w:footnote w:type="continuationSeparator" w:id="0">
    <w:p w:rsidR="00870FB5" w:rsidRDefault="00870FB5" w:rsidP="00147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7A7"/>
    <w:multiLevelType w:val="hybridMultilevel"/>
    <w:tmpl w:val="17849706"/>
    <w:lvl w:ilvl="0" w:tplc="A0AEA1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62948"/>
    <w:multiLevelType w:val="hybridMultilevel"/>
    <w:tmpl w:val="B7BC17C2"/>
    <w:lvl w:ilvl="0" w:tplc="544409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3F0"/>
    <w:rsid w:val="00147E31"/>
    <w:rsid w:val="00221D32"/>
    <w:rsid w:val="003D4117"/>
    <w:rsid w:val="004A5A63"/>
    <w:rsid w:val="006203FB"/>
    <w:rsid w:val="00643B4D"/>
    <w:rsid w:val="00745395"/>
    <w:rsid w:val="007E5A2E"/>
    <w:rsid w:val="00870FB5"/>
    <w:rsid w:val="00BC64BA"/>
    <w:rsid w:val="00BF15DC"/>
    <w:rsid w:val="00D323F0"/>
    <w:rsid w:val="00D5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3F0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3F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323F0"/>
    <w:pPr>
      <w:keepNext/>
      <w:widowControl w:val="0"/>
      <w:suppressAutoHyphens/>
      <w:autoSpaceDE w:val="0"/>
      <w:autoSpaceDN w:val="0"/>
      <w:adjustRightInd w:val="0"/>
      <w:spacing w:line="240" w:lineRule="atLeast"/>
      <w:jc w:val="both"/>
      <w:outlineLvl w:val="2"/>
    </w:pPr>
    <w:rPr>
      <w:rFonts w:ascii="CG Times" w:hAnsi="CG Times"/>
      <w:b/>
      <w:bCs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2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7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E31"/>
    <w:rPr>
      <w:sz w:val="24"/>
      <w:szCs w:val="24"/>
    </w:rPr>
  </w:style>
  <w:style w:type="paragraph" w:styleId="Footer">
    <w:name w:val="footer"/>
    <w:basedOn w:val="Normal"/>
    <w:link w:val="FooterChar"/>
    <w:rsid w:val="00147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8375-72CC-413C-8C3E-7955398D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</vt:lpstr>
    </vt:vector>
  </TitlesOfParts>
  <Company>Oakland University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</dc:title>
  <dc:subject/>
  <dc:creator>School of Business</dc:creator>
  <cp:keywords/>
  <cp:lastModifiedBy>Michael</cp:lastModifiedBy>
  <cp:revision>2</cp:revision>
  <cp:lastPrinted>2008-09-02T19:08:00Z</cp:lastPrinted>
  <dcterms:created xsi:type="dcterms:W3CDTF">2011-09-06T18:52:00Z</dcterms:created>
  <dcterms:modified xsi:type="dcterms:W3CDTF">2011-09-06T18:52:00Z</dcterms:modified>
</cp:coreProperties>
</file>