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3" w:rsidRDefault="00E44983" w:rsidP="00533B9D">
      <w:pPr>
        <w:spacing w:after="0" w:line="240" w:lineRule="auto"/>
      </w:pPr>
      <w:bookmarkStart w:id="0" w:name="_GoBack"/>
      <w:bookmarkEnd w:id="0"/>
      <w:r>
        <w:t>E10-10</w:t>
      </w:r>
    </w:p>
    <w:p w:rsidR="00533B9D" w:rsidRDefault="00533B9D" w:rsidP="00533B9D">
      <w:pPr>
        <w:spacing w:after="0" w:line="240" w:lineRule="auto"/>
      </w:pPr>
    </w:p>
    <w:p w:rsidR="00E44983" w:rsidRDefault="00E44983" w:rsidP="00533B9D">
      <w:pPr>
        <w:spacing w:after="0" w:line="240" w:lineRule="auto"/>
      </w:pPr>
      <w:r>
        <w:t>Beka Company owns equipment that cost $50,000 when purchased on January 1, 2005. It has been depreciated</w:t>
      </w:r>
      <w:r w:rsidR="00B2679A">
        <w:t xml:space="preserve"> </w:t>
      </w:r>
      <w:r>
        <w:t>using the straight-line method based on an estimated salvage value of $5,000 and an estimated useful life</w:t>
      </w:r>
      <w:r w:rsidR="00B2679A">
        <w:t xml:space="preserve"> </w:t>
      </w:r>
      <w:r>
        <w:t xml:space="preserve">of 5 years.  </w:t>
      </w:r>
    </w:p>
    <w:p w:rsidR="00533B9D" w:rsidRDefault="00533B9D" w:rsidP="00533B9D">
      <w:pPr>
        <w:spacing w:after="0" w:line="240" w:lineRule="auto"/>
      </w:pPr>
    </w:p>
    <w:p w:rsidR="00533B9D" w:rsidRDefault="00B2679A" w:rsidP="00533B9D">
      <w:pPr>
        <w:spacing w:after="0" w:line="240" w:lineRule="auto"/>
      </w:pPr>
      <w:r>
        <w:t>I</w:t>
      </w:r>
      <w:r w:rsidR="00E44983">
        <w:t>nstructions:</w:t>
      </w:r>
    </w:p>
    <w:p w:rsidR="00E44983" w:rsidRDefault="00E44983" w:rsidP="00533B9D">
      <w:pPr>
        <w:spacing w:after="0" w:line="240" w:lineRule="auto"/>
      </w:pPr>
      <w:r>
        <w:t>Prepare Beka Company's journal entries for the sale of the equipment in these four independent situations:</w:t>
      </w:r>
    </w:p>
    <w:p w:rsidR="00E44983" w:rsidRDefault="00E44983" w:rsidP="00533B9D">
      <w:pPr>
        <w:pStyle w:val="ListParagraph"/>
        <w:numPr>
          <w:ilvl w:val="0"/>
          <w:numId w:val="1"/>
        </w:numPr>
        <w:spacing w:after="0" w:line="240" w:lineRule="auto"/>
      </w:pPr>
      <w:r>
        <w:t>Sold for $28,</w:t>
      </w:r>
      <w:r w:rsidR="00B2679A">
        <w:t>000 on January 1, 2008</w:t>
      </w:r>
    </w:p>
    <w:p w:rsidR="00E44983" w:rsidRDefault="00B2679A" w:rsidP="00533B9D">
      <w:pPr>
        <w:pStyle w:val="ListParagraph"/>
        <w:numPr>
          <w:ilvl w:val="0"/>
          <w:numId w:val="1"/>
        </w:numPr>
        <w:spacing w:after="0" w:line="240" w:lineRule="auto"/>
      </w:pPr>
      <w:r>
        <w:t>Sold for $28,000 on May 1, 2008</w:t>
      </w:r>
    </w:p>
    <w:p w:rsidR="00E44983" w:rsidRDefault="00E44983" w:rsidP="00533B9D">
      <w:pPr>
        <w:pStyle w:val="ListParagraph"/>
        <w:numPr>
          <w:ilvl w:val="0"/>
          <w:numId w:val="1"/>
        </w:numPr>
        <w:spacing w:after="0" w:line="240" w:lineRule="auto"/>
      </w:pPr>
      <w:r>
        <w:t>Sold for $11,000 on January 1, 2008</w:t>
      </w:r>
    </w:p>
    <w:p w:rsidR="00431931" w:rsidRDefault="00E44983" w:rsidP="00533B9D">
      <w:pPr>
        <w:pStyle w:val="ListParagraph"/>
        <w:numPr>
          <w:ilvl w:val="0"/>
          <w:numId w:val="1"/>
        </w:numPr>
        <w:spacing w:after="0" w:line="240" w:lineRule="auto"/>
      </w:pPr>
      <w:r>
        <w:t>Sold for $11,000 on October 1, 2008</w:t>
      </w:r>
    </w:p>
    <w:sectPr w:rsidR="00431931" w:rsidSect="0043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71"/>
    <w:multiLevelType w:val="hybridMultilevel"/>
    <w:tmpl w:val="2E444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3"/>
    <w:rsid w:val="00431931"/>
    <w:rsid w:val="004718FB"/>
    <w:rsid w:val="00533B9D"/>
    <w:rsid w:val="005C5C69"/>
    <w:rsid w:val="0061166D"/>
    <w:rsid w:val="006144D1"/>
    <w:rsid w:val="00974A69"/>
    <w:rsid w:val="00B2679A"/>
    <w:rsid w:val="00D774B2"/>
    <w:rsid w:val="00E4080C"/>
    <w:rsid w:val="00E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e15103</dc:creator>
  <cp:lastModifiedBy>DKF</cp:lastModifiedBy>
  <cp:revision>2</cp:revision>
  <dcterms:created xsi:type="dcterms:W3CDTF">2011-08-11T19:24:00Z</dcterms:created>
  <dcterms:modified xsi:type="dcterms:W3CDTF">2011-08-11T19:24:00Z</dcterms:modified>
</cp:coreProperties>
</file>