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B" w:rsidRDefault="003D71FB" w:rsidP="003D71FB">
      <w:bookmarkStart w:id="0" w:name="_GoBack"/>
      <w:r>
        <w:t>Problems:</w:t>
      </w:r>
    </w:p>
    <w:p w:rsidR="003D71FB" w:rsidRDefault="003D71FB" w:rsidP="003D71FB"/>
    <w:p w:rsidR="003D71FB" w:rsidRPr="002263E4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>
        <w:t>1</w:t>
      </w:r>
      <w:r>
        <w:t xml:space="preserve">. </w:t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Which sample of sulfur at 25°C has the greatest entropy? </w:t>
      </w:r>
      <w:r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gramStart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>my</w:t>
      </w:r>
      <w:proofErr w:type="gramEnd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 xml:space="preserve"> answer S8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NAME=\"0e79ab88-2ad6-4d73-ac6e-ba426bad1c5b:choiceInteraction:RESPONSE\" VALUE=\"answerChoice2\"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9357E6F" wp14:editId="34402F48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A) </w:t>
      </w:r>
      <w:proofErr w:type="gramStart"/>
      <w:r w:rsidRPr="002263E4">
        <w:rPr>
          <w:rFonts w:ascii="Times" w:eastAsia="Times New Roman" w:hAnsi="Times" w:cs="Times New Roman"/>
          <w:sz w:val="20"/>
          <w:szCs w:val="20"/>
        </w:rPr>
        <w:t>S</w:t>
      </w:r>
      <w:r w:rsidRPr="002263E4">
        <w:rPr>
          <w:rFonts w:ascii="Times" w:eastAsia="Times New Roman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263E4">
        <w:rPr>
          <w:rFonts w:ascii="Times" w:eastAsia="Times New Roman" w:hAnsi="Times" w:cs="Times New Roman"/>
          <w:sz w:val="20"/>
          <w:szCs w:val="20"/>
        </w:rPr>
        <w:t xml:space="preserve">g)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NAME=\"0e79ab88-2ad6-4d73-ac6e-ba426bad1c5b:choiceInteraction:RESPONSE\" VALUE=\"answerChoice4\"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D62B786" wp14:editId="6F274567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B) cannot be predicted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NAME=\"0e79ab88-2ad6-4d73-ac6e-ba426bad1c5b:choiceInteraction:RESPONSE\" VALUE=\"answerChoice1\"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09E6353" wp14:editId="675537FF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C) S</w:t>
      </w:r>
      <w:r w:rsidRPr="002263E4">
        <w:rPr>
          <w:rFonts w:ascii="Times" w:eastAsia="Times New Roman" w:hAnsi="Times" w:cs="Times New Roman"/>
          <w:sz w:val="20"/>
          <w:szCs w:val="20"/>
          <w:vertAlign w:val="subscript"/>
        </w:rPr>
        <w:t>8</w:t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(g)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NAME=\"0e79ab88-2ad6-4d73-ac6e-ba426bad1c5b:choiceInteraction:RESPONSE\" VALUE=\"answerChoice3\"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B523177" wp14:editId="2B40776D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D) S(g)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</w:p>
    <w:p w:rsidR="003D71FB" w:rsidRPr="002263E4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What is the standard free energy change for </w:t>
      </w:r>
      <w:r>
        <w:rPr>
          <w:rFonts w:ascii="Times" w:eastAsia="Times New Roman" w:hAnsi="Times" w:cs="Times New Roman"/>
          <w:sz w:val="20"/>
          <w:szCs w:val="20"/>
        </w:rPr>
        <w:t xml:space="preserve">the following reaction at 25°C: </w:t>
      </w:r>
      <w:proofErr w:type="gramStart"/>
      <w:r w:rsidRPr="002263E4">
        <w:rPr>
          <w:rFonts w:ascii="Times" w:hAnsi="Times" w:cs="Times New Roman"/>
          <w:sz w:val="20"/>
          <w:szCs w:val="20"/>
        </w:rPr>
        <w:t>C(</w:t>
      </w:r>
      <w:proofErr w:type="gramEnd"/>
      <w:r w:rsidRPr="002263E4">
        <w:rPr>
          <w:rFonts w:ascii="Times" w:hAnsi="Times" w:cs="Times New Roman"/>
          <w:sz w:val="20"/>
          <w:szCs w:val="20"/>
        </w:rPr>
        <w:t xml:space="preserve">diamond) </w:t>
      </w:r>
      <w:r w:rsidRPr="002263E4">
        <w:rPr>
          <w:rFonts w:ascii="MS Reference Sans Serif" w:hAnsi="MS Reference Sans Serif" w:cs="MS Reference Sans Serif"/>
          <w:sz w:val="20"/>
          <w:szCs w:val="20"/>
        </w:rPr>
        <w:t>→</w:t>
      </w:r>
      <w:r w:rsidRPr="002263E4">
        <w:rPr>
          <w:rFonts w:ascii="Times" w:hAnsi="Times" w:cs="Times New Roman"/>
          <w:sz w:val="20"/>
          <w:szCs w:val="20"/>
        </w:rPr>
        <w:t xml:space="preserve"> C(graphite) </w:t>
      </w:r>
      <w:r w:rsidRPr="003D71FB">
        <w:rPr>
          <w:rFonts w:ascii="Times" w:hAnsi="Times" w:cs="Times New Roman"/>
          <w:color w:val="FF0000"/>
          <w:sz w:val="20"/>
          <w:szCs w:val="20"/>
        </w:rPr>
        <w:t>(?)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NAME=\"cb02b734-34db-456b-aaef-a1c37f6c29ab:choiceInteraction:RESPONSE\" VALUE=\"answerChoice1\"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230AE85" wp14:editId="20A3D579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A) -2.90 kJ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NAME=\"cb02b734-34db-456b-aaef-a1c37f6c29ab:choiceInteraction:RESPONSE\" VALUE=\"answerChoice2\"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8413C6E" wp14:editId="09B81EA8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B) +2.90 kJ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NAME=\"cb02b734-34db-456b-aaef-a1c37f6c29ab:choiceInteraction:RESPONSE\" VALUE=\"answerChoice3\"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77CCC93" wp14:editId="09C1106D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C) 0 kJ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NAME=\"cb02b734-34db-456b-aaef-a1c37f6c29ab:choiceInteraction:RESPONSE\" VALUE=\"answerChoice4\"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E9FE42A" wp14:editId="6700EC6F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D) -5.80 kJ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</w:p>
    <w:p w:rsidR="003D71FB" w:rsidRPr="002263E4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2263E4">
        <w:rPr>
          <w:rFonts w:ascii="Times" w:eastAsia="Times New Roman" w:hAnsi="Times" w:cs="Times New Roman"/>
          <w:sz w:val="20"/>
          <w:szCs w:val="20"/>
        </w:rPr>
        <w:t>Which sample of H</w:t>
      </w:r>
      <w:r w:rsidRPr="002263E4">
        <w:rPr>
          <w:rFonts w:ascii="Times" w:eastAsia="Times New Roman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O has the least entropy? </w:t>
      </w:r>
      <w:r>
        <w:rPr>
          <w:rFonts w:ascii="Times" w:eastAsia="Times New Roman" w:hAnsi="Times" w:cs="Times New Roman"/>
          <w:sz w:val="20"/>
          <w:szCs w:val="20"/>
        </w:rPr>
        <w:t>(</w:t>
      </w:r>
      <w:proofErr w:type="gramStart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>my</w:t>
      </w:r>
      <w:proofErr w:type="gramEnd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 xml:space="preserve"> answer ice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NAME=\"ecd05f65-4870-4584-83cf-089a07e9f9bc:choiceInteraction:RESPONSE\" VALUE=\"answerChoice3\"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3CA8DD3" wp14:editId="4CAFA1D5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A) </w:t>
      </w:r>
      <w:proofErr w:type="gramStart"/>
      <w:r w:rsidRPr="002263E4">
        <w:rPr>
          <w:rFonts w:ascii="Times" w:eastAsia="Times New Roman" w:hAnsi="Times" w:cs="Times New Roman"/>
          <w:sz w:val="20"/>
          <w:szCs w:val="20"/>
        </w:rPr>
        <w:t>steam</w:t>
      </w:r>
      <w:proofErr w:type="gramEnd"/>
      <w:r w:rsidRPr="002263E4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NAME=\"ecd05f65-4870-4584-83cf-089a07e9f9bc:choiceInteraction:RESPONSE\" VALUE=\"answerChoice2\"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8E03B7A" wp14:editId="1D567BA8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B) liquid water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NAME=\"ecd05f65-4870-4584-83cf-089a07e9f9bc:choiceInteraction:RESPONSE\" VALUE=\"answerChoice1\"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9D2A8B0" wp14:editId="419E1472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C) ice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NAME=\"ecd05f65-4870-4584-83cf-089a07e9f9bc:choiceInteraction:RESPONSE\" VALUE=\"answerChoice4\"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832F34" wp14:editId="0BB6DD46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D) cannot be predicted</w:t>
      </w:r>
      <w:r>
        <w:rPr>
          <w:rFonts w:ascii="Times" w:eastAsia="Times New Roman" w:hAnsi="Times" w:cs="Times New Roman"/>
          <w:sz w:val="20"/>
          <w:szCs w:val="20"/>
        </w:rPr>
        <w:t>\\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</w:p>
    <w:p w:rsidR="003D71FB" w:rsidRPr="002263E4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Which substance at 25°C is more stable, diamond or graphite? </w:t>
      </w:r>
      <w:r>
        <w:rPr>
          <w:rFonts w:ascii="Times" w:eastAsia="Times New Roman" w:hAnsi="Times" w:cs="Times New Roman"/>
          <w:sz w:val="20"/>
          <w:szCs w:val="20"/>
        </w:rPr>
        <w:t>(</w:t>
      </w:r>
      <w:proofErr w:type="gramStart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>my</w:t>
      </w:r>
      <w:proofErr w:type="gramEnd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 xml:space="preserve"> answer: diamond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NAME=\"3abbb4ec-8f88-4161-98c4-dbb7832fe396:choiceInteraction:RESPONSE\" VALUE=\"answerChoice2\"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A1212DA" wp14:editId="7269DD47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A) </w:t>
      </w:r>
      <w:proofErr w:type="gramStart"/>
      <w:r w:rsidRPr="002263E4">
        <w:rPr>
          <w:rFonts w:ascii="Times" w:eastAsia="Times New Roman" w:hAnsi="Times" w:cs="Times New Roman"/>
          <w:sz w:val="20"/>
          <w:szCs w:val="20"/>
        </w:rPr>
        <w:t>diamond</w:t>
      </w:r>
      <w:proofErr w:type="gramEnd"/>
      <w:r w:rsidRPr="002263E4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NAME=\"3abbb4ec-8f88-4161-98c4-dbb7832fe396:choiceInteraction:RESPONSE\" VALUE=\"answerChoice1\"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25AF3D0" wp14:editId="564858B0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B) graphite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NAME=\"3abbb4ec-8f88-4161-98c4-dbb7832fe396:choiceInteraction:RESPONSE\" VALUE=\"answerChoice3\"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07F47E2" wp14:editId="1DF56AD1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C) they have the same stability </w:t>
      </w:r>
      <w:r w:rsidRPr="002263E4">
        <w:rPr>
          <w:rFonts w:ascii="Times" w:eastAsia="Times New Roman" w:hAnsi="Times" w:cs="Times New Roman"/>
          <w:sz w:val="20"/>
          <w:szCs w:val="20"/>
        </w:rPr>
        <w:br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 PRIVATE "&lt;INPUT NAME=\"3abbb4ec-8f88-4161-98c4-dbb7832fe396:choiceInteraction:RESPONSE\" VALUE=\"answerChoice4\" TYPE=\"radio\"&gt;" </w:instrText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B0F92DD" wp14:editId="4F82184D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63E4">
        <w:rPr>
          <w:rFonts w:ascii="Times" w:eastAsia="Times New Roman" w:hAnsi="Times" w:cs="Times New Roman"/>
          <w:sz w:val="20"/>
          <w:szCs w:val="20"/>
        </w:rPr>
        <w:t xml:space="preserve"> D) cannot be predicted</w:t>
      </w:r>
    </w:p>
    <w:p w:rsidR="003D71FB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</w:p>
    <w:p w:rsidR="003D71FB" w:rsidRPr="002263E4" w:rsidRDefault="003D71FB" w:rsidP="003D71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5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2263E4">
        <w:rPr>
          <w:rFonts w:ascii="Times" w:eastAsia="Times New Roman" w:hAnsi="Times" w:cs="Times New Roman"/>
          <w:sz w:val="20"/>
          <w:szCs w:val="20"/>
        </w:rPr>
        <w:t>Predict which of the following reactions has a positive entropy change.</w:t>
      </w:r>
      <w:r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gramStart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>my</w:t>
      </w:r>
      <w:proofErr w:type="gramEnd"/>
      <w:r w:rsidRPr="003D71FB">
        <w:rPr>
          <w:rFonts w:ascii="Times" w:eastAsia="Times New Roman" w:hAnsi="Times" w:cs="Times New Roman"/>
          <w:color w:val="FF0000"/>
          <w:sz w:val="20"/>
          <w:szCs w:val="20"/>
        </w:rPr>
        <w:t xml:space="preserve"> answer: first one only?   I am confused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:rsidR="003D71FB" w:rsidRDefault="003D71FB" w:rsidP="003D71F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263E4">
        <w:rPr>
          <w:rFonts w:ascii="Times" w:hAnsi="Times" w:cs="Times New Roman"/>
          <w:sz w:val="20"/>
          <w:szCs w:val="20"/>
        </w:rPr>
        <w:t xml:space="preserve">(1) 2 </w:t>
      </w:r>
      <w:proofErr w:type="gramStart"/>
      <w:r w:rsidRPr="002263E4">
        <w:rPr>
          <w:rFonts w:ascii="Times" w:hAnsi="Times" w:cs="Times New Roman"/>
          <w:sz w:val="20"/>
          <w:szCs w:val="20"/>
        </w:rPr>
        <w:t>N</w:t>
      </w:r>
      <w:r w:rsidRPr="002263E4">
        <w:rPr>
          <w:rFonts w:ascii="Times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hAnsi="Times" w:cs="Times New Roman"/>
          <w:sz w:val="20"/>
          <w:szCs w:val="20"/>
        </w:rPr>
        <w:t>(</w:t>
      </w:r>
      <w:proofErr w:type="gramEnd"/>
      <w:r w:rsidRPr="002263E4">
        <w:rPr>
          <w:rFonts w:ascii="Times" w:hAnsi="Times" w:cs="Times New Roman"/>
          <w:sz w:val="20"/>
          <w:szCs w:val="20"/>
        </w:rPr>
        <w:t>g) + O</w:t>
      </w:r>
      <w:r w:rsidRPr="002263E4">
        <w:rPr>
          <w:rFonts w:ascii="Times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hAnsi="Times" w:cs="Times New Roman"/>
          <w:sz w:val="20"/>
          <w:szCs w:val="20"/>
        </w:rPr>
        <w:t xml:space="preserve">(g) </w:t>
      </w:r>
      <w:r w:rsidRPr="002263E4">
        <w:rPr>
          <w:rFonts w:ascii="MS Reference Sans Serif" w:hAnsi="MS Reference Sans Serif" w:cs="MS Reference Sans Serif"/>
          <w:sz w:val="20"/>
          <w:szCs w:val="20"/>
        </w:rPr>
        <w:t>→</w:t>
      </w:r>
      <w:r w:rsidRPr="002263E4">
        <w:rPr>
          <w:rFonts w:ascii="Times" w:hAnsi="Times" w:cs="Times New Roman"/>
          <w:sz w:val="20"/>
          <w:szCs w:val="20"/>
        </w:rPr>
        <w:t xml:space="preserve"> 2 N</w:t>
      </w:r>
      <w:r w:rsidRPr="002263E4">
        <w:rPr>
          <w:rFonts w:ascii="Times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hAnsi="Times" w:cs="Times New Roman"/>
          <w:sz w:val="20"/>
          <w:szCs w:val="20"/>
        </w:rPr>
        <w:t>O(g)</w:t>
      </w:r>
      <w:r w:rsidRPr="002263E4">
        <w:rPr>
          <w:rFonts w:ascii="Times" w:hAnsi="Times" w:cs="Times New Roman"/>
          <w:sz w:val="20"/>
          <w:szCs w:val="20"/>
        </w:rPr>
        <w:br/>
        <w:t>(2) CaCO</w:t>
      </w:r>
      <w:r w:rsidRPr="002263E4">
        <w:rPr>
          <w:rFonts w:ascii="Times" w:hAnsi="Times" w:cs="Times New Roman"/>
          <w:sz w:val="20"/>
          <w:szCs w:val="20"/>
          <w:vertAlign w:val="subscript"/>
        </w:rPr>
        <w:t>3</w:t>
      </w:r>
      <w:r w:rsidRPr="002263E4">
        <w:rPr>
          <w:rFonts w:ascii="Times" w:hAnsi="Times" w:cs="Times New Roman"/>
          <w:sz w:val="20"/>
          <w:szCs w:val="20"/>
        </w:rPr>
        <w:t xml:space="preserve">(s) </w:t>
      </w:r>
      <w:r w:rsidRPr="002263E4">
        <w:rPr>
          <w:rFonts w:ascii="MS Reference Sans Serif" w:hAnsi="MS Reference Sans Serif" w:cs="MS Reference Sans Serif"/>
          <w:sz w:val="20"/>
          <w:szCs w:val="20"/>
        </w:rPr>
        <w:t>→</w:t>
      </w:r>
      <w:r w:rsidRPr="002263E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263E4">
        <w:rPr>
          <w:rFonts w:ascii="Times" w:hAnsi="Times" w:cs="Times New Roman"/>
          <w:sz w:val="20"/>
          <w:szCs w:val="20"/>
        </w:rPr>
        <w:t>CaO</w:t>
      </w:r>
      <w:proofErr w:type="spellEnd"/>
      <w:r w:rsidRPr="002263E4">
        <w:rPr>
          <w:rFonts w:ascii="Times" w:hAnsi="Times" w:cs="Times New Roman"/>
          <w:sz w:val="20"/>
          <w:szCs w:val="20"/>
        </w:rPr>
        <w:t>(s) + CO</w:t>
      </w:r>
      <w:r w:rsidRPr="002263E4">
        <w:rPr>
          <w:rFonts w:ascii="Times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hAnsi="Times" w:cs="Times New Roman"/>
          <w:sz w:val="20"/>
          <w:szCs w:val="20"/>
        </w:rPr>
        <w:t>(g)</w:t>
      </w:r>
      <w:r w:rsidRPr="002263E4">
        <w:rPr>
          <w:rFonts w:ascii="Times" w:hAnsi="Times" w:cs="Times New Roman"/>
          <w:sz w:val="20"/>
          <w:szCs w:val="20"/>
        </w:rPr>
        <w:br/>
        <w:t xml:space="preserve">(3) Zn(s) + 2 </w:t>
      </w:r>
      <w:proofErr w:type="spellStart"/>
      <w:r w:rsidRPr="002263E4">
        <w:rPr>
          <w:rFonts w:ascii="Times" w:hAnsi="Times" w:cs="Times New Roman"/>
          <w:sz w:val="20"/>
          <w:szCs w:val="20"/>
        </w:rPr>
        <w:t>HCl</w:t>
      </w:r>
      <w:proofErr w:type="spellEnd"/>
      <w:r w:rsidRPr="002263E4">
        <w:rPr>
          <w:rFonts w:ascii="Times" w:hAnsi="Times" w:cs="Times New Roman"/>
          <w:sz w:val="20"/>
          <w:szCs w:val="20"/>
        </w:rPr>
        <w:t>(</w:t>
      </w:r>
      <w:proofErr w:type="spellStart"/>
      <w:r w:rsidRPr="002263E4">
        <w:rPr>
          <w:rFonts w:ascii="Times" w:hAnsi="Times" w:cs="Times New Roman"/>
          <w:sz w:val="20"/>
          <w:szCs w:val="20"/>
        </w:rPr>
        <w:t>aq</w:t>
      </w:r>
      <w:proofErr w:type="spellEnd"/>
      <w:r w:rsidRPr="002263E4">
        <w:rPr>
          <w:rFonts w:ascii="Times" w:hAnsi="Times" w:cs="Times New Roman"/>
          <w:sz w:val="20"/>
          <w:szCs w:val="20"/>
        </w:rPr>
        <w:t xml:space="preserve">) </w:t>
      </w:r>
      <w:r w:rsidRPr="002263E4">
        <w:rPr>
          <w:rFonts w:ascii="MS Reference Sans Serif" w:hAnsi="MS Reference Sans Serif" w:cs="MS Reference Sans Serif"/>
          <w:sz w:val="20"/>
          <w:szCs w:val="20"/>
        </w:rPr>
        <w:t>→</w:t>
      </w:r>
      <w:r w:rsidRPr="002263E4">
        <w:rPr>
          <w:rFonts w:ascii="Times" w:hAnsi="Times" w:cs="Times New Roman"/>
          <w:sz w:val="20"/>
          <w:szCs w:val="20"/>
        </w:rPr>
        <w:t xml:space="preserve"> ZnCl</w:t>
      </w:r>
      <w:r w:rsidRPr="002263E4">
        <w:rPr>
          <w:rFonts w:ascii="Times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hAnsi="Times" w:cs="Times New Roman"/>
          <w:sz w:val="20"/>
          <w:szCs w:val="20"/>
        </w:rPr>
        <w:t>(</w:t>
      </w:r>
      <w:proofErr w:type="spellStart"/>
      <w:r w:rsidRPr="002263E4">
        <w:rPr>
          <w:rFonts w:ascii="Times" w:hAnsi="Times" w:cs="Times New Roman"/>
          <w:sz w:val="20"/>
          <w:szCs w:val="20"/>
        </w:rPr>
        <w:t>aq</w:t>
      </w:r>
      <w:proofErr w:type="spellEnd"/>
      <w:r w:rsidRPr="002263E4">
        <w:rPr>
          <w:rFonts w:ascii="Times" w:hAnsi="Times" w:cs="Times New Roman"/>
          <w:sz w:val="20"/>
          <w:szCs w:val="20"/>
        </w:rPr>
        <w:t>) + H</w:t>
      </w:r>
      <w:r w:rsidRPr="002263E4">
        <w:rPr>
          <w:rFonts w:ascii="Times" w:hAnsi="Times" w:cs="Times New Roman"/>
          <w:sz w:val="20"/>
          <w:szCs w:val="20"/>
          <w:vertAlign w:val="subscript"/>
        </w:rPr>
        <w:t>2</w:t>
      </w:r>
      <w:r w:rsidRPr="002263E4">
        <w:rPr>
          <w:rFonts w:ascii="Times" w:hAnsi="Times" w:cs="Times New Roman"/>
          <w:sz w:val="20"/>
          <w:szCs w:val="20"/>
        </w:rPr>
        <w:t>(g)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9207F" w:rsidRPr="003D71FB" w:rsidRDefault="0099207F" w:rsidP="003D71FB">
      <w:pPr>
        <w:rPr>
          <w:rFonts w:ascii="Times" w:eastAsia="Times New Roman" w:hAnsi="Times" w:cs="Times New Roman"/>
          <w:sz w:val="20"/>
          <w:szCs w:val="20"/>
        </w:rPr>
      </w:pPr>
    </w:p>
    <w:bookmarkEnd w:id="0"/>
    <w:sectPr w:rsidR="0099207F" w:rsidRPr="003D71FB" w:rsidSect="00992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CDE"/>
    <w:multiLevelType w:val="hybridMultilevel"/>
    <w:tmpl w:val="B4F4670A"/>
    <w:lvl w:ilvl="0" w:tplc="5C28CF4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FB"/>
    <w:rsid w:val="003D71FB"/>
    <w:rsid w:val="009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9A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Stingu</dc:creator>
  <cp:keywords/>
  <dc:description/>
  <cp:lastModifiedBy>Mike Stingu</cp:lastModifiedBy>
  <cp:revision>1</cp:revision>
  <dcterms:created xsi:type="dcterms:W3CDTF">2011-08-05T01:59:00Z</dcterms:created>
  <dcterms:modified xsi:type="dcterms:W3CDTF">2011-08-05T02:05:00Z</dcterms:modified>
</cp:coreProperties>
</file>